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7E5B" w:rsidRDefault="00D47E5B" w:rsidP="004A057A">
      <w:pPr>
        <w:tabs>
          <w:tab w:val="center" w:pos="3321"/>
          <w:tab w:val="left" w:pos="5250"/>
        </w:tabs>
        <w:ind w:left="0" w:firstLine="0"/>
        <w:jc w:val="center"/>
        <w:rPr>
          <w:rFonts w:ascii="Century Gothic" w:hAnsi="Century Gothic" w:cstheme="minorHAnsi"/>
          <w:b/>
          <w:color w:val="000000" w:themeColor="text1"/>
          <w:sz w:val="28"/>
          <w:u w:color="000000" w:themeColor="text1"/>
        </w:rPr>
      </w:pPr>
    </w:p>
    <w:p w:rsidR="0019111C" w:rsidRPr="0007304C" w:rsidRDefault="003D778B" w:rsidP="004A057A">
      <w:pPr>
        <w:tabs>
          <w:tab w:val="center" w:pos="3321"/>
          <w:tab w:val="left" w:pos="5250"/>
        </w:tabs>
        <w:ind w:left="0" w:firstLine="0"/>
        <w:jc w:val="center"/>
        <w:rPr>
          <w:rFonts w:ascii="Century Gothic" w:hAnsi="Century Gothic" w:cstheme="minorHAnsi"/>
          <w:b/>
          <w:color w:val="000000" w:themeColor="text1"/>
          <w:sz w:val="28"/>
          <w:u w:color="000000" w:themeColor="text1"/>
        </w:rPr>
      </w:pPr>
      <w:bookmarkStart w:id="0" w:name="_GoBack"/>
      <w:bookmarkEnd w:id="0"/>
      <w:r w:rsidRPr="0007304C">
        <w:rPr>
          <w:rFonts w:ascii="Century Gothic" w:hAnsi="Century Gothic" w:cstheme="minorHAnsi"/>
          <w:b/>
          <w:color w:val="000000" w:themeColor="text1"/>
          <w:sz w:val="28"/>
          <w:u w:color="000000" w:themeColor="text1"/>
        </w:rPr>
        <w:t>The Gospel of John</w:t>
      </w:r>
      <w:r w:rsidR="004A057A" w:rsidRPr="0007304C">
        <w:rPr>
          <w:rFonts w:ascii="Century Gothic" w:hAnsi="Century Gothic" w:cstheme="minorHAnsi"/>
          <w:b/>
          <w:color w:val="000000" w:themeColor="text1"/>
          <w:sz w:val="28"/>
          <w:u w:color="000000" w:themeColor="text1"/>
        </w:rPr>
        <w:t>:</w:t>
      </w:r>
    </w:p>
    <w:p w:rsidR="002E09E9" w:rsidRDefault="00F97A8E" w:rsidP="0035501F">
      <w:pPr>
        <w:tabs>
          <w:tab w:val="center" w:pos="3321"/>
          <w:tab w:val="left" w:pos="5250"/>
        </w:tabs>
        <w:ind w:left="0" w:firstLine="0"/>
        <w:jc w:val="center"/>
        <w:rPr>
          <w:rFonts w:ascii="Century Gothic" w:hAnsi="Century Gothic" w:cstheme="minorHAnsi"/>
          <w:b/>
          <w:color w:val="000000" w:themeColor="text1"/>
          <w:sz w:val="32"/>
          <w:u w:color="000000" w:themeColor="text1"/>
        </w:rPr>
      </w:pPr>
      <w:r>
        <w:rPr>
          <w:rFonts w:ascii="Century Gothic" w:hAnsi="Century Gothic" w:cstheme="minorHAnsi"/>
          <w:b/>
          <w:color w:val="000000" w:themeColor="text1"/>
          <w:sz w:val="28"/>
          <w:u w:color="000000" w:themeColor="text1"/>
        </w:rPr>
        <w:t>Open the Eyes of the Blind</w:t>
      </w:r>
      <w:r w:rsidR="008F0519" w:rsidRPr="0007304C">
        <w:rPr>
          <w:rFonts w:ascii="Century Gothic" w:hAnsi="Century Gothic" w:cstheme="minorHAnsi"/>
          <w:b/>
          <w:color w:val="000000" w:themeColor="text1"/>
          <w:sz w:val="28"/>
          <w:u w:color="000000" w:themeColor="text1"/>
        </w:rPr>
        <w:t xml:space="preserve"> </w:t>
      </w:r>
    </w:p>
    <w:p w:rsidR="00296BE5" w:rsidRDefault="003D778B" w:rsidP="00E036B5">
      <w:pPr>
        <w:tabs>
          <w:tab w:val="center" w:pos="3321"/>
          <w:tab w:val="left" w:pos="5250"/>
        </w:tabs>
        <w:ind w:left="0" w:firstLine="0"/>
        <w:jc w:val="center"/>
        <w:rPr>
          <w:rFonts w:ascii="Century Gothic" w:hAnsi="Century Gothic" w:cstheme="minorHAnsi"/>
          <w:i/>
          <w:color w:val="000000" w:themeColor="text1"/>
          <w:sz w:val="20"/>
          <w:u w:color="000000" w:themeColor="text1"/>
        </w:rPr>
      </w:pPr>
      <w:r>
        <w:rPr>
          <w:rFonts w:ascii="Century Gothic" w:hAnsi="Century Gothic" w:cstheme="minorHAnsi"/>
          <w:i/>
          <w:color w:val="000000" w:themeColor="text1"/>
          <w:sz w:val="20"/>
          <w:u w:color="000000" w:themeColor="text1"/>
        </w:rPr>
        <w:t xml:space="preserve">John </w:t>
      </w:r>
      <w:r w:rsidR="004F5E82">
        <w:rPr>
          <w:rFonts w:ascii="Century Gothic" w:hAnsi="Century Gothic" w:cstheme="minorHAnsi"/>
          <w:i/>
          <w:color w:val="000000" w:themeColor="text1"/>
          <w:sz w:val="20"/>
          <w:u w:color="000000" w:themeColor="text1"/>
        </w:rPr>
        <w:t>9</w:t>
      </w:r>
      <w:r w:rsidR="00A121F7">
        <w:rPr>
          <w:rFonts w:ascii="Century Gothic" w:hAnsi="Century Gothic" w:cstheme="minorHAnsi"/>
          <w:i/>
          <w:color w:val="000000" w:themeColor="text1"/>
          <w:sz w:val="20"/>
          <w:u w:color="000000" w:themeColor="text1"/>
        </w:rPr>
        <w:t>:</w:t>
      </w:r>
      <w:r w:rsidR="004F5E82">
        <w:rPr>
          <w:rFonts w:ascii="Century Gothic" w:hAnsi="Century Gothic" w:cstheme="minorHAnsi"/>
          <w:i/>
          <w:color w:val="000000" w:themeColor="text1"/>
          <w:sz w:val="20"/>
          <w:u w:color="000000" w:themeColor="text1"/>
        </w:rPr>
        <w:t>1-12</w:t>
      </w:r>
    </w:p>
    <w:p w:rsidR="00C400D1" w:rsidRPr="006C57E9" w:rsidRDefault="00C400D1" w:rsidP="00CB3F54">
      <w:pPr>
        <w:pStyle w:val="Header"/>
        <w:pBdr>
          <w:bottom w:val="single" w:sz="4" w:space="1" w:color="auto"/>
        </w:pBdr>
        <w:ind w:left="0" w:firstLine="0"/>
        <w:rPr>
          <w:rFonts w:ascii="Century Gothic" w:hAnsi="Century Gothic" w:cs="Arial"/>
          <w:b/>
          <w:szCs w:val="18"/>
        </w:rPr>
      </w:pPr>
      <w:r w:rsidRPr="006C57E9">
        <w:rPr>
          <w:rFonts w:ascii="Century Gothic" w:hAnsi="Century Gothic" w:cs="Arial"/>
          <w:b/>
          <w:szCs w:val="18"/>
        </w:rPr>
        <w:t>Context</w:t>
      </w:r>
    </w:p>
    <w:p w:rsidR="00906EC4" w:rsidRDefault="00581AD3" w:rsidP="00503C1F">
      <w:pPr>
        <w:pStyle w:val="NormalWeb"/>
        <w:spacing w:before="0" w:beforeAutospacing="0" w:after="0" w:afterAutospacing="0"/>
        <w:jc w:val="both"/>
        <w:rPr>
          <w:rFonts w:ascii="Century Gothic" w:hAnsi="Century Gothic" w:cs="Arial"/>
          <w:color w:val="000000"/>
          <w:sz w:val="16"/>
          <w:szCs w:val="16"/>
        </w:rPr>
      </w:pPr>
      <w:r>
        <w:rPr>
          <w:rFonts w:ascii="Century Gothic" w:hAnsi="Century Gothic" w:cs="Arial"/>
          <w:color w:val="000000"/>
          <w:sz w:val="16"/>
          <w:szCs w:val="16"/>
        </w:rPr>
        <w:t xml:space="preserve">One of the universal effects of living in a fallen world is sickness and death.  The consequence of sin has had a devastating effect on all things—especially the human </w:t>
      </w:r>
      <w:r w:rsidR="00187B07">
        <w:rPr>
          <w:rFonts w:ascii="Century Gothic" w:hAnsi="Century Gothic" w:cs="Arial"/>
          <w:color w:val="000000"/>
          <w:sz w:val="16"/>
          <w:szCs w:val="16"/>
        </w:rPr>
        <w:t xml:space="preserve">soul as well as the human </w:t>
      </w:r>
      <w:r>
        <w:rPr>
          <w:rFonts w:ascii="Century Gothic" w:hAnsi="Century Gothic" w:cs="Arial"/>
          <w:color w:val="000000"/>
          <w:sz w:val="16"/>
          <w:szCs w:val="16"/>
        </w:rPr>
        <w:t xml:space="preserve">body.  Jesus steps into the reality of that condition and gives hope, healing, and good news. </w:t>
      </w:r>
      <w:r w:rsidR="00C06956">
        <w:rPr>
          <w:rFonts w:ascii="Century Gothic" w:hAnsi="Century Gothic" w:cs="Arial"/>
          <w:color w:val="000000"/>
          <w:sz w:val="16"/>
          <w:szCs w:val="16"/>
        </w:rPr>
        <w:t xml:space="preserve">His compassion and care extends </w:t>
      </w:r>
      <w:proofErr w:type="gramStart"/>
      <w:r w:rsidR="00C06956">
        <w:rPr>
          <w:rFonts w:ascii="Century Gothic" w:hAnsi="Century Gothic" w:cs="Arial"/>
          <w:color w:val="000000"/>
          <w:sz w:val="16"/>
          <w:szCs w:val="16"/>
        </w:rPr>
        <w:t>to</w:t>
      </w:r>
      <w:proofErr w:type="gramEnd"/>
      <w:r w:rsidR="00C06956">
        <w:rPr>
          <w:rFonts w:ascii="Century Gothic" w:hAnsi="Century Gothic" w:cs="Arial"/>
          <w:color w:val="000000"/>
          <w:sz w:val="16"/>
          <w:szCs w:val="16"/>
        </w:rPr>
        <w:t xml:space="preserve"> many who are sick—even congenital illnesses.  </w:t>
      </w:r>
    </w:p>
    <w:p w:rsidR="00906EC4" w:rsidRDefault="00906EC4" w:rsidP="00503C1F">
      <w:pPr>
        <w:pStyle w:val="NormalWeb"/>
        <w:spacing w:before="0" w:beforeAutospacing="0" w:after="0" w:afterAutospacing="0"/>
        <w:jc w:val="both"/>
        <w:rPr>
          <w:rFonts w:ascii="Century Gothic" w:hAnsi="Century Gothic" w:cs="Arial"/>
          <w:color w:val="000000"/>
          <w:sz w:val="16"/>
          <w:szCs w:val="16"/>
        </w:rPr>
      </w:pPr>
    </w:p>
    <w:p w:rsidR="00011DC8" w:rsidRDefault="00C65C9A" w:rsidP="00503C1F">
      <w:pPr>
        <w:pStyle w:val="NormalWeb"/>
        <w:spacing w:before="0" w:beforeAutospacing="0" w:after="0" w:afterAutospacing="0"/>
        <w:jc w:val="both"/>
        <w:rPr>
          <w:rFonts w:ascii="Century Gothic" w:hAnsi="Century Gothic" w:cs="Arial"/>
          <w:color w:val="000000"/>
          <w:sz w:val="16"/>
          <w:szCs w:val="16"/>
        </w:rPr>
      </w:pPr>
      <w:r>
        <w:rPr>
          <w:rFonts w:ascii="Century Gothic" w:hAnsi="Century Gothic" w:cs="Arial"/>
          <w:color w:val="000000"/>
          <w:sz w:val="16"/>
          <w:szCs w:val="16"/>
        </w:rPr>
        <w:t>There is no human explanation for any of the miracles Jesus performed.  The only explanation was He had divine</w:t>
      </w:r>
      <w:r w:rsidR="00906EC4">
        <w:rPr>
          <w:rFonts w:ascii="Century Gothic" w:hAnsi="Century Gothic" w:cs="Arial"/>
          <w:color w:val="000000"/>
          <w:sz w:val="16"/>
          <w:szCs w:val="16"/>
        </w:rPr>
        <w:t xml:space="preserve"> power.  God alone is the only O</w:t>
      </w:r>
      <w:r>
        <w:rPr>
          <w:rFonts w:ascii="Century Gothic" w:hAnsi="Century Gothic" w:cs="Arial"/>
          <w:color w:val="000000"/>
          <w:sz w:val="16"/>
          <w:szCs w:val="16"/>
        </w:rPr>
        <w:t>ne that c</w:t>
      </w:r>
      <w:r w:rsidR="00906EC4">
        <w:rPr>
          <w:rFonts w:ascii="Century Gothic" w:hAnsi="Century Gothic" w:cs="Arial"/>
          <w:color w:val="000000"/>
          <w:sz w:val="16"/>
          <w:szCs w:val="16"/>
        </w:rPr>
        <w:t xml:space="preserve">ould </w:t>
      </w:r>
      <w:r>
        <w:rPr>
          <w:rFonts w:ascii="Century Gothic" w:hAnsi="Century Gothic" w:cs="Arial"/>
          <w:color w:val="000000"/>
          <w:sz w:val="16"/>
          <w:szCs w:val="16"/>
        </w:rPr>
        <w:t xml:space="preserve">do the miracles He performed.  Thus the intention of these acts was to demonstrate and prove that He was in fact God.  He does it through the will of the Father (Matthew 12:28; Luke 5:17) and by the power of the Holy Spirit (Matthew 12:22-32, Luke 4:14).  </w:t>
      </w:r>
    </w:p>
    <w:p w:rsidR="00011DC8" w:rsidRDefault="00011DC8" w:rsidP="00503C1F">
      <w:pPr>
        <w:pStyle w:val="NormalWeb"/>
        <w:spacing w:before="0" w:beforeAutospacing="0" w:after="0" w:afterAutospacing="0"/>
        <w:jc w:val="both"/>
        <w:rPr>
          <w:rFonts w:ascii="Century Gothic" w:hAnsi="Century Gothic" w:cs="Arial"/>
          <w:color w:val="000000"/>
          <w:sz w:val="16"/>
          <w:szCs w:val="16"/>
        </w:rPr>
      </w:pPr>
    </w:p>
    <w:p w:rsidR="00C65C9A" w:rsidRPr="006129BA" w:rsidRDefault="00011DC8" w:rsidP="00503C1F">
      <w:pPr>
        <w:pStyle w:val="NormalWeb"/>
        <w:spacing w:before="0" w:beforeAutospacing="0" w:after="0" w:afterAutospacing="0"/>
        <w:jc w:val="both"/>
        <w:rPr>
          <w:rFonts w:ascii="Century Gothic" w:hAnsi="Century Gothic" w:cs="Arial"/>
          <w:color w:val="000000"/>
          <w:sz w:val="16"/>
          <w:szCs w:val="16"/>
        </w:rPr>
      </w:pPr>
      <w:r>
        <w:rPr>
          <w:rFonts w:ascii="Century Gothic" w:hAnsi="Century Gothic" w:cs="Arial"/>
          <w:color w:val="000000"/>
          <w:sz w:val="16"/>
          <w:szCs w:val="16"/>
        </w:rPr>
        <w:t xml:space="preserve">The entirety of John 9 is devoted to this incredible miracle of healing a man born blind and the investigation on how it happened.  </w:t>
      </w:r>
      <w:r w:rsidR="000A02C3">
        <w:rPr>
          <w:rFonts w:ascii="Century Gothic" w:hAnsi="Century Gothic" w:cs="Arial"/>
          <w:color w:val="000000"/>
          <w:sz w:val="16"/>
          <w:szCs w:val="16"/>
        </w:rPr>
        <w:t xml:space="preserve">The pattern in this chapter is not unlike chapters 2 and 6: miracle, discussion and dialog, and their disbelief.  </w:t>
      </w:r>
      <w:r w:rsidR="00906EC4">
        <w:rPr>
          <w:rFonts w:ascii="Century Gothic" w:hAnsi="Century Gothic" w:cs="Arial"/>
          <w:color w:val="000000"/>
          <w:sz w:val="16"/>
          <w:szCs w:val="16"/>
        </w:rPr>
        <w:t xml:space="preserve">The irony of Jewish </w:t>
      </w:r>
      <w:r w:rsidR="000A02C3">
        <w:rPr>
          <w:rFonts w:ascii="Century Gothic" w:hAnsi="Century Gothic" w:cs="Arial"/>
          <w:color w:val="000000"/>
          <w:sz w:val="16"/>
          <w:szCs w:val="16"/>
        </w:rPr>
        <w:t>lack of sight is evi</w:t>
      </w:r>
      <w:r w:rsidR="00906EC4">
        <w:rPr>
          <w:rFonts w:ascii="Century Gothic" w:hAnsi="Century Gothic" w:cs="Arial"/>
          <w:color w:val="000000"/>
          <w:sz w:val="16"/>
          <w:szCs w:val="16"/>
        </w:rPr>
        <w:t>denced even as this man sees</w:t>
      </w:r>
      <w:r w:rsidR="006129BA">
        <w:rPr>
          <w:rFonts w:ascii="Century Gothic" w:hAnsi="Century Gothic" w:cs="Arial"/>
          <w:color w:val="000000"/>
          <w:sz w:val="16"/>
          <w:szCs w:val="16"/>
        </w:rPr>
        <w:t xml:space="preserve">. </w:t>
      </w:r>
      <w:r w:rsidR="00906EC4">
        <w:rPr>
          <w:rFonts w:ascii="Century Gothic" w:hAnsi="Century Gothic" w:cs="Arial"/>
          <w:color w:val="000000"/>
          <w:sz w:val="16"/>
          <w:szCs w:val="16"/>
        </w:rPr>
        <w:t>The focus does shift a bit to the disciples vs. unbelievers.</w:t>
      </w:r>
    </w:p>
    <w:p w:rsidR="00C06956" w:rsidRPr="006129BA" w:rsidRDefault="00C06956" w:rsidP="001A1452">
      <w:pPr>
        <w:pStyle w:val="NormalWeb"/>
        <w:pBdr>
          <w:bottom w:val="single" w:sz="4" w:space="1" w:color="auto"/>
        </w:pBdr>
        <w:shd w:val="clear" w:color="auto" w:fill="FFFFFF"/>
        <w:spacing w:before="0" w:beforeAutospacing="0" w:after="0" w:afterAutospacing="0"/>
        <w:jc w:val="center"/>
        <w:rPr>
          <w:rStyle w:val="woj"/>
          <w:rFonts w:ascii="Century Gothic" w:hAnsi="Century Gothic" w:cs="Arial"/>
          <w:sz w:val="16"/>
          <w:szCs w:val="16"/>
        </w:rPr>
      </w:pPr>
    </w:p>
    <w:p w:rsidR="000B65AB" w:rsidRPr="00280C1E" w:rsidRDefault="00C923BC" w:rsidP="001A1452">
      <w:pPr>
        <w:pStyle w:val="NormalWeb"/>
        <w:pBdr>
          <w:bottom w:val="single" w:sz="4" w:space="1" w:color="auto"/>
        </w:pBdr>
        <w:shd w:val="clear" w:color="auto" w:fill="FFFFFF"/>
        <w:spacing w:before="0" w:beforeAutospacing="0" w:after="0" w:afterAutospacing="0"/>
        <w:jc w:val="center"/>
        <w:rPr>
          <w:rStyle w:val="woj"/>
          <w:rFonts w:ascii="Century Gothic" w:hAnsi="Century Gothic" w:cs="Arial"/>
          <w:sz w:val="20"/>
          <w:szCs w:val="32"/>
        </w:rPr>
      </w:pPr>
      <w:r>
        <w:rPr>
          <w:rStyle w:val="woj"/>
          <w:rFonts w:ascii="Century Gothic" w:hAnsi="Century Gothic" w:cs="Arial"/>
          <w:sz w:val="28"/>
          <w:szCs w:val="32"/>
        </w:rPr>
        <w:t>4</w:t>
      </w:r>
      <w:r w:rsidR="002E19B5" w:rsidRPr="00280C1E">
        <w:rPr>
          <w:rStyle w:val="woj"/>
          <w:rFonts w:ascii="Century Gothic" w:hAnsi="Century Gothic" w:cs="Arial"/>
          <w:sz w:val="28"/>
          <w:szCs w:val="32"/>
        </w:rPr>
        <w:t xml:space="preserve"> </w:t>
      </w:r>
      <w:r w:rsidR="00187B07">
        <w:rPr>
          <w:rStyle w:val="woj"/>
          <w:rFonts w:ascii="Century Gothic" w:hAnsi="Century Gothic" w:cs="Arial"/>
          <w:sz w:val="28"/>
          <w:szCs w:val="32"/>
        </w:rPr>
        <w:t xml:space="preserve">components </w:t>
      </w:r>
      <w:r w:rsidR="00C65C9A">
        <w:rPr>
          <w:rStyle w:val="woj"/>
          <w:rFonts w:ascii="Century Gothic" w:hAnsi="Century Gothic" w:cs="Arial"/>
          <w:sz w:val="28"/>
          <w:szCs w:val="32"/>
        </w:rPr>
        <w:t>of the miracle</w:t>
      </w:r>
      <w:r w:rsidR="002F7F75">
        <w:rPr>
          <w:rStyle w:val="woj"/>
          <w:rFonts w:ascii="Century Gothic" w:hAnsi="Century Gothic" w:cs="Arial"/>
          <w:sz w:val="28"/>
          <w:szCs w:val="32"/>
        </w:rPr>
        <w:t xml:space="preserve"> </w:t>
      </w:r>
    </w:p>
    <w:p w:rsidR="00C34FCD" w:rsidRPr="00183F2C" w:rsidRDefault="00513006" w:rsidP="004E7419">
      <w:pPr>
        <w:pStyle w:val="ListParagraph"/>
        <w:numPr>
          <w:ilvl w:val="0"/>
          <w:numId w:val="4"/>
        </w:numPr>
        <w:overflowPunct/>
        <w:autoSpaceDE/>
        <w:autoSpaceDN/>
        <w:adjustRightInd/>
        <w:spacing w:before="240" w:after="160" w:line="259" w:lineRule="auto"/>
        <w:ind w:left="360" w:hanging="360"/>
        <w:textAlignment w:val="auto"/>
        <w:rPr>
          <w:rStyle w:val="woj"/>
          <w:rFonts w:ascii="Century Gothic" w:hAnsi="Century Gothic" w:cs="Arial"/>
          <w:b/>
          <w:sz w:val="16"/>
          <w:szCs w:val="16"/>
        </w:rPr>
      </w:pPr>
      <w:r w:rsidRPr="004E7419">
        <w:rPr>
          <w:rStyle w:val="woj"/>
          <w:rFonts w:ascii="Century Gothic" w:hAnsi="Century Gothic" w:cs="Arial"/>
          <w:b/>
          <w:szCs w:val="24"/>
          <w:u w:val="single"/>
        </w:rPr>
        <w:t>Dark</w:t>
      </w:r>
      <w:r>
        <w:rPr>
          <w:rStyle w:val="woj"/>
          <w:rFonts w:ascii="Century Gothic" w:hAnsi="Century Gothic" w:cs="Arial"/>
          <w:b/>
          <w:szCs w:val="24"/>
        </w:rPr>
        <w:t xml:space="preserve"> from blindness</w:t>
      </w:r>
      <w:r w:rsidR="00C65C9A">
        <w:rPr>
          <w:rStyle w:val="woj"/>
          <w:rFonts w:ascii="Century Gothic" w:hAnsi="Century Gothic" w:cs="Arial"/>
          <w:b/>
          <w:szCs w:val="24"/>
        </w:rPr>
        <w:t>, v1</w:t>
      </w:r>
    </w:p>
    <w:p w:rsidR="00A70310" w:rsidRPr="00187B07" w:rsidRDefault="006E3373" w:rsidP="00A70310">
      <w:pPr>
        <w:pStyle w:val="ListParagraph"/>
        <w:overflowPunct/>
        <w:autoSpaceDE/>
        <w:autoSpaceDN/>
        <w:adjustRightInd/>
        <w:spacing w:after="160" w:line="259" w:lineRule="auto"/>
        <w:ind w:left="360" w:firstLine="0"/>
        <w:textAlignment w:val="auto"/>
        <w:rPr>
          <w:rStyle w:val="woj"/>
          <w:rFonts w:ascii="Century Gothic" w:hAnsi="Century Gothic" w:cs="Arial"/>
          <w:b/>
          <w:sz w:val="16"/>
          <w:szCs w:val="16"/>
        </w:rPr>
      </w:pPr>
      <w:r w:rsidRPr="00183F2C">
        <w:rPr>
          <w:rStyle w:val="text"/>
          <w:rFonts w:ascii="Century Gothic" w:hAnsi="Century Gothic" w:cs="Segoe UI"/>
          <w:b/>
          <w:color w:val="000000"/>
          <w:sz w:val="16"/>
          <w:szCs w:val="16"/>
        </w:rPr>
        <w:br/>
      </w:r>
      <w:r w:rsidR="00A70310" w:rsidRPr="00187B07">
        <w:rPr>
          <w:rStyle w:val="text"/>
          <w:rFonts w:ascii="Century Gothic" w:hAnsi="Century Gothic" w:cs="Segoe UI"/>
          <w:b/>
          <w:color w:val="000000"/>
          <w:sz w:val="16"/>
          <w:szCs w:val="16"/>
        </w:rPr>
        <w:t>John 9:1</w:t>
      </w:r>
      <w:r w:rsidR="00A70310" w:rsidRPr="00187B07">
        <w:rPr>
          <w:rStyle w:val="text"/>
          <w:rFonts w:ascii="Century Gothic" w:hAnsi="Century Gothic" w:cs="Segoe UI"/>
          <w:color w:val="000000"/>
          <w:sz w:val="16"/>
          <w:szCs w:val="16"/>
        </w:rPr>
        <w:t>—</w:t>
      </w:r>
      <w:proofErr w:type="gramStart"/>
      <w:r w:rsidR="00A70310" w:rsidRPr="00187B07">
        <w:rPr>
          <w:rStyle w:val="text"/>
          <w:rFonts w:ascii="Century Gothic" w:hAnsi="Century Gothic" w:cs="Arial"/>
          <w:color w:val="000000"/>
          <w:sz w:val="16"/>
          <w:szCs w:val="16"/>
          <w:shd w:val="clear" w:color="auto" w:fill="FFFFFF"/>
        </w:rPr>
        <w:t>As</w:t>
      </w:r>
      <w:proofErr w:type="gramEnd"/>
      <w:r w:rsidR="00A70310" w:rsidRPr="00187B07">
        <w:rPr>
          <w:rStyle w:val="text"/>
          <w:rFonts w:ascii="Century Gothic" w:hAnsi="Century Gothic" w:cs="Arial"/>
          <w:color w:val="000000"/>
          <w:sz w:val="16"/>
          <w:szCs w:val="16"/>
          <w:shd w:val="clear" w:color="auto" w:fill="FFFFFF"/>
        </w:rPr>
        <w:t xml:space="preserve"> He passed by, He saw a man blind from birth.</w:t>
      </w:r>
      <w:r w:rsidR="00A70310" w:rsidRPr="00187B07">
        <w:rPr>
          <w:rFonts w:ascii="Century Gothic" w:hAnsi="Century Gothic" w:cs="Arial"/>
          <w:color w:val="000000"/>
          <w:sz w:val="16"/>
          <w:szCs w:val="16"/>
          <w:shd w:val="clear" w:color="auto" w:fill="FFFFFF"/>
        </w:rPr>
        <w:t> </w:t>
      </w:r>
    </w:p>
    <w:p w:rsidR="004559F9" w:rsidRPr="00187B07" w:rsidRDefault="006D45E7" w:rsidP="00A92A65">
      <w:pPr>
        <w:pStyle w:val="NormalWeb"/>
        <w:numPr>
          <w:ilvl w:val="0"/>
          <w:numId w:val="3"/>
        </w:numPr>
        <w:shd w:val="clear" w:color="auto" w:fill="FFFFFF"/>
        <w:spacing w:before="0" w:beforeAutospacing="0" w:after="0" w:afterAutospacing="0"/>
        <w:rPr>
          <w:rStyle w:val="woj"/>
          <w:rFonts w:ascii="Century Gothic" w:hAnsi="Century Gothic" w:cs="Arial"/>
          <w:i/>
          <w:sz w:val="16"/>
          <w:szCs w:val="16"/>
        </w:rPr>
      </w:pPr>
      <w:r w:rsidRPr="00187B07">
        <w:rPr>
          <w:rStyle w:val="woj"/>
          <w:rFonts w:ascii="Century Gothic" w:hAnsi="Century Gothic" w:cs="Arial"/>
          <w:i/>
          <w:sz w:val="16"/>
          <w:szCs w:val="16"/>
        </w:rPr>
        <w:t>As He passed by</w:t>
      </w:r>
      <w:r w:rsidR="004559F9" w:rsidRPr="00187B07">
        <w:rPr>
          <w:rStyle w:val="woj"/>
          <w:rFonts w:ascii="Century Gothic" w:hAnsi="Century Gothic" w:cs="Arial"/>
          <w:i/>
          <w:sz w:val="16"/>
          <w:szCs w:val="16"/>
        </w:rPr>
        <w:br/>
      </w:r>
    </w:p>
    <w:p w:rsidR="00CA3DDB" w:rsidRPr="00187B07" w:rsidRDefault="00CA3DDB" w:rsidP="004559F9">
      <w:pPr>
        <w:pStyle w:val="NormalWeb"/>
        <w:numPr>
          <w:ilvl w:val="1"/>
          <w:numId w:val="3"/>
        </w:numPr>
        <w:shd w:val="clear" w:color="auto" w:fill="FFFFFF"/>
        <w:spacing w:before="0" w:beforeAutospacing="0" w:after="0" w:afterAutospacing="0"/>
        <w:rPr>
          <w:rStyle w:val="woj"/>
          <w:rFonts w:ascii="Century Gothic" w:hAnsi="Century Gothic" w:cs="Arial"/>
          <w:sz w:val="16"/>
          <w:szCs w:val="16"/>
        </w:rPr>
      </w:pPr>
      <w:r w:rsidRPr="00187B07">
        <w:rPr>
          <w:rStyle w:val="woj"/>
          <w:rFonts w:ascii="Century Gothic" w:hAnsi="Century Gothic" w:cs="Arial"/>
          <w:sz w:val="16"/>
          <w:szCs w:val="16"/>
        </w:rPr>
        <w:t>The timing may have been after Jesus left the Temple from John 8:59</w:t>
      </w:r>
      <w:r w:rsidR="006F42BB" w:rsidRPr="00187B07">
        <w:rPr>
          <w:rStyle w:val="woj"/>
          <w:rFonts w:ascii="Century Gothic" w:hAnsi="Century Gothic" w:cs="Arial"/>
          <w:sz w:val="16"/>
          <w:szCs w:val="16"/>
        </w:rPr>
        <w:br/>
      </w:r>
    </w:p>
    <w:p w:rsidR="00CA3DDB" w:rsidRPr="00187B07" w:rsidRDefault="00CA3DDB" w:rsidP="004559F9">
      <w:pPr>
        <w:pStyle w:val="NormalWeb"/>
        <w:numPr>
          <w:ilvl w:val="1"/>
          <w:numId w:val="3"/>
        </w:numPr>
        <w:shd w:val="clear" w:color="auto" w:fill="FFFFFF"/>
        <w:spacing w:before="0" w:beforeAutospacing="0" w:after="0" w:afterAutospacing="0"/>
        <w:rPr>
          <w:rStyle w:val="woj"/>
          <w:rFonts w:ascii="Century Gothic" w:hAnsi="Century Gothic" w:cs="Arial"/>
          <w:sz w:val="16"/>
          <w:szCs w:val="16"/>
        </w:rPr>
      </w:pPr>
      <w:r w:rsidRPr="00187B07">
        <w:rPr>
          <w:rStyle w:val="woj"/>
          <w:rFonts w:ascii="Century Gothic" w:hAnsi="Century Gothic" w:cs="Arial"/>
          <w:sz w:val="16"/>
          <w:szCs w:val="16"/>
        </w:rPr>
        <w:t xml:space="preserve">The Temple would have been a prime location for beggars </w:t>
      </w:r>
    </w:p>
    <w:p w:rsidR="00CA3DDB" w:rsidRPr="00187B07" w:rsidRDefault="00CA3DDB" w:rsidP="00CA3DDB">
      <w:pPr>
        <w:pStyle w:val="NormalWeb"/>
        <w:shd w:val="clear" w:color="auto" w:fill="FFFFFF"/>
        <w:spacing w:before="0" w:beforeAutospacing="0" w:after="0" w:afterAutospacing="0"/>
        <w:ind w:left="1080"/>
        <w:rPr>
          <w:rStyle w:val="woj"/>
          <w:rFonts w:ascii="Century Gothic" w:hAnsi="Century Gothic" w:cs="Arial"/>
          <w:sz w:val="16"/>
          <w:szCs w:val="16"/>
        </w:rPr>
      </w:pPr>
      <w:r w:rsidRPr="00187B07">
        <w:rPr>
          <w:rStyle w:val="woj"/>
          <w:rFonts w:ascii="Century Gothic" w:hAnsi="Century Gothic" w:cs="Arial"/>
          <w:sz w:val="16"/>
          <w:szCs w:val="16"/>
        </w:rPr>
        <w:br/>
      </w:r>
      <w:r w:rsidRPr="00187B07">
        <w:rPr>
          <w:rStyle w:val="woj"/>
          <w:rFonts w:ascii="Century Gothic" w:hAnsi="Century Gothic" w:cs="Arial"/>
          <w:b/>
          <w:sz w:val="16"/>
          <w:szCs w:val="16"/>
        </w:rPr>
        <w:t>Matthew 21:14</w:t>
      </w:r>
      <w:r w:rsidRPr="00187B07">
        <w:rPr>
          <w:rStyle w:val="woj"/>
          <w:rFonts w:ascii="Century Gothic" w:hAnsi="Century Gothic" w:cs="Arial"/>
          <w:sz w:val="16"/>
          <w:szCs w:val="16"/>
        </w:rPr>
        <w:t>—</w:t>
      </w:r>
      <w:proofErr w:type="gramStart"/>
      <w:r w:rsidR="00661F33" w:rsidRPr="00187B07">
        <w:rPr>
          <w:rFonts w:ascii="Century Gothic" w:hAnsi="Century Gothic" w:cs="Segoe UI"/>
          <w:i/>
          <w:color w:val="000000"/>
          <w:sz w:val="16"/>
          <w:szCs w:val="16"/>
          <w:shd w:val="clear" w:color="auto" w:fill="FFFFFF"/>
        </w:rPr>
        <w:t>And</w:t>
      </w:r>
      <w:proofErr w:type="gramEnd"/>
      <w:r w:rsidR="00661F33" w:rsidRPr="00187B07">
        <w:rPr>
          <w:rFonts w:ascii="Century Gothic" w:hAnsi="Century Gothic" w:cs="Segoe UI"/>
          <w:i/>
          <w:color w:val="000000"/>
          <w:sz w:val="16"/>
          <w:szCs w:val="16"/>
          <w:shd w:val="clear" w:color="auto" w:fill="FFFFFF"/>
        </w:rPr>
        <w:t> </w:t>
      </w:r>
      <w:r w:rsidR="00661F33" w:rsidRPr="00187B07">
        <w:rPr>
          <w:rFonts w:ascii="Century Gothic" w:hAnsi="Century Gothic" w:cs="Segoe UI"/>
          <w:i/>
          <w:iCs/>
          <w:color w:val="000000"/>
          <w:sz w:val="16"/>
          <w:szCs w:val="16"/>
          <w:shd w:val="clear" w:color="auto" w:fill="FFFFFF"/>
        </w:rPr>
        <w:t>the</w:t>
      </w:r>
      <w:r w:rsidR="00661F33" w:rsidRPr="00187B07">
        <w:rPr>
          <w:rFonts w:ascii="Century Gothic" w:hAnsi="Century Gothic" w:cs="Segoe UI"/>
          <w:i/>
          <w:color w:val="000000"/>
          <w:sz w:val="16"/>
          <w:szCs w:val="16"/>
          <w:shd w:val="clear" w:color="auto" w:fill="FFFFFF"/>
        </w:rPr>
        <w:t> blind and </w:t>
      </w:r>
      <w:r w:rsidR="00661F33" w:rsidRPr="00187B07">
        <w:rPr>
          <w:rFonts w:ascii="Century Gothic" w:hAnsi="Century Gothic" w:cs="Segoe UI"/>
          <w:i/>
          <w:iCs/>
          <w:color w:val="000000"/>
          <w:sz w:val="16"/>
          <w:szCs w:val="16"/>
          <w:shd w:val="clear" w:color="auto" w:fill="FFFFFF"/>
        </w:rPr>
        <w:t>the</w:t>
      </w:r>
      <w:r w:rsidR="00661F33" w:rsidRPr="00187B07">
        <w:rPr>
          <w:rFonts w:ascii="Century Gothic" w:hAnsi="Century Gothic" w:cs="Segoe UI"/>
          <w:i/>
          <w:color w:val="000000"/>
          <w:sz w:val="16"/>
          <w:szCs w:val="16"/>
          <w:shd w:val="clear" w:color="auto" w:fill="FFFFFF"/>
        </w:rPr>
        <w:t> lame came to Him in the temple, and He healed them.</w:t>
      </w:r>
      <w:r w:rsidR="00661F33" w:rsidRPr="00187B07">
        <w:rPr>
          <w:rFonts w:ascii="Century Gothic" w:hAnsi="Century Gothic" w:cs="Segoe UI"/>
          <w:color w:val="000000"/>
          <w:sz w:val="16"/>
          <w:szCs w:val="16"/>
          <w:shd w:val="clear" w:color="auto" w:fill="FFFFFF"/>
        </w:rPr>
        <w:br/>
      </w:r>
    </w:p>
    <w:p w:rsidR="00CA3DDB" w:rsidRPr="00187B07" w:rsidRDefault="00CA3DDB" w:rsidP="00CA3DDB">
      <w:pPr>
        <w:pStyle w:val="NormalWeb"/>
        <w:shd w:val="clear" w:color="auto" w:fill="FFFFFF"/>
        <w:spacing w:before="0" w:beforeAutospacing="0" w:after="0" w:afterAutospacing="0"/>
        <w:ind w:left="1080"/>
        <w:rPr>
          <w:rStyle w:val="text"/>
          <w:rFonts w:ascii="Century Gothic" w:hAnsi="Century Gothic" w:cs="Segoe UI"/>
          <w:color w:val="000000"/>
          <w:sz w:val="16"/>
          <w:szCs w:val="16"/>
          <w:shd w:val="clear" w:color="auto" w:fill="FFFFFF"/>
        </w:rPr>
      </w:pPr>
      <w:r w:rsidRPr="00187B07">
        <w:rPr>
          <w:rStyle w:val="woj"/>
          <w:rFonts w:ascii="Century Gothic" w:hAnsi="Century Gothic" w:cs="Arial"/>
          <w:b/>
          <w:sz w:val="16"/>
          <w:szCs w:val="16"/>
        </w:rPr>
        <w:t>Acts 3:1-</w:t>
      </w:r>
      <w:r w:rsidR="006F42BB" w:rsidRPr="00187B07">
        <w:rPr>
          <w:rStyle w:val="woj"/>
          <w:rFonts w:ascii="Century Gothic" w:hAnsi="Century Gothic" w:cs="Arial"/>
          <w:b/>
          <w:sz w:val="16"/>
          <w:szCs w:val="16"/>
        </w:rPr>
        <w:t>2</w:t>
      </w:r>
      <w:r w:rsidRPr="00187B07">
        <w:rPr>
          <w:rStyle w:val="woj"/>
          <w:rFonts w:ascii="Century Gothic" w:hAnsi="Century Gothic" w:cs="Arial"/>
          <w:sz w:val="16"/>
          <w:szCs w:val="16"/>
        </w:rPr>
        <w:t>—</w:t>
      </w:r>
      <w:r w:rsidR="00661F33" w:rsidRPr="00187B07">
        <w:rPr>
          <w:rStyle w:val="text"/>
          <w:rFonts w:ascii="Century Gothic" w:hAnsi="Century Gothic" w:cs="Segoe UI"/>
          <w:color w:val="000000"/>
          <w:sz w:val="16"/>
          <w:szCs w:val="16"/>
          <w:shd w:val="clear" w:color="auto" w:fill="FFFFFF"/>
        </w:rPr>
        <w:t>Now Peter and John were going up to the temple at the ninth </w:t>
      </w:r>
      <w:r w:rsidR="00661F33" w:rsidRPr="00187B07">
        <w:rPr>
          <w:rStyle w:val="text"/>
          <w:rFonts w:ascii="Century Gothic" w:hAnsi="Century Gothic" w:cs="Segoe UI"/>
          <w:i/>
          <w:iCs/>
          <w:color w:val="000000"/>
          <w:sz w:val="16"/>
          <w:szCs w:val="16"/>
          <w:shd w:val="clear" w:color="auto" w:fill="FFFFFF"/>
        </w:rPr>
        <w:t>hour</w:t>
      </w:r>
      <w:r w:rsidR="00661F33" w:rsidRPr="00187B07">
        <w:rPr>
          <w:rStyle w:val="text"/>
          <w:rFonts w:ascii="Century Gothic" w:hAnsi="Century Gothic" w:cs="Segoe UI"/>
          <w:color w:val="000000"/>
          <w:sz w:val="16"/>
          <w:szCs w:val="16"/>
          <w:shd w:val="clear" w:color="auto" w:fill="FFFFFF"/>
        </w:rPr>
        <w:t>, the hour of prayer.</w:t>
      </w:r>
      <w:r w:rsidR="00661F33" w:rsidRPr="00187B07">
        <w:rPr>
          <w:rFonts w:ascii="Century Gothic" w:hAnsi="Century Gothic" w:cs="Segoe UI"/>
          <w:color w:val="000000"/>
          <w:sz w:val="16"/>
          <w:szCs w:val="16"/>
          <w:shd w:val="clear" w:color="auto" w:fill="FFFFFF"/>
        </w:rPr>
        <w:t> </w:t>
      </w:r>
      <w:r w:rsidR="00661F33" w:rsidRPr="00187B07">
        <w:rPr>
          <w:rStyle w:val="text"/>
          <w:rFonts w:ascii="Century Gothic" w:hAnsi="Century Gothic" w:cs="Segoe UI"/>
          <w:b/>
          <w:bCs/>
          <w:color w:val="000000"/>
          <w:sz w:val="16"/>
          <w:szCs w:val="16"/>
          <w:shd w:val="clear" w:color="auto" w:fill="FFFFFF"/>
          <w:vertAlign w:val="superscript"/>
        </w:rPr>
        <w:t>2 </w:t>
      </w:r>
      <w:r w:rsidR="00661F33" w:rsidRPr="00187B07">
        <w:rPr>
          <w:rStyle w:val="text"/>
          <w:rFonts w:ascii="Century Gothic" w:hAnsi="Century Gothic" w:cs="Segoe UI"/>
          <w:color w:val="000000"/>
          <w:sz w:val="16"/>
          <w:szCs w:val="16"/>
          <w:shd w:val="clear" w:color="auto" w:fill="FFFFFF"/>
        </w:rPr>
        <w:t>And a man who had been lame from his mother’s womb was being carried along, whom they used to set down every day at the gate of the temple which is called Beautiful, in order to beg alms of those who were entering the temple</w:t>
      </w:r>
      <w:r w:rsidR="006F42BB" w:rsidRPr="00187B07">
        <w:rPr>
          <w:rStyle w:val="text"/>
          <w:rFonts w:ascii="Century Gothic" w:hAnsi="Century Gothic" w:cs="Segoe UI"/>
          <w:color w:val="000000"/>
          <w:sz w:val="16"/>
          <w:szCs w:val="16"/>
          <w:shd w:val="clear" w:color="auto" w:fill="FFFFFF"/>
        </w:rPr>
        <w:t>(….v10)</w:t>
      </w:r>
    </w:p>
    <w:p w:rsidR="00CA3DDB" w:rsidRPr="00187B07" w:rsidRDefault="00CA3DDB" w:rsidP="00CA3DDB">
      <w:pPr>
        <w:pStyle w:val="NormalWeb"/>
        <w:shd w:val="clear" w:color="auto" w:fill="FFFFFF"/>
        <w:spacing w:before="0" w:beforeAutospacing="0" w:after="0" w:afterAutospacing="0"/>
        <w:ind w:left="1080"/>
        <w:rPr>
          <w:rStyle w:val="woj"/>
          <w:rFonts w:ascii="Century Gothic" w:hAnsi="Century Gothic" w:cs="Arial"/>
          <w:sz w:val="16"/>
          <w:szCs w:val="16"/>
        </w:rPr>
      </w:pPr>
    </w:p>
    <w:p w:rsidR="00CA3DDB" w:rsidRPr="00187B07" w:rsidRDefault="00CA3DDB" w:rsidP="004559F9">
      <w:pPr>
        <w:pStyle w:val="NormalWeb"/>
        <w:numPr>
          <w:ilvl w:val="1"/>
          <w:numId w:val="3"/>
        </w:numPr>
        <w:shd w:val="clear" w:color="auto" w:fill="FFFFFF"/>
        <w:spacing w:before="0" w:beforeAutospacing="0" w:after="0" w:afterAutospacing="0"/>
        <w:rPr>
          <w:rStyle w:val="woj"/>
          <w:rFonts w:ascii="Century Gothic" w:hAnsi="Century Gothic" w:cs="Arial"/>
          <w:sz w:val="16"/>
          <w:szCs w:val="16"/>
        </w:rPr>
      </w:pPr>
      <w:r w:rsidRPr="00187B07">
        <w:rPr>
          <w:rStyle w:val="woj"/>
          <w:rFonts w:ascii="Century Gothic" w:hAnsi="Century Gothic" w:cs="Arial"/>
          <w:sz w:val="16"/>
          <w:szCs w:val="16"/>
        </w:rPr>
        <w:t>The pool of Siloam (v. 7) was in Jerusalem</w:t>
      </w:r>
      <w:r w:rsidRPr="00187B07">
        <w:rPr>
          <w:rStyle w:val="woj"/>
          <w:rFonts w:ascii="Century Gothic" w:hAnsi="Century Gothic" w:cs="Arial"/>
          <w:sz w:val="16"/>
          <w:szCs w:val="16"/>
        </w:rPr>
        <w:br/>
      </w:r>
    </w:p>
    <w:p w:rsidR="00CA3DDB" w:rsidRPr="00187B07" w:rsidRDefault="00CA3DDB" w:rsidP="00CA3DDB">
      <w:pPr>
        <w:pStyle w:val="NormalWeb"/>
        <w:numPr>
          <w:ilvl w:val="0"/>
          <w:numId w:val="3"/>
        </w:numPr>
        <w:shd w:val="clear" w:color="auto" w:fill="FFFFFF"/>
        <w:spacing w:before="0" w:beforeAutospacing="0" w:after="0" w:afterAutospacing="0"/>
        <w:rPr>
          <w:rStyle w:val="woj"/>
          <w:rFonts w:ascii="Century Gothic" w:hAnsi="Century Gothic" w:cs="Arial"/>
          <w:sz w:val="16"/>
          <w:szCs w:val="16"/>
        </w:rPr>
      </w:pPr>
      <w:r w:rsidRPr="00187B07">
        <w:rPr>
          <w:rStyle w:val="woj"/>
          <w:rFonts w:ascii="Century Gothic" w:hAnsi="Century Gothic" w:cs="Arial"/>
          <w:sz w:val="16"/>
          <w:szCs w:val="16"/>
        </w:rPr>
        <w:t>Blindness was a common condition then</w:t>
      </w:r>
    </w:p>
    <w:p w:rsidR="006129BA" w:rsidRPr="00187B07" w:rsidRDefault="006129BA" w:rsidP="006129BA">
      <w:pPr>
        <w:pStyle w:val="NormalWeb"/>
        <w:shd w:val="clear" w:color="auto" w:fill="FFFFFF"/>
        <w:spacing w:before="0" w:beforeAutospacing="0" w:after="0" w:afterAutospacing="0"/>
        <w:ind w:left="720"/>
        <w:rPr>
          <w:rStyle w:val="woj"/>
          <w:rFonts w:ascii="Century Gothic" w:hAnsi="Century Gothic" w:cs="Arial"/>
          <w:sz w:val="16"/>
          <w:szCs w:val="16"/>
        </w:rPr>
      </w:pPr>
    </w:p>
    <w:p w:rsidR="00205286" w:rsidRPr="00187B07" w:rsidRDefault="00205286" w:rsidP="006129BA">
      <w:pPr>
        <w:pStyle w:val="NormalWeb"/>
        <w:shd w:val="clear" w:color="auto" w:fill="FFFFFF"/>
        <w:spacing w:before="0" w:beforeAutospacing="0" w:after="0" w:afterAutospacing="0"/>
        <w:ind w:left="720"/>
        <w:rPr>
          <w:rStyle w:val="woj"/>
          <w:rFonts w:ascii="Century Gothic" w:hAnsi="Century Gothic" w:cs="Arial"/>
          <w:sz w:val="16"/>
          <w:szCs w:val="16"/>
        </w:rPr>
      </w:pPr>
      <w:r w:rsidRPr="00187B07">
        <w:rPr>
          <w:rStyle w:val="woj"/>
          <w:rFonts w:ascii="Century Gothic" w:hAnsi="Century Gothic" w:cs="Arial"/>
          <w:b/>
          <w:sz w:val="16"/>
          <w:szCs w:val="16"/>
        </w:rPr>
        <w:t>Leviticus</w:t>
      </w:r>
      <w:r w:rsidR="00CA3DDB" w:rsidRPr="00187B07">
        <w:rPr>
          <w:rStyle w:val="woj"/>
          <w:rFonts w:ascii="Century Gothic" w:hAnsi="Century Gothic" w:cs="Arial"/>
          <w:b/>
          <w:sz w:val="16"/>
          <w:szCs w:val="16"/>
        </w:rPr>
        <w:t xml:space="preserve"> </w:t>
      </w:r>
      <w:r w:rsidRPr="00187B07">
        <w:rPr>
          <w:rStyle w:val="woj"/>
          <w:rFonts w:ascii="Century Gothic" w:hAnsi="Century Gothic" w:cs="Arial"/>
          <w:b/>
          <w:sz w:val="16"/>
          <w:szCs w:val="16"/>
        </w:rPr>
        <w:t>19:14</w:t>
      </w:r>
      <w:r w:rsidRPr="00187B07">
        <w:rPr>
          <w:rStyle w:val="woj"/>
          <w:rFonts w:ascii="Century Gothic" w:hAnsi="Century Gothic" w:cs="Arial"/>
          <w:sz w:val="16"/>
          <w:szCs w:val="16"/>
        </w:rPr>
        <w:t>—</w:t>
      </w:r>
      <w:r w:rsidR="006F42BB" w:rsidRPr="00187B07">
        <w:rPr>
          <w:rFonts w:ascii="Century Gothic" w:hAnsi="Century Gothic" w:cs="Segoe UI"/>
          <w:i/>
          <w:color w:val="000000"/>
          <w:sz w:val="16"/>
          <w:szCs w:val="16"/>
          <w:shd w:val="clear" w:color="auto" w:fill="FFFFFF"/>
        </w:rPr>
        <w:t>You shall not curse a deaf man, nor place a stumbling block before the blind, but you shall revere your God; I am the </w:t>
      </w:r>
      <w:r w:rsidR="006F42BB" w:rsidRPr="00187B07">
        <w:rPr>
          <w:rStyle w:val="small-caps"/>
          <w:rFonts w:ascii="Century Gothic" w:hAnsi="Century Gothic" w:cs="Segoe UI"/>
          <w:i/>
          <w:smallCaps/>
          <w:color w:val="000000"/>
          <w:sz w:val="16"/>
          <w:szCs w:val="16"/>
          <w:shd w:val="clear" w:color="auto" w:fill="FFFFFF"/>
        </w:rPr>
        <w:t>Lord</w:t>
      </w:r>
      <w:r w:rsidR="006F42BB" w:rsidRPr="00187B07">
        <w:rPr>
          <w:rFonts w:ascii="Century Gothic" w:hAnsi="Century Gothic" w:cs="Segoe UI"/>
          <w:i/>
          <w:color w:val="000000"/>
          <w:sz w:val="16"/>
          <w:szCs w:val="16"/>
          <w:shd w:val="clear" w:color="auto" w:fill="FFFFFF"/>
        </w:rPr>
        <w:t>.</w:t>
      </w:r>
      <w:r w:rsidR="006F42BB" w:rsidRPr="00187B07">
        <w:rPr>
          <w:rFonts w:ascii="Century Gothic" w:hAnsi="Century Gothic" w:cs="Segoe UI"/>
          <w:i/>
          <w:color w:val="000000"/>
          <w:sz w:val="16"/>
          <w:szCs w:val="16"/>
          <w:shd w:val="clear" w:color="auto" w:fill="FFFFFF"/>
        </w:rPr>
        <w:br/>
      </w:r>
    </w:p>
    <w:p w:rsidR="00205286" w:rsidRPr="00187B07" w:rsidRDefault="00205286" w:rsidP="006129BA">
      <w:pPr>
        <w:pStyle w:val="NormalWeb"/>
        <w:shd w:val="clear" w:color="auto" w:fill="FFFFFF"/>
        <w:spacing w:before="0" w:beforeAutospacing="0" w:after="0" w:afterAutospacing="0"/>
        <w:ind w:left="720"/>
        <w:rPr>
          <w:rStyle w:val="woj"/>
          <w:rFonts w:ascii="Century Gothic" w:hAnsi="Century Gothic" w:cs="Arial"/>
          <w:sz w:val="16"/>
          <w:szCs w:val="16"/>
        </w:rPr>
      </w:pPr>
      <w:proofErr w:type="gramStart"/>
      <w:r w:rsidRPr="00187B07">
        <w:rPr>
          <w:rStyle w:val="woj"/>
          <w:rFonts w:ascii="Century Gothic" w:hAnsi="Century Gothic" w:cs="Arial"/>
          <w:b/>
          <w:sz w:val="16"/>
          <w:szCs w:val="16"/>
        </w:rPr>
        <w:lastRenderedPageBreak/>
        <w:t>2</w:t>
      </w:r>
      <w:proofErr w:type="gramEnd"/>
      <w:r w:rsidRPr="00187B07">
        <w:rPr>
          <w:rStyle w:val="woj"/>
          <w:rFonts w:ascii="Century Gothic" w:hAnsi="Century Gothic" w:cs="Arial"/>
          <w:b/>
          <w:sz w:val="16"/>
          <w:szCs w:val="16"/>
        </w:rPr>
        <w:t xml:space="preserve"> Samuel 5:6</w:t>
      </w:r>
      <w:r w:rsidRPr="00187B07">
        <w:rPr>
          <w:rStyle w:val="woj"/>
          <w:rFonts w:ascii="Century Gothic" w:hAnsi="Century Gothic" w:cs="Arial"/>
          <w:sz w:val="16"/>
          <w:szCs w:val="16"/>
        </w:rPr>
        <w:t>—</w:t>
      </w:r>
      <w:r w:rsidR="006F42BB" w:rsidRPr="00187B07">
        <w:rPr>
          <w:rFonts w:ascii="Century Gothic" w:hAnsi="Century Gothic" w:cs="Segoe UI"/>
          <w:i/>
          <w:color w:val="000000"/>
          <w:sz w:val="16"/>
          <w:szCs w:val="16"/>
          <w:shd w:val="clear" w:color="auto" w:fill="FFFFFF"/>
        </w:rPr>
        <w:t xml:space="preserve">Now the king and his men went to Jerusalem against the </w:t>
      </w:r>
      <w:proofErr w:type="spellStart"/>
      <w:r w:rsidR="006F42BB" w:rsidRPr="00187B07">
        <w:rPr>
          <w:rFonts w:ascii="Century Gothic" w:hAnsi="Century Gothic" w:cs="Segoe UI"/>
          <w:i/>
          <w:color w:val="000000"/>
          <w:sz w:val="16"/>
          <w:szCs w:val="16"/>
          <w:shd w:val="clear" w:color="auto" w:fill="FFFFFF"/>
        </w:rPr>
        <w:t>Jebusites</w:t>
      </w:r>
      <w:proofErr w:type="spellEnd"/>
      <w:r w:rsidR="006F42BB" w:rsidRPr="00187B07">
        <w:rPr>
          <w:rFonts w:ascii="Century Gothic" w:hAnsi="Century Gothic" w:cs="Segoe UI"/>
          <w:i/>
          <w:color w:val="000000"/>
          <w:sz w:val="16"/>
          <w:szCs w:val="16"/>
          <w:shd w:val="clear" w:color="auto" w:fill="FFFFFF"/>
        </w:rPr>
        <w:t>, the inhabitants of the land, and they said to David, “You shall not come in here, but the blind and lame will turn you away”; thinking, “David cannot enter here.”</w:t>
      </w:r>
      <w:r w:rsidRPr="00187B07">
        <w:rPr>
          <w:rStyle w:val="woj"/>
          <w:rFonts w:ascii="Century Gothic" w:hAnsi="Century Gothic" w:cs="Arial"/>
          <w:i/>
          <w:sz w:val="16"/>
          <w:szCs w:val="16"/>
        </w:rPr>
        <w:br/>
      </w:r>
    </w:p>
    <w:p w:rsidR="00205286" w:rsidRPr="00187B07" w:rsidRDefault="00205286" w:rsidP="004559F9">
      <w:pPr>
        <w:pStyle w:val="NormalWeb"/>
        <w:numPr>
          <w:ilvl w:val="1"/>
          <w:numId w:val="3"/>
        </w:numPr>
        <w:shd w:val="clear" w:color="auto" w:fill="FFFFFF"/>
        <w:spacing w:before="0" w:beforeAutospacing="0" w:after="0" w:afterAutospacing="0"/>
        <w:rPr>
          <w:rStyle w:val="woj"/>
          <w:rFonts w:ascii="Century Gothic" w:hAnsi="Century Gothic" w:cs="Arial"/>
          <w:sz w:val="16"/>
          <w:szCs w:val="16"/>
        </w:rPr>
      </w:pPr>
      <w:r w:rsidRPr="00187B07">
        <w:rPr>
          <w:rStyle w:val="woj"/>
          <w:rFonts w:ascii="Century Gothic" w:hAnsi="Century Gothic" w:cs="Arial"/>
          <w:sz w:val="16"/>
          <w:szCs w:val="16"/>
        </w:rPr>
        <w:t>Many were uncared for and reduced to begging</w:t>
      </w:r>
    </w:p>
    <w:p w:rsidR="00205286" w:rsidRPr="00187B07" w:rsidRDefault="00205286" w:rsidP="00205286">
      <w:pPr>
        <w:pStyle w:val="NormalWeb"/>
        <w:shd w:val="clear" w:color="auto" w:fill="FFFFFF"/>
        <w:spacing w:before="0" w:beforeAutospacing="0" w:after="0" w:afterAutospacing="0"/>
        <w:ind w:left="1080"/>
        <w:rPr>
          <w:rFonts w:ascii="Century Gothic" w:hAnsi="Century Gothic" w:cs="Segoe UI"/>
          <w:color w:val="000000"/>
          <w:sz w:val="16"/>
          <w:szCs w:val="16"/>
          <w:shd w:val="clear" w:color="auto" w:fill="FFFFFF"/>
        </w:rPr>
      </w:pPr>
      <w:r w:rsidRPr="00187B07">
        <w:rPr>
          <w:rStyle w:val="woj"/>
          <w:rFonts w:ascii="Century Gothic" w:hAnsi="Century Gothic" w:cs="Arial"/>
          <w:sz w:val="16"/>
          <w:szCs w:val="16"/>
        </w:rPr>
        <w:br/>
      </w:r>
      <w:r w:rsidRPr="00187B07">
        <w:rPr>
          <w:rStyle w:val="woj"/>
          <w:rFonts w:ascii="Century Gothic" w:hAnsi="Century Gothic" w:cs="Arial"/>
          <w:b/>
          <w:sz w:val="16"/>
          <w:szCs w:val="16"/>
        </w:rPr>
        <w:t>Mark 10:46</w:t>
      </w:r>
      <w:r w:rsidRPr="00187B07">
        <w:rPr>
          <w:rStyle w:val="woj"/>
          <w:rFonts w:ascii="Century Gothic" w:hAnsi="Century Gothic" w:cs="Arial"/>
          <w:sz w:val="16"/>
          <w:szCs w:val="16"/>
        </w:rPr>
        <w:t>—</w:t>
      </w:r>
      <w:r w:rsidR="006F42BB" w:rsidRPr="00187B07">
        <w:rPr>
          <w:rStyle w:val="text"/>
          <w:rFonts w:ascii="Century Gothic" w:hAnsi="Century Gothic" w:cs="Segoe UI"/>
          <w:i/>
          <w:color w:val="000000"/>
          <w:sz w:val="16"/>
          <w:szCs w:val="16"/>
          <w:shd w:val="clear" w:color="auto" w:fill="FFFFFF"/>
        </w:rPr>
        <w:t>Then they came to Jericho. And as He was leaving Jericho with His disciples and a large crowd, a blind beggar </w:t>
      </w:r>
      <w:r w:rsidR="006F42BB" w:rsidRPr="00187B07">
        <w:rPr>
          <w:rStyle w:val="text"/>
          <w:rFonts w:ascii="Century Gothic" w:hAnsi="Century Gothic" w:cs="Segoe UI"/>
          <w:i/>
          <w:iCs/>
          <w:color w:val="000000"/>
          <w:sz w:val="16"/>
          <w:szCs w:val="16"/>
          <w:shd w:val="clear" w:color="auto" w:fill="FFFFFF"/>
        </w:rPr>
        <w:t>named</w:t>
      </w:r>
      <w:r w:rsidR="006F42BB" w:rsidRPr="00187B07">
        <w:rPr>
          <w:rStyle w:val="text"/>
          <w:rFonts w:ascii="Century Gothic" w:hAnsi="Century Gothic" w:cs="Segoe UI"/>
          <w:i/>
          <w:color w:val="000000"/>
          <w:sz w:val="16"/>
          <w:szCs w:val="16"/>
          <w:shd w:val="clear" w:color="auto" w:fill="FFFFFF"/>
        </w:rPr>
        <w:t> </w:t>
      </w:r>
      <w:proofErr w:type="spellStart"/>
      <w:r w:rsidR="006F42BB" w:rsidRPr="00187B07">
        <w:rPr>
          <w:rStyle w:val="text"/>
          <w:rFonts w:ascii="Century Gothic" w:hAnsi="Century Gothic" w:cs="Segoe UI"/>
          <w:i/>
          <w:color w:val="000000"/>
          <w:sz w:val="16"/>
          <w:szCs w:val="16"/>
          <w:shd w:val="clear" w:color="auto" w:fill="FFFFFF"/>
        </w:rPr>
        <w:t>Bartimaeus</w:t>
      </w:r>
      <w:proofErr w:type="spellEnd"/>
      <w:r w:rsidR="006F42BB" w:rsidRPr="00187B07">
        <w:rPr>
          <w:rStyle w:val="text"/>
          <w:rFonts w:ascii="Century Gothic" w:hAnsi="Century Gothic" w:cs="Segoe UI"/>
          <w:i/>
          <w:color w:val="000000"/>
          <w:sz w:val="16"/>
          <w:szCs w:val="16"/>
          <w:shd w:val="clear" w:color="auto" w:fill="FFFFFF"/>
        </w:rPr>
        <w:t xml:space="preserve">, the son of </w:t>
      </w:r>
      <w:proofErr w:type="spellStart"/>
      <w:r w:rsidR="006F42BB" w:rsidRPr="00187B07">
        <w:rPr>
          <w:rStyle w:val="text"/>
          <w:rFonts w:ascii="Century Gothic" w:hAnsi="Century Gothic" w:cs="Segoe UI"/>
          <w:i/>
          <w:color w:val="000000"/>
          <w:sz w:val="16"/>
          <w:szCs w:val="16"/>
          <w:shd w:val="clear" w:color="auto" w:fill="FFFFFF"/>
        </w:rPr>
        <w:t>Timaeus</w:t>
      </w:r>
      <w:proofErr w:type="spellEnd"/>
      <w:r w:rsidR="006F42BB" w:rsidRPr="00187B07">
        <w:rPr>
          <w:rStyle w:val="text"/>
          <w:rFonts w:ascii="Century Gothic" w:hAnsi="Century Gothic" w:cs="Segoe UI"/>
          <w:i/>
          <w:color w:val="000000"/>
          <w:sz w:val="16"/>
          <w:szCs w:val="16"/>
          <w:shd w:val="clear" w:color="auto" w:fill="FFFFFF"/>
        </w:rPr>
        <w:t>, was sitting by the road.</w:t>
      </w:r>
      <w:r w:rsidR="006F42BB" w:rsidRPr="00187B07">
        <w:rPr>
          <w:rFonts w:ascii="Century Gothic" w:hAnsi="Century Gothic" w:cs="Segoe UI"/>
          <w:color w:val="000000"/>
          <w:sz w:val="16"/>
          <w:szCs w:val="16"/>
          <w:shd w:val="clear" w:color="auto" w:fill="FFFFFF"/>
        </w:rPr>
        <w:t> </w:t>
      </w:r>
      <w:r w:rsidR="006129BA" w:rsidRPr="00187B07">
        <w:rPr>
          <w:rFonts w:ascii="Century Gothic" w:hAnsi="Century Gothic" w:cs="Segoe UI"/>
          <w:color w:val="000000"/>
          <w:sz w:val="16"/>
          <w:szCs w:val="16"/>
          <w:shd w:val="clear" w:color="auto" w:fill="FFFFFF"/>
        </w:rPr>
        <w:br/>
      </w:r>
    </w:p>
    <w:p w:rsidR="006129BA" w:rsidRPr="00187B07" w:rsidRDefault="006129BA" w:rsidP="006129BA">
      <w:pPr>
        <w:pStyle w:val="NormalWeb"/>
        <w:numPr>
          <w:ilvl w:val="1"/>
          <w:numId w:val="3"/>
        </w:numPr>
        <w:shd w:val="clear" w:color="auto" w:fill="FFFFFF"/>
        <w:spacing w:before="0" w:beforeAutospacing="0" w:after="0" w:afterAutospacing="0"/>
        <w:rPr>
          <w:rStyle w:val="woj"/>
          <w:rFonts w:ascii="Century Gothic" w:hAnsi="Century Gothic" w:cs="Arial"/>
          <w:sz w:val="16"/>
          <w:szCs w:val="16"/>
        </w:rPr>
      </w:pPr>
      <w:r w:rsidRPr="00187B07">
        <w:rPr>
          <w:rFonts w:ascii="Century Gothic" w:hAnsi="Century Gothic" w:cs="Segoe UI"/>
          <w:color w:val="000000"/>
          <w:sz w:val="16"/>
          <w:szCs w:val="16"/>
          <w:shd w:val="clear" w:color="auto" w:fill="FFFFFF"/>
        </w:rPr>
        <w:t>He was blind from birth</w:t>
      </w:r>
    </w:p>
    <w:p w:rsidR="00205286" w:rsidRPr="00187B07" w:rsidRDefault="00205286" w:rsidP="00205286">
      <w:pPr>
        <w:pStyle w:val="NormalWeb"/>
        <w:shd w:val="clear" w:color="auto" w:fill="FFFFFF"/>
        <w:spacing w:before="0" w:beforeAutospacing="0" w:after="0" w:afterAutospacing="0"/>
        <w:ind w:left="1080"/>
        <w:rPr>
          <w:rStyle w:val="woj"/>
          <w:rFonts w:ascii="Century Gothic" w:hAnsi="Century Gothic" w:cs="Arial"/>
          <w:sz w:val="16"/>
          <w:szCs w:val="16"/>
        </w:rPr>
      </w:pPr>
    </w:p>
    <w:p w:rsidR="00205286" w:rsidRPr="00187B07" w:rsidRDefault="00205286" w:rsidP="00205286">
      <w:pPr>
        <w:pStyle w:val="NormalWeb"/>
        <w:numPr>
          <w:ilvl w:val="0"/>
          <w:numId w:val="3"/>
        </w:numPr>
        <w:shd w:val="clear" w:color="auto" w:fill="FFFFFF"/>
        <w:spacing w:before="0" w:beforeAutospacing="0" w:after="0" w:afterAutospacing="0"/>
        <w:rPr>
          <w:rStyle w:val="woj"/>
          <w:rFonts w:ascii="Century Gothic" w:hAnsi="Century Gothic" w:cs="Arial"/>
          <w:sz w:val="16"/>
          <w:szCs w:val="16"/>
        </w:rPr>
      </w:pPr>
      <w:r w:rsidRPr="00187B07">
        <w:rPr>
          <w:rStyle w:val="woj"/>
          <w:rFonts w:ascii="Century Gothic" w:hAnsi="Century Gothic" w:cs="Arial"/>
          <w:sz w:val="16"/>
          <w:szCs w:val="16"/>
        </w:rPr>
        <w:t>Messiah would heal the blind</w:t>
      </w:r>
    </w:p>
    <w:p w:rsidR="00205286" w:rsidRPr="00D47E5B" w:rsidRDefault="00205286" w:rsidP="00205286">
      <w:pPr>
        <w:pStyle w:val="NormalWeb"/>
        <w:shd w:val="clear" w:color="auto" w:fill="FFFFFF"/>
        <w:spacing w:before="0" w:beforeAutospacing="0" w:after="0" w:afterAutospacing="0"/>
        <w:ind w:left="720"/>
        <w:rPr>
          <w:rStyle w:val="woj"/>
          <w:rFonts w:ascii="Century Gothic" w:hAnsi="Century Gothic" w:cs="Arial"/>
          <w:sz w:val="10"/>
          <w:szCs w:val="10"/>
        </w:rPr>
      </w:pPr>
      <w:r w:rsidRPr="00187B07">
        <w:rPr>
          <w:rStyle w:val="woj"/>
          <w:rFonts w:ascii="Century Gothic" w:hAnsi="Century Gothic" w:cs="Arial"/>
          <w:sz w:val="16"/>
          <w:szCs w:val="16"/>
        </w:rPr>
        <w:br/>
      </w:r>
      <w:r w:rsidRPr="00187B07">
        <w:rPr>
          <w:rStyle w:val="woj"/>
          <w:rFonts w:ascii="Century Gothic" w:hAnsi="Century Gothic" w:cs="Arial"/>
          <w:b/>
          <w:sz w:val="16"/>
          <w:szCs w:val="16"/>
        </w:rPr>
        <w:t>Isaiah 42:7</w:t>
      </w:r>
      <w:r w:rsidRPr="00187B07">
        <w:rPr>
          <w:rStyle w:val="woj"/>
          <w:rFonts w:ascii="Century Gothic" w:hAnsi="Century Gothic" w:cs="Arial"/>
          <w:sz w:val="16"/>
          <w:szCs w:val="16"/>
        </w:rPr>
        <w:t>—</w:t>
      </w:r>
      <w:proofErr w:type="gramStart"/>
      <w:r w:rsidR="006F42BB" w:rsidRPr="00187B07">
        <w:rPr>
          <w:rStyle w:val="text"/>
          <w:rFonts w:ascii="Century Gothic" w:hAnsi="Century Gothic" w:cs="Segoe UI"/>
          <w:i/>
          <w:color w:val="000000"/>
          <w:sz w:val="16"/>
          <w:szCs w:val="16"/>
          <w:shd w:val="clear" w:color="auto" w:fill="FFFFFF"/>
        </w:rPr>
        <w:t>To</w:t>
      </w:r>
      <w:proofErr w:type="gramEnd"/>
      <w:r w:rsidR="006F42BB" w:rsidRPr="00187B07">
        <w:rPr>
          <w:rStyle w:val="text"/>
          <w:rFonts w:ascii="Century Gothic" w:hAnsi="Century Gothic" w:cs="Segoe UI"/>
          <w:i/>
          <w:color w:val="000000"/>
          <w:sz w:val="16"/>
          <w:szCs w:val="16"/>
          <w:shd w:val="clear" w:color="auto" w:fill="FFFFFF"/>
        </w:rPr>
        <w:t> open blind eyes, To bring out prisoners from the dungeon And those who dwell in darkness from the prison.</w:t>
      </w:r>
      <w:r w:rsidR="006F42BB" w:rsidRPr="00187B07">
        <w:rPr>
          <w:rStyle w:val="text"/>
          <w:rFonts w:ascii="Century Gothic" w:hAnsi="Century Gothic" w:cs="Segoe UI"/>
          <w:color w:val="000000"/>
          <w:sz w:val="16"/>
          <w:szCs w:val="16"/>
          <w:shd w:val="clear" w:color="auto" w:fill="FFFFFF"/>
        </w:rPr>
        <w:br/>
      </w:r>
    </w:p>
    <w:p w:rsidR="00205286" w:rsidRPr="00D47E5B" w:rsidRDefault="00205286" w:rsidP="00205286">
      <w:pPr>
        <w:pStyle w:val="NormalWeb"/>
        <w:shd w:val="clear" w:color="auto" w:fill="FFFFFF"/>
        <w:spacing w:before="0" w:beforeAutospacing="0" w:after="0" w:afterAutospacing="0"/>
        <w:ind w:left="720"/>
        <w:rPr>
          <w:rStyle w:val="woj"/>
          <w:rFonts w:ascii="Century Gothic" w:hAnsi="Century Gothic" w:cs="Arial"/>
          <w:sz w:val="10"/>
          <w:szCs w:val="10"/>
        </w:rPr>
      </w:pPr>
      <w:r w:rsidRPr="00187B07">
        <w:rPr>
          <w:rStyle w:val="woj"/>
          <w:rFonts w:ascii="Century Gothic" w:hAnsi="Century Gothic" w:cs="Arial"/>
          <w:b/>
          <w:sz w:val="16"/>
          <w:szCs w:val="16"/>
        </w:rPr>
        <w:t>Matthew 9:27-28</w:t>
      </w:r>
      <w:r w:rsidRPr="00187B07">
        <w:rPr>
          <w:rStyle w:val="woj"/>
          <w:rFonts w:ascii="Century Gothic" w:hAnsi="Century Gothic" w:cs="Arial"/>
          <w:sz w:val="16"/>
          <w:szCs w:val="16"/>
        </w:rPr>
        <w:t>—</w:t>
      </w:r>
      <w:r w:rsidR="006F42BB" w:rsidRPr="00187B07">
        <w:rPr>
          <w:rStyle w:val="text"/>
          <w:rFonts w:ascii="Century Gothic" w:hAnsi="Century Gothic" w:cs="Segoe UI"/>
          <w:color w:val="000000"/>
          <w:sz w:val="16"/>
          <w:szCs w:val="16"/>
          <w:shd w:val="clear" w:color="auto" w:fill="FFFFFF"/>
        </w:rPr>
        <w:t xml:space="preserve">As Jesus went on from there, two blind men followed Him, crying out, </w:t>
      </w:r>
      <w:proofErr w:type="gramStart"/>
      <w:r w:rsidR="006F42BB" w:rsidRPr="00187B07">
        <w:rPr>
          <w:rStyle w:val="text"/>
          <w:rFonts w:ascii="Century Gothic" w:hAnsi="Century Gothic" w:cs="Segoe UI"/>
          <w:color w:val="000000"/>
          <w:sz w:val="16"/>
          <w:szCs w:val="16"/>
          <w:shd w:val="clear" w:color="auto" w:fill="FFFFFF"/>
        </w:rPr>
        <w:t>“</w:t>
      </w:r>
      <w:proofErr w:type="gramEnd"/>
      <w:r w:rsidR="006F42BB" w:rsidRPr="00187B07">
        <w:rPr>
          <w:rStyle w:val="text"/>
          <w:rFonts w:ascii="Century Gothic" w:hAnsi="Century Gothic" w:cs="Segoe UI"/>
          <w:color w:val="000000"/>
          <w:sz w:val="16"/>
          <w:szCs w:val="16"/>
          <w:shd w:val="clear" w:color="auto" w:fill="FFFFFF"/>
        </w:rPr>
        <w:t>Have mercy on us, Son of David!”</w:t>
      </w:r>
      <w:r w:rsidR="006F42BB" w:rsidRPr="00187B07">
        <w:rPr>
          <w:rFonts w:ascii="Century Gothic" w:hAnsi="Century Gothic" w:cs="Segoe UI"/>
          <w:color w:val="000000"/>
          <w:sz w:val="16"/>
          <w:szCs w:val="16"/>
          <w:shd w:val="clear" w:color="auto" w:fill="FFFFFF"/>
        </w:rPr>
        <w:t> </w:t>
      </w:r>
      <w:r w:rsidR="006F42BB" w:rsidRPr="00187B07">
        <w:rPr>
          <w:rStyle w:val="text"/>
          <w:rFonts w:ascii="Century Gothic" w:hAnsi="Century Gothic" w:cs="Segoe UI"/>
          <w:b/>
          <w:bCs/>
          <w:color w:val="000000"/>
          <w:sz w:val="16"/>
          <w:szCs w:val="16"/>
          <w:shd w:val="clear" w:color="auto" w:fill="FFFFFF"/>
          <w:vertAlign w:val="superscript"/>
        </w:rPr>
        <w:t>28 </w:t>
      </w:r>
      <w:r w:rsidR="006F42BB" w:rsidRPr="00187B07">
        <w:rPr>
          <w:rStyle w:val="text"/>
          <w:rFonts w:ascii="Century Gothic" w:hAnsi="Century Gothic" w:cs="Segoe UI"/>
          <w:color w:val="000000"/>
          <w:sz w:val="16"/>
          <w:szCs w:val="16"/>
          <w:shd w:val="clear" w:color="auto" w:fill="FFFFFF"/>
        </w:rPr>
        <w:t>When He entered the house, the blind men came up to Him, and Jesus said to them, </w:t>
      </w:r>
      <w:r w:rsidR="006F42BB" w:rsidRPr="00187B07">
        <w:rPr>
          <w:rStyle w:val="woj"/>
          <w:rFonts w:ascii="Century Gothic" w:hAnsi="Century Gothic" w:cs="Segoe UI"/>
          <w:color w:val="000000"/>
          <w:sz w:val="16"/>
          <w:szCs w:val="16"/>
          <w:shd w:val="clear" w:color="auto" w:fill="FFFFFF"/>
        </w:rPr>
        <w:t>“Do you believe that I am able to do this?”</w:t>
      </w:r>
      <w:r w:rsidR="00187B07">
        <w:rPr>
          <w:rStyle w:val="text"/>
          <w:rFonts w:ascii="Century Gothic" w:hAnsi="Century Gothic" w:cs="Segoe UI"/>
          <w:color w:val="000000"/>
          <w:sz w:val="16"/>
          <w:szCs w:val="16"/>
          <w:shd w:val="clear" w:color="auto" w:fill="FFFFFF"/>
        </w:rPr>
        <w:t xml:space="preserve"> They </w:t>
      </w:r>
      <w:r w:rsidR="006F42BB" w:rsidRPr="00187B07">
        <w:rPr>
          <w:rStyle w:val="text"/>
          <w:rFonts w:ascii="Century Gothic" w:hAnsi="Century Gothic" w:cs="Segoe UI"/>
          <w:color w:val="000000"/>
          <w:sz w:val="16"/>
          <w:szCs w:val="16"/>
          <w:shd w:val="clear" w:color="auto" w:fill="FFFFFF"/>
        </w:rPr>
        <w:t>said to Him, “Yes, Lord.”</w:t>
      </w:r>
      <w:r w:rsidR="006F42BB" w:rsidRPr="00187B07">
        <w:rPr>
          <w:rStyle w:val="text"/>
          <w:rFonts w:ascii="Century Gothic" w:hAnsi="Century Gothic" w:cs="Segoe UI"/>
          <w:color w:val="000000"/>
          <w:sz w:val="16"/>
          <w:szCs w:val="16"/>
          <w:shd w:val="clear" w:color="auto" w:fill="FFFFFF"/>
        </w:rPr>
        <w:br/>
      </w:r>
    </w:p>
    <w:p w:rsidR="00205286" w:rsidRPr="00D47E5B" w:rsidRDefault="00205286" w:rsidP="00205286">
      <w:pPr>
        <w:pStyle w:val="NormalWeb"/>
        <w:shd w:val="clear" w:color="auto" w:fill="FFFFFF"/>
        <w:spacing w:before="0" w:beforeAutospacing="0" w:after="0" w:afterAutospacing="0"/>
        <w:ind w:left="720"/>
        <w:rPr>
          <w:rStyle w:val="woj"/>
          <w:rFonts w:ascii="Century Gothic" w:hAnsi="Century Gothic" w:cs="Arial"/>
          <w:sz w:val="10"/>
          <w:szCs w:val="10"/>
        </w:rPr>
      </w:pPr>
      <w:r w:rsidRPr="00187B07">
        <w:rPr>
          <w:rStyle w:val="woj"/>
          <w:rFonts w:ascii="Century Gothic" w:hAnsi="Century Gothic" w:cs="Arial"/>
          <w:b/>
          <w:sz w:val="16"/>
          <w:szCs w:val="16"/>
        </w:rPr>
        <w:t>Matthew 11:5</w:t>
      </w:r>
      <w:r w:rsidRPr="00187B07">
        <w:rPr>
          <w:rStyle w:val="woj"/>
          <w:rFonts w:ascii="Century Gothic" w:hAnsi="Century Gothic" w:cs="Arial"/>
          <w:sz w:val="16"/>
          <w:szCs w:val="16"/>
        </w:rPr>
        <w:t>—</w:t>
      </w:r>
      <w:r w:rsidR="006F42BB" w:rsidRPr="00187B07">
        <w:rPr>
          <w:rFonts w:ascii="Century Gothic" w:hAnsi="Century Gothic" w:cs="Segoe UI"/>
          <w:i/>
          <w:iCs/>
          <w:color w:val="000000"/>
          <w:sz w:val="16"/>
          <w:szCs w:val="16"/>
          <w:shd w:val="clear" w:color="auto" w:fill="FFFFFF"/>
        </w:rPr>
        <w:t>the</w:t>
      </w:r>
      <w:r w:rsidR="006F42BB" w:rsidRPr="00187B07">
        <w:rPr>
          <w:rFonts w:ascii="Century Gothic" w:hAnsi="Century Gothic" w:cs="Segoe UI"/>
          <w:i/>
          <w:color w:val="000000"/>
          <w:sz w:val="16"/>
          <w:szCs w:val="16"/>
          <w:shd w:val="clear" w:color="auto" w:fill="FFFFFF"/>
        </w:rPr>
        <w:t> </w:t>
      </w:r>
      <w:r w:rsidR="006F42BB" w:rsidRPr="00187B07">
        <w:rPr>
          <w:rStyle w:val="small-caps"/>
          <w:rFonts w:ascii="Century Gothic" w:hAnsi="Century Gothic" w:cs="Segoe UI"/>
          <w:i/>
          <w:smallCaps/>
          <w:color w:val="000000"/>
          <w:sz w:val="16"/>
          <w:szCs w:val="16"/>
          <w:shd w:val="clear" w:color="auto" w:fill="FFFFFF"/>
        </w:rPr>
        <w:t>blind receive sight</w:t>
      </w:r>
      <w:r w:rsidR="006F42BB" w:rsidRPr="00187B07">
        <w:rPr>
          <w:rFonts w:ascii="Century Gothic" w:hAnsi="Century Gothic" w:cs="Segoe UI"/>
          <w:i/>
          <w:color w:val="000000"/>
          <w:sz w:val="16"/>
          <w:szCs w:val="16"/>
          <w:shd w:val="clear" w:color="auto" w:fill="FFFFFF"/>
        </w:rPr>
        <w:t> and </w:t>
      </w:r>
      <w:r w:rsidR="006F42BB" w:rsidRPr="00187B07">
        <w:rPr>
          <w:rFonts w:ascii="Century Gothic" w:hAnsi="Century Gothic" w:cs="Segoe UI"/>
          <w:i/>
          <w:iCs/>
          <w:color w:val="000000"/>
          <w:sz w:val="16"/>
          <w:szCs w:val="16"/>
          <w:shd w:val="clear" w:color="auto" w:fill="FFFFFF"/>
        </w:rPr>
        <w:t>the</w:t>
      </w:r>
      <w:r w:rsidR="006F42BB" w:rsidRPr="00187B07">
        <w:rPr>
          <w:rFonts w:ascii="Century Gothic" w:hAnsi="Century Gothic" w:cs="Segoe UI"/>
          <w:i/>
          <w:color w:val="000000"/>
          <w:sz w:val="16"/>
          <w:szCs w:val="16"/>
          <w:shd w:val="clear" w:color="auto" w:fill="FFFFFF"/>
        </w:rPr>
        <w:t> lame walk, </w:t>
      </w:r>
      <w:r w:rsidR="006F42BB" w:rsidRPr="00187B07">
        <w:rPr>
          <w:rFonts w:ascii="Century Gothic" w:hAnsi="Century Gothic" w:cs="Segoe UI"/>
          <w:i/>
          <w:iCs/>
          <w:color w:val="000000"/>
          <w:sz w:val="16"/>
          <w:szCs w:val="16"/>
          <w:shd w:val="clear" w:color="auto" w:fill="FFFFFF"/>
        </w:rPr>
        <w:t>the</w:t>
      </w:r>
      <w:r w:rsidR="006F42BB" w:rsidRPr="00187B07">
        <w:rPr>
          <w:rFonts w:ascii="Century Gothic" w:hAnsi="Century Gothic" w:cs="Segoe UI"/>
          <w:i/>
          <w:color w:val="000000"/>
          <w:sz w:val="16"/>
          <w:szCs w:val="16"/>
          <w:shd w:val="clear" w:color="auto" w:fill="FFFFFF"/>
        </w:rPr>
        <w:t xml:space="preserve"> lepers </w:t>
      </w:r>
      <w:proofErr w:type="gramStart"/>
      <w:r w:rsidR="006F42BB" w:rsidRPr="00187B07">
        <w:rPr>
          <w:rFonts w:ascii="Century Gothic" w:hAnsi="Century Gothic" w:cs="Segoe UI"/>
          <w:i/>
          <w:color w:val="000000"/>
          <w:sz w:val="16"/>
          <w:szCs w:val="16"/>
          <w:shd w:val="clear" w:color="auto" w:fill="FFFFFF"/>
        </w:rPr>
        <w:t>are cleansed</w:t>
      </w:r>
      <w:proofErr w:type="gramEnd"/>
      <w:r w:rsidR="006F42BB" w:rsidRPr="00187B07">
        <w:rPr>
          <w:rFonts w:ascii="Century Gothic" w:hAnsi="Century Gothic" w:cs="Segoe UI"/>
          <w:i/>
          <w:color w:val="000000"/>
          <w:sz w:val="16"/>
          <w:szCs w:val="16"/>
          <w:shd w:val="clear" w:color="auto" w:fill="FFFFFF"/>
        </w:rPr>
        <w:t xml:space="preserve"> and </w:t>
      </w:r>
      <w:r w:rsidR="006F42BB" w:rsidRPr="00187B07">
        <w:rPr>
          <w:rFonts w:ascii="Century Gothic" w:hAnsi="Century Gothic" w:cs="Segoe UI"/>
          <w:i/>
          <w:iCs/>
          <w:color w:val="000000"/>
          <w:sz w:val="16"/>
          <w:szCs w:val="16"/>
          <w:shd w:val="clear" w:color="auto" w:fill="FFFFFF"/>
        </w:rPr>
        <w:t>the</w:t>
      </w:r>
      <w:r w:rsidR="006F42BB" w:rsidRPr="00187B07">
        <w:rPr>
          <w:rFonts w:ascii="Century Gothic" w:hAnsi="Century Gothic" w:cs="Segoe UI"/>
          <w:i/>
          <w:color w:val="000000"/>
          <w:sz w:val="16"/>
          <w:szCs w:val="16"/>
          <w:shd w:val="clear" w:color="auto" w:fill="FFFFFF"/>
        </w:rPr>
        <w:t> deaf hear, </w:t>
      </w:r>
      <w:r w:rsidR="006F42BB" w:rsidRPr="00187B07">
        <w:rPr>
          <w:rFonts w:ascii="Century Gothic" w:hAnsi="Century Gothic" w:cs="Segoe UI"/>
          <w:i/>
          <w:iCs/>
          <w:color w:val="000000"/>
          <w:sz w:val="16"/>
          <w:szCs w:val="16"/>
          <w:shd w:val="clear" w:color="auto" w:fill="FFFFFF"/>
        </w:rPr>
        <w:t>the</w:t>
      </w:r>
      <w:r w:rsidR="006F42BB" w:rsidRPr="00187B07">
        <w:rPr>
          <w:rFonts w:ascii="Century Gothic" w:hAnsi="Century Gothic" w:cs="Segoe UI"/>
          <w:i/>
          <w:color w:val="000000"/>
          <w:sz w:val="16"/>
          <w:szCs w:val="16"/>
          <w:shd w:val="clear" w:color="auto" w:fill="FFFFFF"/>
        </w:rPr>
        <w:t> dead are raised up, and </w:t>
      </w:r>
      <w:r w:rsidR="006F42BB" w:rsidRPr="00187B07">
        <w:rPr>
          <w:rFonts w:ascii="Century Gothic" w:hAnsi="Century Gothic" w:cs="Segoe UI"/>
          <w:i/>
          <w:iCs/>
          <w:color w:val="000000"/>
          <w:sz w:val="16"/>
          <w:szCs w:val="16"/>
          <w:shd w:val="clear" w:color="auto" w:fill="FFFFFF"/>
        </w:rPr>
        <w:t>the</w:t>
      </w:r>
      <w:r w:rsidR="006F42BB" w:rsidRPr="00187B07">
        <w:rPr>
          <w:rFonts w:ascii="Century Gothic" w:hAnsi="Century Gothic" w:cs="Segoe UI"/>
          <w:i/>
          <w:color w:val="000000"/>
          <w:sz w:val="16"/>
          <w:szCs w:val="16"/>
          <w:shd w:val="clear" w:color="auto" w:fill="FFFFFF"/>
        </w:rPr>
        <w:t> </w:t>
      </w:r>
      <w:r w:rsidR="006F42BB" w:rsidRPr="00187B07">
        <w:rPr>
          <w:rStyle w:val="small-caps"/>
          <w:rFonts w:ascii="Century Gothic" w:hAnsi="Century Gothic" w:cs="Segoe UI"/>
          <w:i/>
          <w:smallCaps/>
          <w:color w:val="000000"/>
          <w:sz w:val="16"/>
          <w:szCs w:val="16"/>
          <w:shd w:val="clear" w:color="auto" w:fill="FFFFFF"/>
        </w:rPr>
        <w:t>poor have the</w:t>
      </w:r>
      <w:r w:rsidR="006F42BB" w:rsidRPr="00187B07">
        <w:rPr>
          <w:rFonts w:ascii="Century Gothic" w:hAnsi="Century Gothic" w:cs="Segoe UI"/>
          <w:i/>
          <w:color w:val="000000"/>
          <w:sz w:val="16"/>
          <w:szCs w:val="16"/>
          <w:shd w:val="clear" w:color="auto" w:fill="FFFFFF"/>
        </w:rPr>
        <w:t> </w:t>
      </w:r>
      <w:r w:rsidR="006F42BB" w:rsidRPr="00187B07">
        <w:rPr>
          <w:rStyle w:val="small-caps"/>
          <w:rFonts w:ascii="Century Gothic" w:hAnsi="Century Gothic" w:cs="Segoe UI"/>
          <w:i/>
          <w:smallCaps/>
          <w:color w:val="000000"/>
          <w:sz w:val="16"/>
          <w:szCs w:val="16"/>
          <w:shd w:val="clear" w:color="auto" w:fill="FFFFFF"/>
        </w:rPr>
        <w:t>gospel preached to them</w:t>
      </w:r>
      <w:r w:rsidR="006F42BB" w:rsidRPr="00187B07">
        <w:rPr>
          <w:rFonts w:ascii="Century Gothic" w:hAnsi="Century Gothic" w:cs="Segoe UI"/>
          <w:i/>
          <w:color w:val="000000"/>
          <w:sz w:val="16"/>
          <w:szCs w:val="16"/>
          <w:shd w:val="clear" w:color="auto" w:fill="FFFFFF"/>
        </w:rPr>
        <w:t>.</w:t>
      </w:r>
      <w:r w:rsidR="006F42BB" w:rsidRPr="00187B07">
        <w:rPr>
          <w:rFonts w:ascii="Century Gothic" w:hAnsi="Century Gothic" w:cs="Segoe UI"/>
          <w:color w:val="000000"/>
          <w:sz w:val="16"/>
          <w:szCs w:val="16"/>
          <w:shd w:val="clear" w:color="auto" w:fill="FFFFFF"/>
        </w:rPr>
        <w:br/>
      </w:r>
    </w:p>
    <w:p w:rsidR="004559F9" w:rsidRPr="00187B07" w:rsidRDefault="00205286" w:rsidP="006129BA">
      <w:pPr>
        <w:pStyle w:val="NormalWeb"/>
        <w:shd w:val="clear" w:color="auto" w:fill="FFFFFF"/>
        <w:spacing w:before="0" w:beforeAutospacing="0" w:after="0" w:afterAutospacing="0"/>
        <w:ind w:left="720"/>
        <w:rPr>
          <w:rStyle w:val="woj"/>
          <w:rFonts w:ascii="Century Gothic" w:hAnsi="Century Gothic" w:cs="Arial"/>
          <w:sz w:val="16"/>
          <w:szCs w:val="16"/>
        </w:rPr>
      </w:pPr>
      <w:r w:rsidRPr="00187B07">
        <w:rPr>
          <w:rStyle w:val="woj"/>
          <w:rFonts w:ascii="Century Gothic" w:hAnsi="Century Gothic" w:cs="Arial"/>
          <w:b/>
          <w:sz w:val="16"/>
          <w:szCs w:val="16"/>
        </w:rPr>
        <w:t>Matthew 12:22</w:t>
      </w:r>
      <w:r w:rsidRPr="00187B07">
        <w:rPr>
          <w:rStyle w:val="woj"/>
          <w:rFonts w:ascii="Century Gothic" w:hAnsi="Century Gothic" w:cs="Arial"/>
          <w:sz w:val="16"/>
          <w:szCs w:val="16"/>
        </w:rPr>
        <w:t>—</w:t>
      </w:r>
      <w:proofErr w:type="gramStart"/>
      <w:r w:rsidR="006F42BB" w:rsidRPr="00187B07">
        <w:rPr>
          <w:rFonts w:ascii="Century Gothic" w:hAnsi="Century Gothic" w:cs="Segoe UI"/>
          <w:i/>
          <w:color w:val="000000"/>
          <w:sz w:val="16"/>
          <w:szCs w:val="16"/>
          <w:shd w:val="clear" w:color="auto" w:fill="FFFFFF"/>
        </w:rPr>
        <w:t>Then</w:t>
      </w:r>
      <w:proofErr w:type="gramEnd"/>
      <w:r w:rsidR="006F42BB" w:rsidRPr="00187B07">
        <w:rPr>
          <w:rFonts w:ascii="Century Gothic" w:hAnsi="Century Gothic" w:cs="Segoe UI"/>
          <w:i/>
          <w:color w:val="000000"/>
          <w:sz w:val="16"/>
          <w:szCs w:val="16"/>
          <w:shd w:val="clear" w:color="auto" w:fill="FFFFFF"/>
        </w:rPr>
        <w:t xml:space="preserve"> a demon-possessed man </w:t>
      </w:r>
      <w:r w:rsidR="006F42BB" w:rsidRPr="00187B07">
        <w:rPr>
          <w:rFonts w:ascii="Century Gothic" w:hAnsi="Century Gothic" w:cs="Segoe UI"/>
          <w:i/>
          <w:iCs/>
          <w:color w:val="000000"/>
          <w:sz w:val="16"/>
          <w:szCs w:val="16"/>
          <w:shd w:val="clear" w:color="auto" w:fill="FFFFFF"/>
        </w:rPr>
        <w:t>who was</w:t>
      </w:r>
      <w:r w:rsidR="006F42BB" w:rsidRPr="00187B07">
        <w:rPr>
          <w:rFonts w:ascii="Century Gothic" w:hAnsi="Century Gothic" w:cs="Segoe UI"/>
          <w:i/>
          <w:color w:val="000000"/>
          <w:sz w:val="16"/>
          <w:szCs w:val="16"/>
          <w:shd w:val="clear" w:color="auto" w:fill="FFFFFF"/>
        </w:rPr>
        <w:t> blind and mute was brought to Jesus, and He healed him, so that the mute man spoke and saw.</w:t>
      </w:r>
      <w:r w:rsidR="00276A79" w:rsidRPr="00187B07">
        <w:rPr>
          <w:rStyle w:val="woj"/>
          <w:rFonts w:ascii="Century Gothic" w:hAnsi="Century Gothic" w:cs="Arial"/>
          <w:sz w:val="16"/>
          <w:szCs w:val="16"/>
        </w:rPr>
        <w:br/>
      </w:r>
    </w:p>
    <w:p w:rsidR="00C34FCD" w:rsidRPr="00183F2C" w:rsidRDefault="00513006" w:rsidP="00A92A65">
      <w:pPr>
        <w:pStyle w:val="ListParagraph"/>
        <w:numPr>
          <w:ilvl w:val="0"/>
          <w:numId w:val="4"/>
        </w:numPr>
        <w:overflowPunct/>
        <w:autoSpaceDE/>
        <w:autoSpaceDN/>
        <w:adjustRightInd/>
        <w:spacing w:after="160" w:line="259" w:lineRule="auto"/>
        <w:ind w:left="360" w:hanging="360"/>
        <w:textAlignment w:val="auto"/>
        <w:rPr>
          <w:rStyle w:val="woj"/>
          <w:rFonts w:ascii="Century Gothic" w:hAnsi="Century Gothic" w:cs="Arial"/>
          <w:b/>
          <w:sz w:val="16"/>
          <w:szCs w:val="16"/>
        </w:rPr>
      </w:pPr>
      <w:r w:rsidRPr="004E7419">
        <w:rPr>
          <w:rStyle w:val="woj"/>
          <w:rFonts w:ascii="Century Gothic" w:hAnsi="Century Gothic" w:cs="Arial"/>
          <w:b/>
          <w:szCs w:val="24"/>
          <w:u w:val="single"/>
        </w:rPr>
        <w:t xml:space="preserve">Light </w:t>
      </w:r>
      <w:r>
        <w:rPr>
          <w:rStyle w:val="woj"/>
          <w:rFonts w:ascii="Century Gothic" w:hAnsi="Century Gothic" w:cs="Arial"/>
          <w:b/>
          <w:szCs w:val="24"/>
        </w:rPr>
        <w:t>from Christ</w:t>
      </w:r>
      <w:r w:rsidR="002F7F75">
        <w:rPr>
          <w:rStyle w:val="woj"/>
          <w:rFonts w:ascii="Century Gothic" w:hAnsi="Century Gothic" w:cs="Arial"/>
          <w:b/>
          <w:szCs w:val="24"/>
        </w:rPr>
        <w:t>, vv2-5</w:t>
      </w:r>
      <w:r w:rsidR="00A70310" w:rsidRPr="00183F2C">
        <w:rPr>
          <w:rStyle w:val="woj"/>
          <w:rFonts w:ascii="Century Gothic" w:hAnsi="Century Gothic" w:cs="Arial"/>
          <w:b/>
          <w:sz w:val="16"/>
          <w:szCs w:val="16"/>
        </w:rPr>
        <w:br/>
      </w:r>
    </w:p>
    <w:p w:rsidR="00A70310" w:rsidRPr="00187B07" w:rsidRDefault="00A70310" w:rsidP="00A70310">
      <w:pPr>
        <w:pStyle w:val="ListParagraph"/>
        <w:overflowPunct/>
        <w:autoSpaceDE/>
        <w:autoSpaceDN/>
        <w:adjustRightInd/>
        <w:spacing w:after="160" w:line="259" w:lineRule="auto"/>
        <w:ind w:left="360" w:firstLine="0"/>
        <w:textAlignment w:val="auto"/>
        <w:rPr>
          <w:rStyle w:val="woj"/>
          <w:rFonts w:ascii="Century Gothic" w:hAnsi="Century Gothic" w:cs="Arial"/>
          <w:b/>
          <w:i/>
          <w:sz w:val="16"/>
          <w:szCs w:val="16"/>
        </w:rPr>
      </w:pPr>
      <w:r w:rsidRPr="00187B07">
        <w:rPr>
          <w:rStyle w:val="text"/>
          <w:rFonts w:ascii="Century Gothic" w:hAnsi="Century Gothic" w:cs="Segoe UI"/>
          <w:b/>
          <w:color w:val="000000"/>
          <w:sz w:val="16"/>
          <w:szCs w:val="16"/>
        </w:rPr>
        <w:t>John 9:2-5</w:t>
      </w:r>
      <w:r w:rsidRPr="00187B07">
        <w:rPr>
          <w:rStyle w:val="text"/>
          <w:rFonts w:ascii="Century Gothic" w:hAnsi="Century Gothic" w:cs="Segoe UI"/>
          <w:color w:val="000000"/>
          <w:sz w:val="16"/>
          <w:szCs w:val="16"/>
        </w:rPr>
        <w:t>—</w:t>
      </w:r>
      <w:proofErr w:type="gramStart"/>
      <w:r w:rsidRPr="00187B07">
        <w:rPr>
          <w:rStyle w:val="text"/>
          <w:rFonts w:ascii="Century Gothic" w:hAnsi="Century Gothic" w:cs="Arial"/>
          <w:i/>
          <w:color w:val="000000"/>
          <w:sz w:val="16"/>
          <w:szCs w:val="16"/>
          <w:shd w:val="clear" w:color="auto" w:fill="FFFFFF"/>
        </w:rPr>
        <w:t>And</w:t>
      </w:r>
      <w:proofErr w:type="gramEnd"/>
      <w:r w:rsidRPr="00187B07">
        <w:rPr>
          <w:rStyle w:val="text"/>
          <w:rFonts w:ascii="Century Gothic" w:hAnsi="Century Gothic" w:cs="Arial"/>
          <w:i/>
          <w:color w:val="000000"/>
          <w:sz w:val="16"/>
          <w:szCs w:val="16"/>
          <w:shd w:val="clear" w:color="auto" w:fill="FFFFFF"/>
        </w:rPr>
        <w:t xml:space="preserve"> His disciples asked Him, “Rabbi, who sinned, this man or his parents, that he would be born blind?”</w:t>
      </w:r>
      <w:r w:rsidRPr="00187B07">
        <w:rPr>
          <w:rFonts w:ascii="Century Gothic" w:hAnsi="Century Gothic" w:cs="Arial"/>
          <w:i/>
          <w:color w:val="000000"/>
          <w:sz w:val="16"/>
          <w:szCs w:val="16"/>
          <w:shd w:val="clear" w:color="auto" w:fill="FFFFFF"/>
        </w:rPr>
        <w:t> </w:t>
      </w:r>
      <w:r w:rsidRPr="00187B07">
        <w:rPr>
          <w:rStyle w:val="text"/>
          <w:rFonts w:ascii="Century Gothic" w:hAnsi="Century Gothic" w:cs="Arial"/>
          <w:b/>
          <w:bCs/>
          <w:i/>
          <w:color w:val="000000"/>
          <w:sz w:val="16"/>
          <w:szCs w:val="16"/>
          <w:shd w:val="clear" w:color="auto" w:fill="FFFFFF"/>
          <w:vertAlign w:val="superscript"/>
        </w:rPr>
        <w:t>3 </w:t>
      </w:r>
      <w:r w:rsidRPr="00187B07">
        <w:rPr>
          <w:rStyle w:val="text"/>
          <w:rFonts w:ascii="Century Gothic" w:hAnsi="Century Gothic" w:cs="Arial"/>
          <w:i/>
          <w:color w:val="000000"/>
          <w:sz w:val="16"/>
          <w:szCs w:val="16"/>
          <w:shd w:val="clear" w:color="auto" w:fill="FFFFFF"/>
        </w:rPr>
        <w:t>Jesus answered, </w:t>
      </w:r>
      <w:r w:rsidRPr="00187B07">
        <w:rPr>
          <w:rStyle w:val="woj"/>
          <w:rFonts w:ascii="Century Gothic" w:hAnsi="Century Gothic" w:cs="Arial"/>
          <w:i/>
          <w:color w:val="000000"/>
          <w:sz w:val="16"/>
          <w:szCs w:val="16"/>
          <w:shd w:val="clear" w:color="auto" w:fill="FFFFFF"/>
        </w:rPr>
        <w:t>“It was neither that this man sinned, nor his parents; but it was so that the works of God might be displayed in him.</w:t>
      </w:r>
      <w:r w:rsidRPr="00187B07">
        <w:rPr>
          <w:rFonts w:ascii="Century Gothic" w:hAnsi="Century Gothic" w:cs="Arial"/>
          <w:i/>
          <w:color w:val="000000"/>
          <w:sz w:val="16"/>
          <w:szCs w:val="16"/>
          <w:shd w:val="clear" w:color="auto" w:fill="FFFFFF"/>
        </w:rPr>
        <w:t> </w:t>
      </w:r>
      <w:r w:rsidRPr="00187B07">
        <w:rPr>
          <w:rStyle w:val="woj"/>
          <w:rFonts w:ascii="Century Gothic" w:hAnsi="Century Gothic" w:cs="Arial"/>
          <w:b/>
          <w:bCs/>
          <w:i/>
          <w:color w:val="000000"/>
          <w:sz w:val="16"/>
          <w:szCs w:val="16"/>
          <w:shd w:val="clear" w:color="auto" w:fill="FFFFFF"/>
          <w:vertAlign w:val="superscript"/>
        </w:rPr>
        <w:t>4 </w:t>
      </w:r>
      <w:r w:rsidRPr="00187B07">
        <w:rPr>
          <w:rStyle w:val="woj"/>
          <w:rFonts w:ascii="Century Gothic" w:hAnsi="Century Gothic" w:cs="Arial"/>
          <w:i/>
          <w:color w:val="000000"/>
          <w:sz w:val="16"/>
          <w:szCs w:val="16"/>
          <w:shd w:val="clear" w:color="auto" w:fill="FFFFFF"/>
        </w:rPr>
        <w:t xml:space="preserve">We must work the works of Him who sent </w:t>
      </w:r>
      <w:proofErr w:type="gramStart"/>
      <w:r w:rsidRPr="00187B07">
        <w:rPr>
          <w:rStyle w:val="woj"/>
          <w:rFonts w:ascii="Century Gothic" w:hAnsi="Century Gothic" w:cs="Arial"/>
          <w:i/>
          <w:color w:val="000000"/>
          <w:sz w:val="16"/>
          <w:szCs w:val="16"/>
          <w:shd w:val="clear" w:color="auto" w:fill="FFFFFF"/>
        </w:rPr>
        <w:t>Me</w:t>
      </w:r>
      <w:proofErr w:type="gramEnd"/>
      <w:r w:rsidRPr="00187B07">
        <w:rPr>
          <w:rStyle w:val="woj"/>
          <w:rFonts w:ascii="Century Gothic" w:hAnsi="Century Gothic" w:cs="Arial"/>
          <w:i/>
          <w:color w:val="000000"/>
          <w:sz w:val="16"/>
          <w:szCs w:val="16"/>
          <w:shd w:val="clear" w:color="auto" w:fill="FFFFFF"/>
        </w:rPr>
        <w:t> as long as it is day; night is coming when no one can work.</w:t>
      </w:r>
      <w:r w:rsidRPr="00187B07">
        <w:rPr>
          <w:rFonts w:ascii="Century Gothic" w:hAnsi="Century Gothic" w:cs="Arial"/>
          <w:i/>
          <w:color w:val="000000"/>
          <w:sz w:val="16"/>
          <w:szCs w:val="16"/>
          <w:shd w:val="clear" w:color="auto" w:fill="FFFFFF"/>
        </w:rPr>
        <w:t> </w:t>
      </w:r>
      <w:r w:rsidRPr="00187B07">
        <w:rPr>
          <w:rStyle w:val="woj"/>
          <w:rFonts w:ascii="Century Gothic" w:hAnsi="Century Gothic" w:cs="Arial"/>
          <w:b/>
          <w:bCs/>
          <w:i/>
          <w:color w:val="000000"/>
          <w:sz w:val="16"/>
          <w:szCs w:val="16"/>
          <w:shd w:val="clear" w:color="auto" w:fill="FFFFFF"/>
          <w:vertAlign w:val="superscript"/>
        </w:rPr>
        <w:t>5 </w:t>
      </w:r>
      <w:r w:rsidRPr="00187B07">
        <w:rPr>
          <w:rStyle w:val="woj"/>
          <w:rFonts w:ascii="Century Gothic" w:hAnsi="Century Gothic" w:cs="Arial"/>
          <w:i/>
          <w:color w:val="000000"/>
          <w:sz w:val="16"/>
          <w:szCs w:val="16"/>
          <w:shd w:val="clear" w:color="auto" w:fill="FFFFFF"/>
        </w:rPr>
        <w:t>While I am in the world, I am the Light of the world.”</w:t>
      </w:r>
    </w:p>
    <w:p w:rsidR="00B865BA" w:rsidRPr="00187B07" w:rsidRDefault="006129BA" w:rsidP="00B865BA">
      <w:pPr>
        <w:pStyle w:val="NormalWeb"/>
        <w:numPr>
          <w:ilvl w:val="0"/>
          <w:numId w:val="5"/>
        </w:numPr>
        <w:shd w:val="clear" w:color="auto" w:fill="FFFFFF"/>
        <w:spacing w:before="0" w:beforeAutospacing="0" w:after="0" w:afterAutospacing="0"/>
        <w:rPr>
          <w:rStyle w:val="woj"/>
          <w:rFonts w:ascii="Century Gothic" w:hAnsi="Century Gothic" w:cs="Arial"/>
          <w:sz w:val="16"/>
          <w:szCs w:val="16"/>
        </w:rPr>
      </w:pPr>
      <w:r w:rsidRPr="00187B07">
        <w:rPr>
          <w:rStyle w:val="woj"/>
          <w:rFonts w:ascii="Century Gothic" w:hAnsi="Century Gothic" w:cs="Arial"/>
          <w:sz w:val="16"/>
          <w:szCs w:val="16"/>
        </w:rPr>
        <w:t>Who sinned?</w:t>
      </w:r>
      <w:r w:rsidR="007435F9" w:rsidRPr="00187B07">
        <w:rPr>
          <w:rStyle w:val="woj"/>
          <w:rFonts w:ascii="Century Gothic" w:hAnsi="Century Gothic" w:cs="Arial"/>
          <w:sz w:val="16"/>
          <w:szCs w:val="16"/>
        </w:rPr>
        <w:t xml:space="preserve"> </w:t>
      </w:r>
    </w:p>
    <w:p w:rsidR="007435F9" w:rsidRPr="00D47E5B" w:rsidRDefault="007435F9" w:rsidP="00B865BA">
      <w:pPr>
        <w:pStyle w:val="NormalWeb"/>
        <w:shd w:val="clear" w:color="auto" w:fill="FFFFFF"/>
        <w:spacing w:before="0" w:beforeAutospacing="0" w:after="0" w:afterAutospacing="0"/>
        <w:ind w:left="720"/>
        <w:rPr>
          <w:rStyle w:val="woj"/>
          <w:rFonts w:ascii="Century Gothic" w:hAnsi="Century Gothic" w:cs="Arial"/>
          <w:sz w:val="14"/>
          <w:szCs w:val="14"/>
        </w:rPr>
      </w:pPr>
    </w:p>
    <w:p w:rsidR="006129BA" w:rsidRPr="00D47E5B" w:rsidRDefault="006129BA" w:rsidP="007435F9">
      <w:pPr>
        <w:pStyle w:val="NormalWeb"/>
        <w:numPr>
          <w:ilvl w:val="1"/>
          <w:numId w:val="3"/>
        </w:numPr>
        <w:shd w:val="clear" w:color="auto" w:fill="FFFFFF"/>
        <w:spacing w:before="0" w:beforeAutospacing="0" w:after="0" w:afterAutospacing="0"/>
        <w:rPr>
          <w:rStyle w:val="woj"/>
          <w:rFonts w:ascii="Century Gothic" w:hAnsi="Century Gothic" w:cs="Arial"/>
          <w:sz w:val="14"/>
          <w:szCs w:val="14"/>
        </w:rPr>
      </w:pPr>
      <w:r w:rsidRPr="00187B07">
        <w:rPr>
          <w:rStyle w:val="woj"/>
          <w:rFonts w:ascii="Century Gothic" w:hAnsi="Century Gothic" w:cs="Arial"/>
          <w:sz w:val="16"/>
          <w:szCs w:val="16"/>
        </w:rPr>
        <w:t>Jewish doctrine taught that suffering is the result</w:t>
      </w:r>
      <w:r w:rsidR="009A261C">
        <w:rPr>
          <w:rStyle w:val="woj"/>
          <w:rFonts w:ascii="Century Gothic" w:hAnsi="Century Gothic" w:cs="Arial"/>
          <w:sz w:val="16"/>
          <w:szCs w:val="16"/>
        </w:rPr>
        <w:t xml:space="preserve"> of</w:t>
      </w:r>
      <w:r w:rsidRPr="00187B07">
        <w:rPr>
          <w:rStyle w:val="woj"/>
          <w:rFonts w:ascii="Century Gothic" w:hAnsi="Century Gothic" w:cs="Arial"/>
          <w:sz w:val="16"/>
          <w:szCs w:val="16"/>
        </w:rPr>
        <w:t xml:space="preserve"> personal sin—either their own or from their parents</w:t>
      </w:r>
    </w:p>
    <w:p w:rsidR="006129BA" w:rsidRPr="00D47E5B" w:rsidRDefault="006129BA" w:rsidP="006129BA">
      <w:pPr>
        <w:pStyle w:val="NormalWeb"/>
        <w:shd w:val="clear" w:color="auto" w:fill="FFFFFF"/>
        <w:spacing w:before="0" w:beforeAutospacing="0" w:after="0" w:afterAutospacing="0"/>
        <w:rPr>
          <w:rStyle w:val="woj"/>
          <w:rFonts w:ascii="Century Gothic" w:hAnsi="Century Gothic" w:cs="Arial"/>
          <w:sz w:val="14"/>
          <w:szCs w:val="14"/>
        </w:rPr>
      </w:pPr>
    </w:p>
    <w:p w:rsidR="006129BA" w:rsidRPr="00187B07" w:rsidRDefault="006129BA" w:rsidP="006129BA">
      <w:pPr>
        <w:pStyle w:val="NormalWeb"/>
        <w:numPr>
          <w:ilvl w:val="2"/>
          <w:numId w:val="3"/>
        </w:numPr>
        <w:shd w:val="clear" w:color="auto" w:fill="FFFFFF"/>
        <w:spacing w:before="0" w:beforeAutospacing="0" w:after="0" w:afterAutospacing="0"/>
        <w:ind w:left="1440"/>
        <w:rPr>
          <w:rStyle w:val="woj"/>
          <w:rFonts w:ascii="Century Gothic" w:hAnsi="Century Gothic" w:cs="Arial"/>
          <w:sz w:val="16"/>
          <w:szCs w:val="16"/>
        </w:rPr>
      </w:pPr>
      <w:r w:rsidRPr="00187B07">
        <w:rPr>
          <w:rStyle w:val="woj"/>
          <w:rFonts w:ascii="Century Gothic" w:hAnsi="Century Gothic" w:cs="Arial"/>
          <w:sz w:val="16"/>
          <w:szCs w:val="16"/>
        </w:rPr>
        <w:t>How could a man born blind have sinned?</w:t>
      </w:r>
    </w:p>
    <w:p w:rsidR="006129BA" w:rsidRPr="00D47E5B" w:rsidRDefault="006129BA" w:rsidP="006129BA">
      <w:pPr>
        <w:pStyle w:val="NormalWeb"/>
        <w:numPr>
          <w:ilvl w:val="2"/>
          <w:numId w:val="3"/>
        </w:numPr>
        <w:shd w:val="clear" w:color="auto" w:fill="FFFFFF"/>
        <w:spacing w:before="0" w:beforeAutospacing="0" w:after="0" w:afterAutospacing="0"/>
        <w:ind w:left="1440"/>
        <w:rPr>
          <w:rStyle w:val="woj"/>
          <w:rFonts w:ascii="Century Gothic" w:hAnsi="Century Gothic" w:cs="Arial"/>
          <w:sz w:val="14"/>
          <w:szCs w:val="14"/>
        </w:rPr>
      </w:pPr>
      <w:proofErr w:type="gramStart"/>
      <w:r w:rsidRPr="00187B07">
        <w:rPr>
          <w:rStyle w:val="woj"/>
          <w:rFonts w:ascii="Century Gothic" w:hAnsi="Century Gothic" w:cs="Arial"/>
          <w:sz w:val="16"/>
          <w:szCs w:val="16"/>
        </w:rPr>
        <w:t>Could children in the womb sin?</w:t>
      </w:r>
      <w:proofErr w:type="gramEnd"/>
      <w:r w:rsidR="004759A7" w:rsidRPr="00D47E5B">
        <w:rPr>
          <w:rStyle w:val="woj"/>
          <w:rFonts w:ascii="Century Gothic" w:hAnsi="Century Gothic" w:cs="Arial"/>
          <w:sz w:val="14"/>
          <w:szCs w:val="14"/>
        </w:rPr>
        <w:br/>
      </w:r>
    </w:p>
    <w:p w:rsidR="004759A7" w:rsidRPr="00D47E5B" w:rsidRDefault="004759A7" w:rsidP="004759A7">
      <w:pPr>
        <w:pStyle w:val="NormalWeb"/>
        <w:numPr>
          <w:ilvl w:val="1"/>
          <w:numId w:val="3"/>
        </w:numPr>
        <w:shd w:val="clear" w:color="auto" w:fill="FFFFFF"/>
        <w:spacing w:before="0" w:beforeAutospacing="0" w:after="0" w:afterAutospacing="0"/>
        <w:rPr>
          <w:rStyle w:val="woj"/>
          <w:rFonts w:ascii="Century Gothic" w:hAnsi="Century Gothic" w:cs="Arial"/>
          <w:sz w:val="14"/>
          <w:szCs w:val="14"/>
        </w:rPr>
      </w:pPr>
      <w:r w:rsidRPr="00187B07">
        <w:rPr>
          <w:rStyle w:val="woj"/>
          <w:rFonts w:ascii="Century Gothic" w:hAnsi="Century Gothic" w:cs="Arial"/>
          <w:sz w:val="16"/>
          <w:szCs w:val="16"/>
        </w:rPr>
        <w:t>It is true that suffering in general is the result of sin in general</w:t>
      </w:r>
      <w:r w:rsidR="00187B07" w:rsidRPr="00D47E5B">
        <w:rPr>
          <w:rStyle w:val="woj"/>
          <w:rFonts w:ascii="Century Gothic" w:hAnsi="Century Gothic" w:cs="Arial"/>
          <w:sz w:val="14"/>
          <w:szCs w:val="14"/>
        </w:rPr>
        <w:br/>
      </w:r>
    </w:p>
    <w:p w:rsidR="004759A7" w:rsidRPr="00D47E5B" w:rsidRDefault="004759A7" w:rsidP="004759A7">
      <w:pPr>
        <w:pStyle w:val="NormalWeb"/>
        <w:numPr>
          <w:ilvl w:val="1"/>
          <w:numId w:val="3"/>
        </w:numPr>
        <w:shd w:val="clear" w:color="auto" w:fill="FFFFFF"/>
        <w:spacing w:before="0" w:beforeAutospacing="0" w:after="0" w:afterAutospacing="0"/>
        <w:rPr>
          <w:rStyle w:val="woj"/>
          <w:rFonts w:ascii="Century Gothic" w:hAnsi="Century Gothic" w:cs="Arial"/>
          <w:sz w:val="14"/>
          <w:szCs w:val="14"/>
        </w:rPr>
      </w:pPr>
      <w:r w:rsidRPr="00187B07">
        <w:rPr>
          <w:rStyle w:val="woj"/>
          <w:rFonts w:ascii="Century Gothic" w:hAnsi="Century Gothic" w:cs="Arial"/>
          <w:sz w:val="16"/>
          <w:szCs w:val="16"/>
        </w:rPr>
        <w:t>There are cases where specific illness can sometimes be the direct consequences of specific sin(s) (Numbers 12:10; John 5:14; 1 Corinthians 11:30; Acts 5:1-11)</w:t>
      </w:r>
      <w:r w:rsidRPr="00D47E5B">
        <w:rPr>
          <w:rStyle w:val="woj"/>
          <w:rFonts w:ascii="Century Gothic" w:hAnsi="Century Gothic" w:cs="Arial"/>
          <w:sz w:val="14"/>
          <w:szCs w:val="14"/>
        </w:rPr>
        <w:br/>
      </w:r>
    </w:p>
    <w:p w:rsidR="00B865BA" w:rsidRPr="00187B07" w:rsidRDefault="004759A7" w:rsidP="007435F9">
      <w:pPr>
        <w:pStyle w:val="NormalWeb"/>
        <w:numPr>
          <w:ilvl w:val="1"/>
          <w:numId w:val="3"/>
        </w:numPr>
        <w:shd w:val="clear" w:color="auto" w:fill="FFFFFF"/>
        <w:spacing w:before="0" w:beforeAutospacing="0" w:after="0" w:afterAutospacing="0"/>
        <w:rPr>
          <w:rStyle w:val="woj"/>
          <w:rFonts w:ascii="Century Gothic" w:hAnsi="Century Gothic" w:cs="Arial"/>
          <w:sz w:val="16"/>
          <w:szCs w:val="16"/>
        </w:rPr>
      </w:pPr>
      <w:r w:rsidRPr="00187B07">
        <w:rPr>
          <w:rStyle w:val="woj"/>
          <w:rFonts w:ascii="Century Gothic" w:hAnsi="Century Gothic" w:cs="Arial"/>
          <w:sz w:val="16"/>
          <w:szCs w:val="16"/>
        </w:rPr>
        <w:t>There are times when the children suffer for the sins of their parents</w:t>
      </w:r>
      <w:r w:rsidRPr="00D47E5B">
        <w:rPr>
          <w:rStyle w:val="woj"/>
          <w:rFonts w:ascii="Century Gothic" w:hAnsi="Century Gothic" w:cs="Arial"/>
          <w:sz w:val="14"/>
          <w:szCs w:val="14"/>
        </w:rPr>
        <w:br/>
      </w:r>
      <w:r w:rsidRPr="00D47E5B">
        <w:rPr>
          <w:rStyle w:val="woj"/>
          <w:rFonts w:ascii="Century Gothic" w:hAnsi="Century Gothic" w:cs="Arial"/>
          <w:sz w:val="14"/>
          <w:szCs w:val="14"/>
        </w:rPr>
        <w:br/>
      </w:r>
      <w:r w:rsidRPr="00187B07">
        <w:rPr>
          <w:rStyle w:val="woj"/>
          <w:rFonts w:ascii="Century Gothic" w:hAnsi="Century Gothic" w:cs="Arial"/>
          <w:sz w:val="16"/>
          <w:szCs w:val="16"/>
        </w:rPr>
        <w:t xml:space="preserve">i.e. Many children became blind because of gonorrhea as the child passed through the birthing canal; children are effected by the mother’s smoking, excess drinking, substance abuse, etc. </w:t>
      </w:r>
      <w:r w:rsidR="00B865BA" w:rsidRPr="00187B07">
        <w:rPr>
          <w:rStyle w:val="woj"/>
          <w:rFonts w:ascii="Century Gothic" w:hAnsi="Century Gothic" w:cs="Arial"/>
          <w:sz w:val="16"/>
          <w:szCs w:val="16"/>
        </w:rPr>
        <w:br/>
      </w:r>
    </w:p>
    <w:p w:rsidR="00B865BA" w:rsidRPr="00187B07" w:rsidRDefault="00B865BA" w:rsidP="00B865BA">
      <w:pPr>
        <w:pStyle w:val="NormalWeb"/>
        <w:numPr>
          <w:ilvl w:val="0"/>
          <w:numId w:val="11"/>
        </w:numPr>
        <w:shd w:val="clear" w:color="auto" w:fill="FFFFFF"/>
        <w:spacing w:before="0" w:beforeAutospacing="0" w:after="0" w:afterAutospacing="0"/>
        <w:rPr>
          <w:rStyle w:val="woj"/>
          <w:rFonts w:ascii="Century Gothic" w:hAnsi="Century Gothic" w:cs="Arial"/>
          <w:sz w:val="16"/>
          <w:szCs w:val="16"/>
        </w:rPr>
      </w:pPr>
      <w:r w:rsidRPr="00187B07">
        <w:rPr>
          <w:rStyle w:val="woj"/>
          <w:rFonts w:ascii="Century Gothic" w:hAnsi="Century Gothic" w:cs="Arial"/>
          <w:sz w:val="16"/>
          <w:szCs w:val="16"/>
        </w:rPr>
        <w:lastRenderedPageBreak/>
        <w:t>“Iniquities of the fathers on the children” meaning</w:t>
      </w:r>
    </w:p>
    <w:p w:rsidR="00B865BA" w:rsidRPr="00187B07" w:rsidRDefault="00B865BA" w:rsidP="00B865BA">
      <w:pPr>
        <w:pStyle w:val="NormalWeb"/>
        <w:shd w:val="clear" w:color="auto" w:fill="FFFFFF"/>
        <w:spacing w:before="0" w:beforeAutospacing="0" w:after="0" w:afterAutospacing="0"/>
        <w:ind w:left="720"/>
        <w:rPr>
          <w:rStyle w:val="woj"/>
          <w:rFonts w:ascii="Century Gothic" w:hAnsi="Century Gothic" w:cs="Arial"/>
          <w:sz w:val="16"/>
          <w:szCs w:val="16"/>
        </w:rPr>
      </w:pPr>
    </w:p>
    <w:p w:rsidR="00B865BA" w:rsidRPr="00187B07" w:rsidRDefault="00B865BA" w:rsidP="00B865BA">
      <w:pPr>
        <w:pStyle w:val="NormalWeb"/>
        <w:shd w:val="clear" w:color="auto" w:fill="FFFFFF"/>
        <w:spacing w:before="0" w:beforeAutospacing="0" w:after="0" w:afterAutospacing="0"/>
        <w:ind w:left="720"/>
        <w:rPr>
          <w:rStyle w:val="woj"/>
          <w:rFonts w:ascii="Century Gothic" w:hAnsi="Century Gothic" w:cs="Arial"/>
          <w:sz w:val="16"/>
          <w:szCs w:val="16"/>
        </w:rPr>
      </w:pPr>
      <w:r w:rsidRPr="00187B07">
        <w:rPr>
          <w:rStyle w:val="woj"/>
          <w:rFonts w:ascii="Century Gothic" w:hAnsi="Century Gothic" w:cs="Arial"/>
          <w:b/>
          <w:sz w:val="16"/>
          <w:szCs w:val="16"/>
        </w:rPr>
        <w:t>Exodus 20:5</w:t>
      </w:r>
      <w:r w:rsidRPr="00187B07">
        <w:rPr>
          <w:rStyle w:val="woj"/>
          <w:rFonts w:ascii="Century Gothic" w:hAnsi="Century Gothic" w:cs="Arial"/>
          <w:sz w:val="16"/>
          <w:szCs w:val="16"/>
        </w:rPr>
        <w:t>—</w:t>
      </w:r>
      <w:proofErr w:type="gramStart"/>
      <w:r w:rsidRPr="00187B07">
        <w:rPr>
          <w:rStyle w:val="text"/>
          <w:rFonts w:ascii="Century Gothic" w:hAnsi="Century Gothic" w:cs="Segoe UI"/>
          <w:i/>
          <w:color w:val="000000"/>
          <w:sz w:val="16"/>
          <w:szCs w:val="16"/>
          <w:shd w:val="clear" w:color="auto" w:fill="FFFFFF"/>
        </w:rPr>
        <w:t>You</w:t>
      </w:r>
      <w:proofErr w:type="gramEnd"/>
      <w:r w:rsidRPr="00187B07">
        <w:rPr>
          <w:rStyle w:val="text"/>
          <w:rFonts w:ascii="Century Gothic" w:hAnsi="Century Gothic" w:cs="Segoe UI"/>
          <w:i/>
          <w:color w:val="000000"/>
          <w:sz w:val="16"/>
          <w:szCs w:val="16"/>
          <w:shd w:val="clear" w:color="auto" w:fill="FFFFFF"/>
        </w:rPr>
        <w:t xml:space="preserve"> shall not worship them or serve them; for I, the Lord your God, am a jealous God, visiting the iniquity of the fathers on the children, on the third and the fourth generations of those who hate Me</w:t>
      </w:r>
      <w:r w:rsidRPr="00187B07">
        <w:rPr>
          <w:rStyle w:val="woj"/>
          <w:rFonts w:ascii="Century Gothic" w:hAnsi="Century Gothic" w:cs="Arial"/>
          <w:sz w:val="16"/>
          <w:szCs w:val="16"/>
        </w:rPr>
        <w:br/>
      </w:r>
    </w:p>
    <w:p w:rsidR="0031285B" w:rsidRPr="00187B07" w:rsidRDefault="00B865BA" w:rsidP="00B865BA">
      <w:pPr>
        <w:pStyle w:val="NormalWeb"/>
        <w:shd w:val="clear" w:color="auto" w:fill="FFFFFF"/>
        <w:spacing w:before="0" w:beforeAutospacing="0" w:after="0" w:afterAutospacing="0"/>
        <w:ind w:left="720"/>
        <w:rPr>
          <w:rFonts w:ascii="Century Gothic" w:hAnsi="Century Gothic" w:cs="Segoe UI"/>
          <w:i/>
          <w:color w:val="000000"/>
          <w:sz w:val="16"/>
          <w:szCs w:val="16"/>
          <w:shd w:val="clear" w:color="auto" w:fill="FFFFFF"/>
        </w:rPr>
      </w:pPr>
      <w:r w:rsidRPr="00187B07">
        <w:rPr>
          <w:rStyle w:val="woj"/>
          <w:rFonts w:ascii="Century Gothic" w:hAnsi="Century Gothic" w:cs="Arial"/>
          <w:b/>
          <w:sz w:val="16"/>
          <w:szCs w:val="16"/>
        </w:rPr>
        <w:t>Exodus 34:7</w:t>
      </w:r>
      <w:r w:rsidRPr="00187B07">
        <w:rPr>
          <w:rStyle w:val="woj"/>
          <w:rFonts w:ascii="Century Gothic" w:hAnsi="Century Gothic" w:cs="Arial"/>
          <w:sz w:val="16"/>
          <w:szCs w:val="16"/>
        </w:rPr>
        <w:t>—</w:t>
      </w:r>
      <w:r w:rsidRPr="00187B07">
        <w:rPr>
          <w:rFonts w:ascii="Century Gothic" w:hAnsi="Century Gothic" w:cs="Segoe UI"/>
          <w:i/>
          <w:color w:val="000000"/>
          <w:sz w:val="16"/>
          <w:szCs w:val="16"/>
          <w:shd w:val="clear" w:color="auto" w:fill="FFFFFF"/>
        </w:rPr>
        <w:t>who keeps lovingkindness for thousands, who forgives iniquity, transgression and sin; yet He will by no means leave </w:t>
      </w:r>
      <w:r w:rsidRPr="00187B07">
        <w:rPr>
          <w:rFonts w:ascii="Century Gothic" w:hAnsi="Century Gothic" w:cs="Segoe UI"/>
          <w:i/>
          <w:iCs/>
          <w:color w:val="000000"/>
          <w:sz w:val="16"/>
          <w:szCs w:val="16"/>
          <w:shd w:val="clear" w:color="auto" w:fill="FFFFFF"/>
        </w:rPr>
        <w:t xml:space="preserve">the </w:t>
      </w:r>
      <w:r w:rsidR="001D38F9">
        <w:rPr>
          <w:rFonts w:ascii="Century Gothic" w:hAnsi="Century Gothic" w:cs="Segoe UI"/>
          <w:i/>
          <w:iCs/>
          <w:color w:val="000000"/>
          <w:sz w:val="16"/>
          <w:szCs w:val="16"/>
          <w:shd w:val="clear" w:color="auto" w:fill="FFFFFF"/>
        </w:rPr>
        <w:t xml:space="preserve">guilty unpunished, </w:t>
      </w:r>
      <w:r w:rsidRPr="00187B07">
        <w:rPr>
          <w:rFonts w:ascii="Century Gothic" w:hAnsi="Century Gothic" w:cs="Segoe UI"/>
          <w:i/>
          <w:color w:val="000000"/>
          <w:sz w:val="16"/>
          <w:szCs w:val="16"/>
          <w:shd w:val="clear" w:color="auto" w:fill="FFFFFF"/>
        </w:rPr>
        <w:t>visiting the iniquity of fathers on the children and on the grandchildren to the third and fourth generations.</w:t>
      </w:r>
    </w:p>
    <w:p w:rsidR="0031285B" w:rsidRPr="00187B07" w:rsidRDefault="0031285B" w:rsidP="00B865BA">
      <w:pPr>
        <w:pStyle w:val="NormalWeb"/>
        <w:shd w:val="clear" w:color="auto" w:fill="FFFFFF"/>
        <w:spacing w:before="0" w:beforeAutospacing="0" w:after="0" w:afterAutospacing="0"/>
        <w:ind w:left="720"/>
        <w:rPr>
          <w:rFonts w:ascii="Century Gothic" w:hAnsi="Century Gothic" w:cs="Segoe UI"/>
          <w:i/>
          <w:color w:val="000000"/>
          <w:sz w:val="16"/>
          <w:szCs w:val="16"/>
          <w:shd w:val="clear" w:color="auto" w:fill="FFFFFF"/>
        </w:rPr>
      </w:pPr>
    </w:p>
    <w:p w:rsidR="00F35F5F" w:rsidRPr="00187B07" w:rsidRDefault="0031285B" w:rsidP="00F35F5F">
      <w:pPr>
        <w:pStyle w:val="NormalWeb"/>
        <w:shd w:val="clear" w:color="auto" w:fill="FFFFFF"/>
        <w:spacing w:before="0" w:beforeAutospacing="0" w:after="0" w:afterAutospacing="0"/>
        <w:ind w:left="720"/>
        <w:rPr>
          <w:rFonts w:ascii="Century Gothic" w:hAnsi="Century Gothic" w:cs="Segoe UI"/>
          <w:b/>
          <w:i/>
          <w:color w:val="000000"/>
          <w:sz w:val="16"/>
          <w:szCs w:val="16"/>
          <w:shd w:val="clear" w:color="auto" w:fill="FFFFFF"/>
        </w:rPr>
      </w:pPr>
      <w:r w:rsidRPr="00187B07">
        <w:rPr>
          <w:rFonts w:ascii="Century Gothic" w:hAnsi="Century Gothic" w:cs="Segoe UI"/>
          <w:i/>
          <w:color w:val="000000"/>
          <w:sz w:val="16"/>
          <w:szCs w:val="16"/>
          <w:shd w:val="clear" w:color="auto" w:fill="FFFFFF"/>
        </w:rPr>
        <w:t xml:space="preserve">(Cf. </w:t>
      </w:r>
      <w:r w:rsidRPr="00187B07">
        <w:rPr>
          <w:rFonts w:ascii="Century Gothic" w:hAnsi="Century Gothic" w:cs="Segoe UI"/>
          <w:b/>
          <w:i/>
          <w:color w:val="000000"/>
          <w:sz w:val="16"/>
          <w:szCs w:val="16"/>
          <w:shd w:val="clear" w:color="auto" w:fill="FFFFFF"/>
        </w:rPr>
        <w:t>Numbers 14:18; Deuteronomy 5:9)</w:t>
      </w:r>
    </w:p>
    <w:p w:rsidR="00F35F5F" w:rsidRPr="00187B07" w:rsidRDefault="00F35F5F" w:rsidP="00F35F5F">
      <w:pPr>
        <w:pStyle w:val="NormalWeb"/>
        <w:shd w:val="clear" w:color="auto" w:fill="FFFFFF"/>
        <w:spacing w:before="0" w:beforeAutospacing="0" w:after="0" w:afterAutospacing="0"/>
        <w:rPr>
          <w:rFonts w:ascii="Century Gothic" w:hAnsi="Century Gothic" w:cs="Segoe UI"/>
          <w:i/>
          <w:color w:val="000000"/>
          <w:sz w:val="16"/>
          <w:szCs w:val="16"/>
          <w:shd w:val="clear" w:color="auto" w:fill="FFFFFF"/>
        </w:rPr>
      </w:pPr>
    </w:p>
    <w:p w:rsidR="00F35F5F" w:rsidRPr="00187B07" w:rsidRDefault="0031285B" w:rsidP="00F35F5F">
      <w:pPr>
        <w:pStyle w:val="NormalWeb"/>
        <w:numPr>
          <w:ilvl w:val="3"/>
          <w:numId w:val="3"/>
        </w:numPr>
        <w:shd w:val="clear" w:color="auto" w:fill="FFFFFF"/>
        <w:spacing w:before="0" w:beforeAutospacing="0" w:after="0" w:afterAutospacing="0"/>
        <w:ind w:left="1080"/>
        <w:rPr>
          <w:rFonts w:ascii="Century Gothic" w:hAnsi="Century Gothic" w:cs="Arial"/>
          <w:sz w:val="16"/>
          <w:szCs w:val="16"/>
        </w:rPr>
      </w:pPr>
      <w:r w:rsidRPr="00187B07">
        <w:rPr>
          <w:rFonts w:ascii="Century Gothic" w:hAnsi="Century Gothic" w:cs="Segoe UI"/>
          <w:color w:val="000000"/>
          <w:sz w:val="16"/>
          <w:szCs w:val="16"/>
          <w:shd w:val="clear" w:color="auto" w:fill="FFFFFF"/>
        </w:rPr>
        <w:t>Such passages must be understood in a national or societal sense.  The point is that the corruption effect of a wicked generation seeps into subsequent generations.</w:t>
      </w:r>
      <w:r w:rsidRPr="00187B07">
        <w:rPr>
          <w:rStyle w:val="FootnoteReference"/>
          <w:rFonts w:ascii="Century Gothic" w:hAnsi="Century Gothic" w:cs="Segoe UI"/>
          <w:color w:val="000000"/>
          <w:sz w:val="16"/>
          <w:szCs w:val="16"/>
          <w:shd w:val="clear" w:color="auto" w:fill="FFFFFF"/>
        </w:rPr>
        <w:footnoteReference w:id="1"/>
      </w:r>
      <w:r w:rsidRPr="00187B07">
        <w:rPr>
          <w:rFonts w:ascii="Century Gothic" w:hAnsi="Century Gothic" w:cs="Segoe UI"/>
          <w:b/>
          <w:i/>
          <w:color w:val="000000"/>
          <w:sz w:val="16"/>
          <w:szCs w:val="16"/>
          <w:shd w:val="clear" w:color="auto" w:fill="FFFFFF"/>
        </w:rPr>
        <w:t xml:space="preserve">  </w:t>
      </w:r>
      <w:r w:rsidR="00F35F5F" w:rsidRPr="00187B07">
        <w:rPr>
          <w:rFonts w:ascii="Century Gothic" w:hAnsi="Century Gothic" w:cs="Segoe UI"/>
          <w:b/>
          <w:i/>
          <w:color w:val="000000"/>
          <w:sz w:val="16"/>
          <w:szCs w:val="16"/>
          <w:shd w:val="clear" w:color="auto" w:fill="FFFFFF"/>
        </w:rPr>
        <w:br/>
      </w:r>
    </w:p>
    <w:p w:rsidR="00F35F5F" w:rsidRPr="00187B07" w:rsidRDefault="00F35F5F" w:rsidP="00F35F5F">
      <w:pPr>
        <w:pStyle w:val="NormalWeb"/>
        <w:numPr>
          <w:ilvl w:val="3"/>
          <w:numId w:val="3"/>
        </w:numPr>
        <w:shd w:val="clear" w:color="auto" w:fill="FFFFFF"/>
        <w:spacing w:before="0" w:beforeAutospacing="0" w:after="0" w:afterAutospacing="0"/>
        <w:ind w:left="1080"/>
        <w:rPr>
          <w:rFonts w:ascii="Century Gothic" w:hAnsi="Century Gothic" w:cs="Arial"/>
          <w:sz w:val="16"/>
          <w:szCs w:val="16"/>
        </w:rPr>
      </w:pPr>
      <w:r w:rsidRPr="00187B07">
        <w:rPr>
          <w:rFonts w:ascii="Century Gothic" w:hAnsi="Century Gothic" w:cs="Segoe UI"/>
          <w:color w:val="000000"/>
          <w:sz w:val="16"/>
          <w:szCs w:val="16"/>
          <w:shd w:val="clear" w:color="auto" w:fill="FFFFFF"/>
        </w:rPr>
        <w:t>Later generations have suffered the consequences of earlier ones</w:t>
      </w:r>
    </w:p>
    <w:p w:rsidR="00B865BA" w:rsidRPr="00187B07" w:rsidRDefault="00F35F5F" w:rsidP="00F35F5F">
      <w:pPr>
        <w:pStyle w:val="NormalWeb"/>
        <w:shd w:val="clear" w:color="auto" w:fill="FFFFFF"/>
        <w:spacing w:before="0" w:beforeAutospacing="0" w:after="0" w:afterAutospacing="0"/>
        <w:ind w:left="1080"/>
        <w:rPr>
          <w:rStyle w:val="woj"/>
          <w:rFonts w:ascii="Century Gothic" w:hAnsi="Century Gothic" w:cs="Arial"/>
          <w:sz w:val="16"/>
          <w:szCs w:val="16"/>
        </w:rPr>
      </w:pPr>
      <w:r w:rsidRPr="00187B07">
        <w:rPr>
          <w:rFonts w:ascii="Century Gothic" w:hAnsi="Century Gothic" w:cs="Segoe UI"/>
          <w:color w:val="000000"/>
          <w:sz w:val="16"/>
          <w:szCs w:val="16"/>
          <w:shd w:val="clear" w:color="auto" w:fill="FFFFFF"/>
        </w:rPr>
        <w:br/>
      </w:r>
      <w:proofErr w:type="spellStart"/>
      <w:proofErr w:type="gramStart"/>
      <w:r w:rsidRPr="00187B07">
        <w:rPr>
          <w:rFonts w:ascii="Century Gothic" w:hAnsi="Century Gothic" w:cs="Segoe UI"/>
          <w:color w:val="000000"/>
          <w:sz w:val="16"/>
          <w:szCs w:val="16"/>
          <w:shd w:val="clear" w:color="auto" w:fill="FFFFFF"/>
        </w:rPr>
        <w:t>i.e</w:t>
      </w:r>
      <w:proofErr w:type="spellEnd"/>
      <w:proofErr w:type="gramEnd"/>
      <w:r w:rsidRPr="00187B07">
        <w:rPr>
          <w:rFonts w:ascii="Century Gothic" w:hAnsi="Century Gothic" w:cs="Segoe UI"/>
          <w:color w:val="000000"/>
          <w:sz w:val="16"/>
          <w:szCs w:val="16"/>
          <w:shd w:val="clear" w:color="auto" w:fill="FFFFFF"/>
        </w:rPr>
        <w:t xml:space="preserve"> The Hebrew children of the Exodus suffered 40 years; the generations following the destruction and exile of the Northern and Southern kingdom.  </w:t>
      </w:r>
      <w:r w:rsidR="00B865BA" w:rsidRPr="00187B07">
        <w:rPr>
          <w:rFonts w:ascii="Century Gothic" w:hAnsi="Century Gothic" w:cs="Segoe UI"/>
          <w:color w:val="000000"/>
          <w:sz w:val="16"/>
          <w:szCs w:val="16"/>
          <w:shd w:val="clear" w:color="auto" w:fill="FFFFFF"/>
        </w:rPr>
        <w:br/>
      </w:r>
    </w:p>
    <w:p w:rsidR="00B865BA" w:rsidRPr="00187B07" w:rsidRDefault="00B865BA" w:rsidP="00376B2A">
      <w:pPr>
        <w:pStyle w:val="line"/>
        <w:shd w:val="clear" w:color="auto" w:fill="FFFFFF"/>
        <w:spacing w:before="0" w:beforeAutospacing="0" w:after="0" w:afterAutospacing="0"/>
        <w:ind w:left="1080"/>
        <w:rPr>
          <w:rFonts w:ascii="Century Gothic" w:hAnsi="Century Gothic" w:cs="Segoe UI"/>
          <w:color w:val="000000"/>
          <w:sz w:val="16"/>
          <w:szCs w:val="16"/>
        </w:rPr>
      </w:pPr>
      <w:r w:rsidRPr="00187B07">
        <w:rPr>
          <w:rStyle w:val="woj"/>
          <w:rFonts w:ascii="Century Gothic" w:hAnsi="Century Gothic" w:cs="Arial"/>
          <w:b/>
          <w:sz w:val="16"/>
          <w:szCs w:val="16"/>
        </w:rPr>
        <w:t>Jeremiah 31:29-30</w:t>
      </w:r>
      <w:r w:rsidRPr="00187B07">
        <w:rPr>
          <w:rStyle w:val="woj"/>
          <w:rFonts w:ascii="Century Gothic" w:hAnsi="Century Gothic" w:cs="Arial"/>
          <w:sz w:val="16"/>
          <w:szCs w:val="16"/>
        </w:rPr>
        <w:t>—</w:t>
      </w:r>
      <w:r w:rsidRPr="00187B07">
        <w:rPr>
          <w:rStyle w:val="text"/>
          <w:rFonts w:ascii="Century Gothic" w:hAnsi="Century Gothic" w:cs="Segoe UI"/>
          <w:color w:val="000000"/>
          <w:sz w:val="16"/>
          <w:szCs w:val="16"/>
        </w:rPr>
        <w:t>“</w:t>
      </w:r>
      <w:r w:rsidRPr="00187B07">
        <w:rPr>
          <w:rStyle w:val="text"/>
          <w:rFonts w:ascii="Century Gothic" w:hAnsi="Century Gothic" w:cs="Segoe UI"/>
          <w:i/>
          <w:color w:val="000000"/>
          <w:sz w:val="16"/>
          <w:szCs w:val="16"/>
        </w:rPr>
        <w:t xml:space="preserve">In those days they will not say again, ‘The fathers have eaten sour grapes, </w:t>
      </w:r>
      <w:proofErr w:type="gramStart"/>
      <w:r w:rsidRPr="00187B07">
        <w:rPr>
          <w:rStyle w:val="text"/>
          <w:rFonts w:ascii="Century Gothic" w:hAnsi="Century Gothic" w:cs="Segoe UI"/>
          <w:i/>
          <w:color w:val="000000"/>
          <w:sz w:val="16"/>
          <w:szCs w:val="16"/>
        </w:rPr>
        <w:t>And</w:t>
      </w:r>
      <w:proofErr w:type="gramEnd"/>
      <w:r w:rsidRPr="00187B07">
        <w:rPr>
          <w:rStyle w:val="text"/>
          <w:rFonts w:ascii="Century Gothic" w:hAnsi="Century Gothic" w:cs="Segoe UI"/>
          <w:i/>
          <w:color w:val="000000"/>
          <w:sz w:val="16"/>
          <w:szCs w:val="16"/>
        </w:rPr>
        <w:t xml:space="preserve"> the children’s teeth are </w:t>
      </w:r>
      <w:r w:rsidRPr="00187B07">
        <w:rPr>
          <w:rStyle w:val="text"/>
          <w:rFonts w:ascii="Century Gothic" w:hAnsi="Century Gothic" w:cs="Segoe UI"/>
          <w:i/>
          <w:color w:val="000000"/>
          <w:sz w:val="16"/>
          <w:szCs w:val="16"/>
          <w:vertAlign w:val="superscript"/>
        </w:rPr>
        <w:t>[</w:t>
      </w:r>
      <w:hyperlink r:id="rId8" w:anchor="fen-NASB1995-19721n" w:tooltip="See footnote n" w:history="1">
        <w:r w:rsidRPr="00187B07">
          <w:rPr>
            <w:rStyle w:val="Hyperlink"/>
            <w:rFonts w:ascii="Century Gothic" w:hAnsi="Century Gothic" w:cs="Segoe UI"/>
            <w:i/>
            <w:color w:val="4A4A4A"/>
            <w:sz w:val="16"/>
            <w:szCs w:val="16"/>
            <w:vertAlign w:val="superscript"/>
          </w:rPr>
          <w:t>n</w:t>
        </w:r>
      </w:hyperlink>
      <w:r w:rsidRPr="00187B07">
        <w:rPr>
          <w:rStyle w:val="text"/>
          <w:rFonts w:ascii="Century Gothic" w:hAnsi="Century Gothic" w:cs="Segoe UI"/>
          <w:i/>
          <w:color w:val="000000"/>
          <w:sz w:val="16"/>
          <w:szCs w:val="16"/>
          <w:vertAlign w:val="superscript"/>
        </w:rPr>
        <w:t>]</w:t>
      </w:r>
      <w:r w:rsidRPr="00187B07">
        <w:rPr>
          <w:rStyle w:val="text"/>
          <w:rFonts w:ascii="Century Gothic" w:hAnsi="Century Gothic" w:cs="Segoe UI"/>
          <w:i/>
          <w:color w:val="000000"/>
          <w:sz w:val="16"/>
          <w:szCs w:val="16"/>
        </w:rPr>
        <w:t xml:space="preserve">set on edge.’ </w:t>
      </w:r>
      <w:proofErr w:type="gramStart"/>
      <w:r w:rsidRPr="00187B07">
        <w:rPr>
          <w:rStyle w:val="text"/>
          <w:rFonts w:ascii="Century Gothic" w:hAnsi="Century Gothic" w:cs="Segoe UI"/>
          <w:b/>
          <w:bCs/>
          <w:i/>
          <w:color w:val="000000"/>
          <w:sz w:val="16"/>
          <w:szCs w:val="16"/>
          <w:vertAlign w:val="superscript"/>
        </w:rPr>
        <w:t>30 </w:t>
      </w:r>
      <w:r w:rsidRPr="00187B07">
        <w:rPr>
          <w:rStyle w:val="text"/>
          <w:rFonts w:ascii="Century Gothic" w:hAnsi="Century Gothic" w:cs="Segoe UI"/>
          <w:i/>
          <w:color w:val="000000"/>
          <w:sz w:val="16"/>
          <w:szCs w:val="16"/>
        </w:rPr>
        <w:t>But</w:t>
      </w:r>
      <w:proofErr w:type="gramEnd"/>
      <w:r w:rsidRPr="00187B07">
        <w:rPr>
          <w:rStyle w:val="text"/>
          <w:rFonts w:ascii="Century Gothic" w:hAnsi="Century Gothic" w:cs="Segoe UI"/>
          <w:i/>
          <w:color w:val="000000"/>
          <w:sz w:val="16"/>
          <w:szCs w:val="16"/>
        </w:rPr>
        <w:t> everyone will die for his own iniquity; each man who eats the sour grapes, his teeth will be set on edge.</w:t>
      </w:r>
    </w:p>
    <w:p w:rsidR="00B865BA" w:rsidRPr="00187B07" w:rsidRDefault="00B865BA" w:rsidP="00376B2A">
      <w:pPr>
        <w:pStyle w:val="NormalWeb"/>
        <w:shd w:val="clear" w:color="auto" w:fill="FFFFFF"/>
        <w:spacing w:before="0" w:beforeAutospacing="0" w:after="0" w:afterAutospacing="0"/>
        <w:ind w:left="1080"/>
        <w:rPr>
          <w:rStyle w:val="woj"/>
          <w:rFonts w:ascii="Century Gothic" w:hAnsi="Century Gothic" w:cs="Arial"/>
          <w:sz w:val="16"/>
          <w:szCs w:val="16"/>
        </w:rPr>
      </w:pPr>
    </w:p>
    <w:p w:rsidR="00B865BA" w:rsidRPr="00187B07" w:rsidRDefault="00B865BA" w:rsidP="00376B2A">
      <w:pPr>
        <w:pStyle w:val="NormalWeb"/>
        <w:shd w:val="clear" w:color="auto" w:fill="FFFFFF"/>
        <w:spacing w:before="0" w:beforeAutospacing="0" w:after="0" w:afterAutospacing="0"/>
        <w:ind w:left="1080"/>
        <w:rPr>
          <w:rFonts w:ascii="Century Gothic" w:hAnsi="Century Gothic" w:cs="Segoe UI"/>
          <w:i/>
          <w:color w:val="000000"/>
          <w:sz w:val="16"/>
          <w:szCs w:val="16"/>
          <w:shd w:val="clear" w:color="auto" w:fill="FFFFFF"/>
        </w:rPr>
      </w:pPr>
      <w:r w:rsidRPr="00187B07">
        <w:rPr>
          <w:rStyle w:val="woj"/>
          <w:rFonts w:ascii="Century Gothic" w:hAnsi="Century Gothic" w:cs="Arial"/>
          <w:b/>
          <w:sz w:val="16"/>
          <w:szCs w:val="16"/>
        </w:rPr>
        <w:t>Ezekiel 18:20</w:t>
      </w:r>
      <w:r w:rsidRPr="00187B07">
        <w:rPr>
          <w:rStyle w:val="woj"/>
          <w:rFonts w:ascii="Century Gothic" w:hAnsi="Century Gothic" w:cs="Arial"/>
          <w:sz w:val="16"/>
          <w:szCs w:val="16"/>
        </w:rPr>
        <w:t>—</w:t>
      </w:r>
      <w:proofErr w:type="gramStart"/>
      <w:r w:rsidRPr="00187B07">
        <w:rPr>
          <w:rFonts w:ascii="Century Gothic" w:hAnsi="Century Gothic" w:cs="Segoe UI"/>
          <w:i/>
          <w:color w:val="000000"/>
          <w:sz w:val="16"/>
          <w:szCs w:val="16"/>
          <w:shd w:val="clear" w:color="auto" w:fill="FFFFFF"/>
        </w:rPr>
        <w:t>The</w:t>
      </w:r>
      <w:proofErr w:type="gramEnd"/>
      <w:r w:rsidRPr="00187B07">
        <w:rPr>
          <w:rFonts w:ascii="Century Gothic" w:hAnsi="Century Gothic" w:cs="Segoe UI"/>
          <w:i/>
          <w:color w:val="000000"/>
          <w:sz w:val="16"/>
          <w:szCs w:val="16"/>
          <w:shd w:val="clear" w:color="auto" w:fill="FFFFFF"/>
        </w:rPr>
        <w:t xml:space="preserve"> person who sins will die. The son will not bear the punishment for the father’s iniquity, nor will the father bear the punishment for the son’s iniquity; the righteousness of the righteous will be upon himself, and the wickedness of the wicked will be upon himself.</w:t>
      </w:r>
    </w:p>
    <w:p w:rsidR="00376B2A" w:rsidRPr="00187B07" w:rsidRDefault="00376B2A" w:rsidP="00B865BA">
      <w:pPr>
        <w:pStyle w:val="NormalWeb"/>
        <w:shd w:val="clear" w:color="auto" w:fill="FFFFFF"/>
        <w:spacing w:before="0" w:beforeAutospacing="0" w:after="0" w:afterAutospacing="0"/>
        <w:ind w:left="720"/>
        <w:rPr>
          <w:rStyle w:val="woj"/>
          <w:rFonts w:ascii="Century Gothic" w:hAnsi="Century Gothic" w:cs="Arial"/>
          <w:sz w:val="16"/>
          <w:szCs w:val="16"/>
        </w:rPr>
      </w:pPr>
    </w:p>
    <w:p w:rsidR="00376B2A" w:rsidRPr="00187B07" w:rsidRDefault="00376B2A" w:rsidP="00376B2A">
      <w:pPr>
        <w:pStyle w:val="NormalWeb"/>
        <w:numPr>
          <w:ilvl w:val="3"/>
          <w:numId w:val="3"/>
        </w:numPr>
        <w:shd w:val="clear" w:color="auto" w:fill="FFFFFF"/>
        <w:spacing w:before="0" w:beforeAutospacing="0" w:after="0" w:afterAutospacing="0"/>
        <w:ind w:left="1080"/>
        <w:rPr>
          <w:rStyle w:val="woj"/>
          <w:rFonts w:ascii="Century Gothic" w:hAnsi="Century Gothic" w:cs="Arial"/>
          <w:sz w:val="16"/>
          <w:szCs w:val="16"/>
        </w:rPr>
      </w:pPr>
      <w:r w:rsidRPr="00187B07">
        <w:rPr>
          <w:rStyle w:val="woj"/>
          <w:rFonts w:ascii="Century Gothic" w:hAnsi="Century Gothic" w:cs="Arial"/>
          <w:sz w:val="16"/>
          <w:szCs w:val="16"/>
        </w:rPr>
        <w:t>Job’s friends made the same mistake (Job 13:1-13; 16:1-4)</w:t>
      </w:r>
    </w:p>
    <w:p w:rsidR="00376B2A" w:rsidRPr="00187B07" w:rsidRDefault="00376B2A" w:rsidP="00376B2A">
      <w:pPr>
        <w:pStyle w:val="NormalWeb"/>
        <w:shd w:val="clear" w:color="auto" w:fill="FFFFFF"/>
        <w:spacing w:before="0" w:beforeAutospacing="0" w:after="0" w:afterAutospacing="0"/>
        <w:ind w:left="1080"/>
        <w:rPr>
          <w:rStyle w:val="woj"/>
          <w:rFonts w:ascii="Century Gothic" w:hAnsi="Century Gothic" w:cs="Arial"/>
          <w:sz w:val="16"/>
          <w:szCs w:val="16"/>
        </w:rPr>
      </w:pPr>
      <w:r w:rsidRPr="00187B07">
        <w:rPr>
          <w:rStyle w:val="woj"/>
          <w:rFonts w:ascii="Century Gothic" w:hAnsi="Century Gothic" w:cs="Arial"/>
          <w:sz w:val="16"/>
          <w:szCs w:val="16"/>
        </w:rPr>
        <w:br/>
      </w:r>
      <w:r w:rsidRPr="00187B07">
        <w:rPr>
          <w:rStyle w:val="woj"/>
          <w:rFonts w:ascii="Century Gothic" w:hAnsi="Century Gothic" w:cs="Arial"/>
          <w:b/>
          <w:sz w:val="16"/>
          <w:szCs w:val="16"/>
        </w:rPr>
        <w:t>Job 42:7</w:t>
      </w:r>
      <w:r w:rsidRPr="00187B07">
        <w:rPr>
          <w:rStyle w:val="woj"/>
          <w:rFonts w:ascii="Century Gothic" w:hAnsi="Century Gothic" w:cs="Arial"/>
          <w:sz w:val="16"/>
          <w:szCs w:val="16"/>
        </w:rPr>
        <w:t>—</w:t>
      </w:r>
      <w:proofErr w:type="gramStart"/>
      <w:r w:rsidRPr="00187B07">
        <w:rPr>
          <w:rFonts w:ascii="Century Gothic" w:hAnsi="Century Gothic" w:cs="Segoe UI"/>
          <w:i/>
          <w:color w:val="000000"/>
          <w:sz w:val="16"/>
          <w:szCs w:val="16"/>
          <w:shd w:val="clear" w:color="auto" w:fill="FFFFFF"/>
        </w:rPr>
        <w:t>It</w:t>
      </w:r>
      <w:proofErr w:type="gramEnd"/>
      <w:r w:rsidRPr="00187B07">
        <w:rPr>
          <w:rFonts w:ascii="Century Gothic" w:hAnsi="Century Gothic" w:cs="Segoe UI"/>
          <w:i/>
          <w:color w:val="000000"/>
          <w:sz w:val="16"/>
          <w:szCs w:val="16"/>
          <w:shd w:val="clear" w:color="auto" w:fill="FFFFFF"/>
        </w:rPr>
        <w:t xml:space="preserve"> came about after the </w:t>
      </w:r>
      <w:r w:rsidRPr="00187B07">
        <w:rPr>
          <w:rStyle w:val="small-caps"/>
          <w:rFonts w:ascii="Century Gothic" w:hAnsi="Century Gothic" w:cs="Segoe UI"/>
          <w:i/>
          <w:smallCaps/>
          <w:color w:val="000000"/>
          <w:sz w:val="16"/>
          <w:szCs w:val="16"/>
          <w:shd w:val="clear" w:color="auto" w:fill="FFFFFF"/>
        </w:rPr>
        <w:t>Lord</w:t>
      </w:r>
      <w:r w:rsidRPr="00187B07">
        <w:rPr>
          <w:rFonts w:ascii="Century Gothic" w:hAnsi="Century Gothic" w:cs="Segoe UI"/>
          <w:i/>
          <w:color w:val="000000"/>
          <w:sz w:val="16"/>
          <w:szCs w:val="16"/>
          <w:shd w:val="clear" w:color="auto" w:fill="FFFFFF"/>
        </w:rPr>
        <w:t> had spoken these words to Job, that the </w:t>
      </w:r>
      <w:r w:rsidRPr="00187B07">
        <w:rPr>
          <w:rStyle w:val="small-caps"/>
          <w:rFonts w:ascii="Century Gothic" w:hAnsi="Century Gothic" w:cs="Segoe UI"/>
          <w:i/>
          <w:smallCaps/>
          <w:color w:val="000000"/>
          <w:sz w:val="16"/>
          <w:szCs w:val="16"/>
          <w:shd w:val="clear" w:color="auto" w:fill="FFFFFF"/>
        </w:rPr>
        <w:t>Lord</w:t>
      </w:r>
      <w:r w:rsidRPr="00187B07">
        <w:rPr>
          <w:rFonts w:ascii="Century Gothic" w:hAnsi="Century Gothic" w:cs="Segoe UI"/>
          <w:i/>
          <w:color w:val="000000"/>
          <w:sz w:val="16"/>
          <w:szCs w:val="16"/>
          <w:shd w:val="clear" w:color="auto" w:fill="FFFFFF"/>
        </w:rPr>
        <w:t xml:space="preserve"> said to </w:t>
      </w:r>
      <w:proofErr w:type="spellStart"/>
      <w:r w:rsidRPr="00187B07">
        <w:rPr>
          <w:rFonts w:ascii="Century Gothic" w:hAnsi="Century Gothic" w:cs="Segoe UI"/>
          <w:i/>
          <w:color w:val="000000"/>
          <w:sz w:val="16"/>
          <w:szCs w:val="16"/>
          <w:shd w:val="clear" w:color="auto" w:fill="FFFFFF"/>
        </w:rPr>
        <w:t>Eliphaz</w:t>
      </w:r>
      <w:proofErr w:type="spellEnd"/>
      <w:r w:rsidRPr="00187B07">
        <w:rPr>
          <w:rFonts w:ascii="Century Gothic" w:hAnsi="Century Gothic" w:cs="Segoe UI"/>
          <w:i/>
          <w:color w:val="000000"/>
          <w:sz w:val="16"/>
          <w:szCs w:val="16"/>
          <w:shd w:val="clear" w:color="auto" w:fill="FFFFFF"/>
        </w:rPr>
        <w:t xml:space="preserve"> the </w:t>
      </w:r>
      <w:proofErr w:type="spellStart"/>
      <w:r w:rsidRPr="00187B07">
        <w:rPr>
          <w:rFonts w:ascii="Century Gothic" w:hAnsi="Century Gothic" w:cs="Segoe UI"/>
          <w:i/>
          <w:color w:val="000000"/>
          <w:sz w:val="16"/>
          <w:szCs w:val="16"/>
          <w:shd w:val="clear" w:color="auto" w:fill="FFFFFF"/>
        </w:rPr>
        <w:t>Temanite</w:t>
      </w:r>
      <w:proofErr w:type="spellEnd"/>
      <w:r w:rsidRPr="00187B07">
        <w:rPr>
          <w:rFonts w:ascii="Century Gothic" w:hAnsi="Century Gothic" w:cs="Segoe UI"/>
          <w:i/>
          <w:color w:val="000000"/>
          <w:sz w:val="16"/>
          <w:szCs w:val="16"/>
          <w:shd w:val="clear" w:color="auto" w:fill="FFFFFF"/>
        </w:rPr>
        <w:t>, “My wrath is kindled against you and against your two friends, because you have not spoken of Me what is right as My servant Job has.</w:t>
      </w:r>
    </w:p>
    <w:p w:rsidR="00376B2A" w:rsidRPr="00187B07" w:rsidRDefault="00376B2A" w:rsidP="00376B2A">
      <w:pPr>
        <w:pStyle w:val="NormalWeb"/>
        <w:shd w:val="clear" w:color="auto" w:fill="FFFFFF"/>
        <w:spacing w:before="0" w:beforeAutospacing="0" w:after="0" w:afterAutospacing="0"/>
        <w:ind w:left="1080"/>
        <w:rPr>
          <w:rStyle w:val="woj"/>
          <w:rFonts w:ascii="Century Gothic" w:hAnsi="Century Gothic" w:cs="Arial"/>
          <w:sz w:val="16"/>
          <w:szCs w:val="16"/>
        </w:rPr>
      </w:pPr>
    </w:p>
    <w:p w:rsidR="001B3549" w:rsidRPr="00187B07" w:rsidRDefault="00376B2A" w:rsidP="001B3549">
      <w:pPr>
        <w:pStyle w:val="NormalWeb"/>
        <w:numPr>
          <w:ilvl w:val="0"/>
          <w:numId w:val="13"/>
        </w:numPr>
        <w:shd w:val="clear" w:color="auto" w:fill="FFFFFF"/>
        <w:spacing w:before="0" w:beforeAutospacing="0" w:after="0" w:afterAutospacing="0"/>
        <w:ind w:left="720"/>
        <w:rPr>
          <w:rFonts w:ascii="Century Gothic" w:hAnsi="Century Gothic" w:cs="Arial"/>
          <w:sz w:val="16"/>
          <w:szCs w:val="16"/>
        </w:rPr>
      </w:pPr>
      <w:r w:rsidRPr="001D38F9">
        <w:rPr>
          <w:rStyle w:val="woj"/>
          <w:rFonts w:ascii="Century Gothic" w:hAnsi="Century Gothic" w:cs="Arial"/>
          <w:i/>
          <w:sz w:val="16"/>
          <w:szCs w:val="16"/>
        </w:rPr>
        <w:t>The works of God might be displayed</w:t>
      </w:r>
      <w:r w:rsidR="001B3549" w:rsidRPr="00187B07">
        <w:rPr>
          <w:rStyle w:val="woj"/>
          <w:rFonts w:ascii="Century Gothic" w:hAnsi="Century Gothic" w:cs="Arial"/>
          <w:sz w:val="16"/>
          <w:szCs w:val="16"/>
        </w:rPr>
        <w:br/>
      </w:r>
      <w:r w:rsidR="001B3549" w:rsidRPr="00187B07">
        <w:rPr>
          <w:rStyle w:val="woj"/>
          <w:rFonts w:ascii="Century Gothic" w:hAnsi="Century Gothic" w:cs="Arial"/>
          <w:sz w:val="16"/>
          <w:szCs w:val="16"/>
        </w:rPr>
        <w:br/>
      </w:r>
      <w:r w:rsidR="001B3549" w:rsidRPr="00187B07">
        <w:rPr>
          <w:rStyle w:val="woj"/>
          <w:rFonts w:ascii="Century Gothic" w:hAnsi="Century Gothic" w:cs="Arial"/>
          <w:b/>
          <w:sz w:val="16"/>
          <w:szCs w:val="16"/>
        </w:rPr>
        <w:t>2 Corinthians 4:6</w:t>
      </w:r>
      <w:r w:rsidR="001B3549" w:rsidRPr="00187B07">
        <w:rPr>
          <w:rStyle w:val="woj"/>
          <w:rFonts w:ascii="Century Gothic" w:hAnsi="Century Gothic" w:cs="Arial"/>
          <w:sz w:val="16"/>
          <w:szCs w:val="16"/>
        </w:rPr>
        <w:t>—</w:t>
      </w:r>
      <w:r w:rsidR="001B3549" w:rsidRPr="00187B07">
        <w:rPr>
          <w:rFonts w:ascii="Century Gothic" w:hAnsi="Century Gothic" w:cs="Segoe UI"/>
          <w:i/>
          <w:color w:val="000000"/>
          <w:sz w:val="16"/>
          <w:szCs w:val="16"/>
          <w:shd w:val="clear" w:color="auto" w:fill="FFFFFF"/>
        </w:rPr>
        <w:t>For God, who said, “Light shall shine out of darkness,” is the One who has shone in our hearts to give the Light of the knowledge of the glory of God in the face of Christ.</w:t>
      </w:r>
      <w:r w:rsidR="001B3549" w:rsidRPr="00187B07">
        <w:rPr>
          <w:rFonts w:ascii="Century Gothic" w:hAnsi="Century Gothic" w:cs="Segoe UI"/>
          <w:i/>
          <w:color w:val="000000"/>
          <w:sz w:val="16"/>
          <w:szCs w:val="16"/>
          <w:shd w:val="clear" w:color="auto" w:fill="FFFFFF"/>
        </w:rPr>
        <w:br/>
      </w:r>
    </w:p>
    <w:p w:rsidR="00602CDB" w:rsidRPr="00187B07" w:rsidRDefault="001B3549" w:rsidP="001B3549">
      <w:pPr>
        <w:pStyle w:val="NormalWeb"/>
        <w:numPr>
          <w:ilvl w:val="0"/>
          <w:numId w:val="13"/>
        </w:numPr>
        <w:shd w:val="clear" w:color="auto" w:fill="FFFFFF"/>
        <w:spacing w:before="0" w:beforeAutospacing="0" w:after="0" w:afterAutospacing="0"/>
        <w:ind w:left="720"/>
        <w:rPr>
          <w:rFonts w:ascii="Century Gothic" w:hAnsi="Century Gothic" w:cs="Segoe UI"/>
          <w:color w:val="000000"/>
          <w:sz w:val="16"/>
          <w:szCs w:val="16"/>
          <w:shd w:val="clear" w:color="auto" w:fill="FFFFFF"/>
        </w:rPr>
      </w:pPr>
      <w:r w:rsidRPr="001D38F9">
        <w:rPr>
          <w:rFonts w:ascii="Century Gothic" w:hAnsi="Century Gothic" w:cs="Segoe UI"/>
          <w:i/>
          <w:color w:val="000000"/>
          <w:sz w:val="16"/>
          <w:szCs w:val="16"/>
          <w:u w:val="single"/>
          <w:shd w:val="clear" w:color="auto" w:fill="FFFFFF"/>
        </w:rPr>
        <w:t>We</w:t>
      </w:r>
      <w:r w:rsidRPr="001D38F9">
        <w:rPr>
          <w:rFonts w:ascii="Century Gothic" w:hAnsi="Century Gothic" w:cs="Segoe UI"/>
          <w:i/>
          <w:color w:val="000000"/>
          <w:sz w:val="16"/>
          <w:szCs w:val="16"/>
          <w:shd w:val="clear" w:color="auto" w:fill="FFFFFF"/>
        </w:rPr>
        <w:t xml:space="preserve"> </w:t>
      </w:r>
      <w:r w:rsidRPr="001D38F9">
        <w:rPr>
          <w:rFonts w:ascii="Century Gothic" w:hAnsi="Century Gothic" w:cs="Segoe UI"/>
          <w:i/>
          <w:color w:val="000000"/>
          <w:sz w:val="16"/>
          <w:szCs w:val="16"/>
          <w:u w:val="single"/>
          <w:shd w:val="clear" w:color="auto" w:fill="FFFFFF"/>
        </w:rPr>
        <w:t>must</w:t>
      </w:r>
      <w:r w:rsidRPr="001D38F9">
        <w:rPr>
          <w:rFonts w:ascii="Century Gothic" w:hAnsi="Century Gothic" w:cs="Segoe UI"/>
          <w:i/>
          <w:color w:val="000000"/>
          <w:sz w:val="16"/>
          <w:szCs w:val="16"/>
          <w:shd w:val="clear" w:color="auto" w:fill="FFFFFF"/>
        </w:rPr>
        <w:t xml:space="preserve"> work the</w:t>
      </w:r>
      <w:r w:rsidR="00602CDB" w:rsidRPr="001D38F9">
        <w:rPr>
          <w:rFonts w:ascii="Century Gothic" w:hAnsi="Century Gothic" w:cs="Segoe UI"/>
          <w:i/>
          <w:color w:val="000000"/>
          <w:sz w:val="16"/>
          <w:szCs w:val="16"/>
          <w:shd w:val="clear" w:color="auto" w:fill="FFFFFF"/>
        </w:rPr>
        <w:t xml:space="preserve"> works of Him who sent Me</w:t>
      </w:r>
      <w:r w:rsidR="00602CDB" w:rsidRPr="00187B07">
        <w:rPr>
          <w:rFonts w:ascii="Century Gothic" w:hAnsi="Century Gothic" w:cs="Segoe UI"/>
          <w:color w:val="000000"/>
          <w:sz w:val="16"/>
          <w:szCs w:val="16"/>
          <w:shd w:val="clear" w:color="auto" w:fill="FFFFFF"/>
        </w:rPr>
        <w:t xml:space="preserve"> (v 4)</w:t>
      </w:r>
      <w:r w:rsidR="00602CDB" w:rsidRPr="00187B07">
        <w:rPr>
          <w:rFonts w:ascii="Century Gothic" w:hAnsi="Century Gothic" w:cs="Segoe UI"/>
          <w:color w:val="000000"/>
          <w:sz w:val="16"/>
          <w:szCs w:val="16"/>
          <w:shd w:val="clear" w:color="auto" w:fill="FFFFFF"/>
        </w:rPr>
        <w:br/>
      </w:r>
    </w:p>
    <w:p w:rsidR="00602CDB" w:rsidRPr="00187B07" w:rsidRDefault="000457AA" w:rsidP="00602CDB">
      <w:pPr>
        <w:pStyle w:val="NormalWeb"/>
        <w:numPr>
          <w:ilvl w:val="3"/>
          <w:numId w:val="13"/>
        </w:numPr>
        <w:shd w:val="clear" w:color="auto" w:fill="FFFFFF"/>
        <w:spacing w:before="0" w:beforeAutospacing="0" w:after="0" w:afterAutospacing="0"/>
        <w:ind w:left="1080"/>
        <w:rPr>
          <w:rFonts w:ascii="Century Gothic" w:hAnsi="Century Gothic" w:cs="Segoe UI"/>
          <w:color w:val="000000"/>
          <w:sz w:val="16"/>
          <w:szCs w:val="16"/>
          <w:shd w:val="clear" w:color="auto" w:fill="FFFFFF"/>
        </w:rPr>
      </w:pPr>
      <w:r w:rsidRPr="00187B07">
        <w:rPr>
          <w:rFonts w:ascii="Century Gothic" w:hAnsi="Century Gothic" w:cs="Segoe UI"/>
          <w:color w:val="000000"/>
          <w:sz w:val="16"/>
          <w:szCs w:val="16"/>
          <w:shd w:val="clear" w:color="auto" w:fill="FFFFFF"/>
        </w:rPr>
        <w:t>T</w:t>
      </w:r>
      <w:r w:rsidR="00602CDB" w:rsidRPr="00187B07">
        <w:rPr>
          <w:rFonts w:ascii="Century Gothic" w:hAnsi="Century Gothic" w:cs="Segoe UI"/>
          <w:color w:val="000000"/>
          <w:sz w:val="16"/>
          <w:szCs w:val="16"/>
          <w:shd w:val="clear" w:color="auto" w:fill="FFFFFF"/>
        </w:rPr>
        <w:t>he focus is not back, but forward</w:t>
      </w:r>
    </w:p>
    <w:p w:rsidR="00602CDB" w:rsidRPr="00187B07" w:rsidRDefault="00602CDB" w:rsidP="00602CDB">
      <w:pPr>
        <w:pStyle w:val="NormalWeb"/>
        <w:numPr>
          <w:ilvl w:val="3"/>
          <w:numId w:val="13"/>
        </w:numPr>
        <w:shd w:val="clear" w:color="auto" w:fill="FFFFFF"/>
        <w:spacing w:before="0" w:beforeAutospacing="0" w:after="0" w:afterAutospacing="0"/>
        <w:ind w:left="1080"/>
        <w:rPr>
          <w:rFonts w:ascii="Century Gothic" w:hAnsi="Century Gothic" w:cs="Segoe UI"/>
          <w:color w:val="000000"/>
          <w:sz w:val="16"/>
          <w:szCs w:val="16"/>
          <w:shd w:val="clear" w:color="auto" w:fill="FFFFFF"/>
        </w:rPr>
      </w:pPr>
      <w:r w:rsidRPr="00187B07">
        <w:rPr>
          <w:rFonts w:ascii="Century Gothic" w:hAnsi="Century Gothic" w:cs="Segoe UI"/>
          <w:color w:val="000000"/>
          <w:sz w:val="16"/>
          <w:szCs w:val="16"/>
          <w:shd w:val="clear" w:color="auto" w:fill="FFFFFF"/>
        </w:rPr>
        <w:t>The son MUST be about the work of His Father</w:t>
      </w:r>
    </w:p>
    <w:p w:rsidR="00602CDB" w:rsidRPr="00187B07" w:rsidRDefault="00602CDB" w:rsidP="00602CDB">
      <w:pPr>
        <w:pStyle w:val="NormalWeb"/>
        <w:numPr>
          <w:ilvl w:val="3"/>
          <w:numId w:val="13"/>
        </w:numPr>
        <w:shd w:val="clear" w:color="auto" w:fill="FFFFFF"/>
        <w:spacing w:before="0" w:beforeAutospacing="0" w:after="0" w:afterAutospacing="0"/>
        <w:ind w:left="1080"/>
        <w:rPr>
          <w:rFonts w:ascii="Century Gothic" w:hAnsi="Century Gothic" w:cs="Segoe UI"/>
          <w:color w:val="000000"/>
          <w:sz w:val="16"/>
          <w:szCs w:val="16"/>
          <w:shd w:val="clear" w:color="auto" w:fill="FFFFFF"/>
        </w:rPr>
      </w:pPr>
      <w:r w:rsidRPr="00187B07">
        <w:rPr>
          <w:rFonts w:ascii="Century Gothic" w:hAnsi="Century Gothic" w:cs="Segoe UI"/>
          <w:i/>
          <w:color w:val="000000"/>
          <w:sz w:val="16"/>
          <w:szCs w:val="16"/>
          <w:shd w:val="clear" w:color="auto" w:fill="FFFFFF"/>
        </w:rPr>
        <w:t>As long as it is day</w:t>
      </w:r>
      <w:r w:rsidRPr="00187B07">
        <w:rPr>
          <w:rFonts w:ascii="Century Gothic" w:hAnsi="Century Gothic" w:cs="Segoe UI"/>
          <w:color w:val="000000"/>
          <w:sz w:val="16"/>
          <w:szCs w:val="16"/>
          <w:shd w:val="clear" w:color="auto" w:fill="FFFFFF"/>
        </w:rPr>
        <w:t>—urgency (7:33; 11:9-10)</w:t>
      </w:r>
    </w:p>
    <w:p w:rsidR="000457AA" w:rsidRPr="00187B07" w:rsidRDefault="000457AA" w:rsidP="00602CDB">
      <w:pPr>
        <w:pStyle w:val="NormalWeb"/>
        <w:numPr>
          <w:ilvl w:val="3"/>
          <w:numId w:val="13"/>
        </w:numPr>
        <w:shd w:val="clear" w:color="auto" w:fill="FFFFFF"/>
        <w:spacing w:before="0" w:beforeAutospacing="0" w:after="0" w:afterAutospacing="0"/>
        <w:ind w:left="1080"/>
        <w:rPr>
          <w:rFonts w:ascii="Century Gothic" w:hAnsi="Century Gothic" w:cs="Segoe UI"/>
          <w:color w:val="000000"/>
          <w:sz w:val="16"/>
          <w:szCs w:val="16"/>
          <w:shd w:val="clear" w:color="auto" w:fill="FFFFFF"/>
        </w:rPr>
      </w:pPr>
      <w:r w:rsidRPr="00187B07">
        <w:rPr>
          <w:rFonts w:ascii="Century Gothic" w:hAnsi="Century Gothic" w:cs="Segoe UI"/>
          <w:i/>
          <w:color w:val="000000"/>
          <w:sz w:val="16"/>
          <w:szCs w:val="16"/>
          <w:shd w:val="clear" w:color="auto" w:fill="FFFFFF"/>
        </w:rPr>
        <w:t>Night is coming when no one can work—</w:t>
      </w:r>
      <w:r w:rsidRPr="00187B07">
        <w:rPr>
          <w:rFonts w:ascii="Century Gothic" w:hAnsi="Century Gothic" w:cs="Segoe UI"/>
          <w:color w:val="000000"/>
          <w:sz w:val="16"/>
          <w:szCs w:val="16"/>
          <w:shd w:val="clear" w:color="auto" w:fill="FFFFFF"/>
        </w:rPr>
        <w:t>reference to Him leaving</w:t>
      </w:r>
    </w:p>
    <w:p w:rsidR="000457AA" w:rsidRPr="00187B07" w:rsidRDefault="000457AA" w:rsidP="00602CDB">
      <w:pPr>
        <w:pStyle w:val="NormalWeb"/>
        <w:numPr>
          <w:ilvl w:val="3"/>
          <w:numId w:val="13"/>
        </w:numPr>
        <w:shd w:val="clear" w:color="auto" w:fill="FFFFFF"/>
        <w:spacing w:before="0" w:beforeAutospacing="0" w:after="0" w:afterAutospacing="0"/>
        <w:ind w:left="1080"/>
        <w:rPr>
          <w:rFonts w:ascii="Century Gothic" w:hAnsi="Century Gothic" w:cs="Segoe UI"/>
          <w:color w:val="000000"/>
          <w:sz w:val="16"/>
          <w:szCs w:val="16"/>
          <w:shd w:val="clear" w:color="auto" w:fill="FFFFFF"/>
        </w:rPr>
      </w:pPr>
      <w:r w:rsidRPr="00187B07">
        <w:rPr>
          <w:rFonts w:ascii="Century Gothic" w:hAnsi="Century Gothic" w:cs="Segoe UI"/>
          <w:color w:val="000000"/>
          <w:sz w:val="16"/>
          <w:szCs w:val="16"/>
          <w:shd w:val="clear" w:color="auto" w:fill="FFFFFF"/>
        </w:rPr>
        <w:t>The Holy Spirit will come and empower them (Acts 2)</w:t>
      </w:r>
      <w:r w:rsidRPr="00187B07">
        <w:rPr>
          <w:rFonts w:ascii="Century Gothic" w:hAnsi="Century Gothic" w:cs="Segoe UI"/>
          <w:color w:val="000000"/>
          <w:sz w:val="16"/>
          <w:szCs w:val="16"/>
          <w:shd w:val="clear" w:color="auto" w:fill="FFFFFF"/>
        </w:rPr>
        <w:br/>
      </w:r>
    </w:p>
    <w:p w:rsidR="00602CDB" w:rsidRPr="004E7419" w:rsidRDefault="000457AA" w:rsidP="001B3549">
      <w:pPr>
        <w:pStyle w:val="NormalWeb"/>
        <w:numPr>
          <w:ilvl w:val="0"/>
          <w:numId w:val="13"/>
        </w:numPr>
        <w:shd w:val="clear" w:color="auto" w:fill="FFFFFF"/>
        <w:spacing w:before="0" w:beforeAutospacing="0" w:after="0" w:afterAutospacing="0"/>
        <w:ind w:left="720"/>
        <w:rPr>
          <w:rFonts w:ascii="Century Gothic" w:hAnsi="Century Gothic" w:cs="Segoe UI"/>
          <w:color w:val="000000"/>
          <w:sz w:val="14"/>
          <w:szCs w:val="14"/>
          <w:shd w:val="clear" w:color="auto" w:fill="FFFFFF"/>
        </w:rPr>
      </w:pPr>
      <w:r w:rsidRPr="001D38F9">
        <w:rPr>
          <w:rFonts w:ascii="Century Gothic" w:hAnsi="Century Gothic" w:cs="Segoe UI"/>
          <w:i/>
          <w:color w:val="000000"/>
          <w:sz w:val="16"/>
          <w:szCs w:val="16"/>
          <w:shd w:val="clear" w:color="auto" w:fill="FFFFFF"/>
        </w:rPr>
        <w:t>I AM the light of the world</w:t>
      </w:r>
      <w:r w:rsidRPr="00187B07">
        <w:rPr>
          <w:rFonts w:ascii="Century Gothic" w:hAnsi="Century Gothic" w:cs="Segoe UI"/>
          <w:color w:val="000000"/>
          <w:sz w:val="16"/>
          <w:szCs w:val="16"/>
          <w:shd w:val="clear" w:color="auto" w:fill="FFFFFF"/>
        </w:rPr>
        <w:t xml:space="preserve"> (v 5)</w:t>
      </w:r>
      <w:r w:rsidRPr="004E7419">
        <w:rPr>
          <w:rFonts w:ascii="Century Gothic" w:hAnsi="Century Gothic" w:cs="Segoe UI"/>
          <w:color w:val="000000"/>
          <w:sz w:val="14"/>
          <w:szCs w:val="14"/>
          <w:shd w:val="clear" w:color="auto" w:fill="FFFFFF"/>
        </w:rPr>
        <w:br/>
      </w:r>
    </w:p>
    <w:p w:rsidR="001B3549" w:rsidRPr="00187B07" w:rsidRDefault="000457AA" w:rsidP="000457AA">
      <w:pPr>
        <w:pStyle w:val="NormalWeb"/>
        <w:numPr>
          <w:ilvl w:val="3"/>
          <w:numId w:val="13"/>
        </w:numPr>
        <w:shd w:val="clear" w:color="auto" w:fill="FFFFFF"/>
        <w:spacing w:before="0" w:beforeAutospacing="0" w:after="0" w:afterAutospacing="0"/>
        <w:ind w:left="1080"/>
        <w:rPr>
          <w:rFonts w:ascii="Century Gothic" w:hAnsi="Century Gothic" w:cs="Segoe UI"/>
          <w:color w:val="000000"/>
          <w:sz w:val="16"/>
          <w:szCs w:val="16"/>
          <w:shd w:val="clear" w:color="auto" w:fill="FFFFFF"/>
        </w:rPr>
      </w:pPr>
      <w:r w:rsidRPr="00187B07">
        <w:rPr>
          <w:rFonts w:ascii="Century Gothic" w:hAnsi="Century Gothic" w:cs="Segoe UI"/>
          <w:color w:val="000000"/>
          <w:sz w:val="16"/>
          <w:szCs w:val="16"/>
          <w:shd w:val="clear" w:color="auto" w:fill="FFFFFF"/>
        </w:rPr>
        <w:lastRenderedPageBreak/>
        <w:t xml:space="preserve">The light shone most brightly during Jesus’ ministry </w:t>
      </w:r>
    </w:p>
    <w:p w:rsidR="000457AA" w:rsidRPr="00187B07" w:rsidRDefault="000457AA" w:rsidP="000457AA">
      <w:pPr>
        <w:pStyle w:val="NormalWeb"/>
        <w:numPr>
          <w:ilvl w:val="3"/>
          <w:numId w:val="13"/>
        </w:numPr>
        <w:shd w:val="clear" w:color="auto" w:fill="FFFFFF"/>
        <w:spacing w:before="0" w:beforeAutospacing="0" w:after="0" w:afterAutospacing="0"/>
        <w:ind w:left="1080"/>
        <w:rPr>
          <w:rFonts w:ascii="Century Gothic" w:hAnsi="Century Gothic" w:cs="Segoe UI"/>
          <w:color w:val="000000"/>
          <w:sz w:val="16"/>
          <w:szCs w:val="16"/>
          <w:shd w:val="clear" w:color="auto" w:fill="FFFFFF"/>
        </w:rPr>
      </w:pPr>
      <w:r w:rsidRPr="00187B07">
        <w:rPr>
          <w:rFonts w:ascii="Century Gothic" w:hAnsi="Century Gothic" w:cs="Segoe UI"/>
          <w:color w:val="000000"/>
          <w:sz w:val="16"/>
          <w:szCs w:val="16"/>
          <w:shd w:val="clear" w:color="auto" w:fill="FFFFFF"/>
        </w:rPr>
        <w:t>He is making the most of His time</w:t>
      </w:r>
    </w:p>
    <w:p w:rsidR="000457AA" w:rsidRPr="004E7419" w:rsidRDefault="000457AA" w:rsidP="000457AA">
      <w:pPr>
        <w:pStyle w:val="NormalWeb"/>
        <w:shd w:val="clear" w:color="auto" w:fill="FFFFFF"/>
        <w:spacing w:before="0" w:beforeAutospacing="0" w:after="0" w:afterAutospacing="0"/>
        <w:ind w:left="1080"/>
        <w:rPr>
          <w:rFonts w:ascii="Century Gothic" w:hAnsi="Century Gothic" w:cs="Segoe UI"/>
          <w:color w:val="000000"/>
          <w:sz w:val="14"/>
          <w:szCs w:val="14"/>
          <w:shd w:val="clear" w:color="auto" w:fill="FFFFFF"/>
        </w:rPr>
      </w:pPr>
      <w:r w:rsidRPr="00187B07">
        <w:rPr>
          <w:rFonts w:ascii="Century Gothic" w:hAnsi="Century Gothic" w:cs="Segoe UI"/>
          <w:color w:val="000000"/>
          <w:sz w:val="16"/>
          <w:szCs w:val="16"/>
          <w:shd w:val="clear" w:color="auto" w:fill="FFFFFF"/>
        </w:rPr>
        <w:br/>
      </w:r>
      <w:r w:rsidRPr="00187B07">
        <w:rPr>
          <w:rFonts w:ascii="Century Gothic" w:hAnsi="Century Gothic" w:cs="Segoe UI"/>
          <w:b/>
          <w:color w:val="000000"/>
          <w:sz w:val="16"/>
          <w:szCs w:val="16"/>
          <w:shd w:val="clear" w:color="auto" w:fill="FFFFFF"/>
        </w:rPr>
        <w:t>Ephesians 5:16</w:t>
      </w:r>
      <w:r w:rsidRPr="00187B07">
        <w:rPr>
          <w:rFonts w:ascii="Century Gothic" w:hAnsi="Century Gothic" w:cs="Segoe UI"/>
          <w:color w:val="000000"/>
          <w:sz w:val="16"/>
          <w:szCs w:val="16"/>
          <w:shd w:val="clear" w:color="auto" w:fill="FFFFFF"/>
        </w:rPr>
        <w:t>—…</w:t>
      </w:r>
      <w:r w:rsidRPr="00187B07">
        <w:rPr>
          <w:rStyle w:val="text"/>
          <w:rFonts w:ascii="Century Gothic" w:hAnsi="Century Gothic" w:cs="Segoe UI"/>
          <w:i/>
          <w:color w:val="000000"/>
          <w:sz w:val="16"/>
          <w:szCs w:val="16"/>
          <w:shd w:val="clear" w:color="auto" w:fill="FFFFFF"/>
        </w:rPr>
        <w:t>making the most of your time, because the days are evil.</w:t>
      </w:r>
      <w:r w:rsidRPr="00187B07">
        <w:rPr>
          <w:rFonts w:ascii="Century Gothic" w:hAnsi="Century Gothic" w:cs="Segoe UI"/>
          <w:color w:val="000000"/>
          <w:sz w:val="16"/>
          <w:szCs w:val="16"/>
          <w:shd w:val="clear" w:color="auto" w:fill="FFFFFF"/>
        </w:rPr>
        <w:t> </w:t>
      </w:r>
      <w:r w:rsidRPr="00187B07">
        <w:rPr>
          <w:rFonts w:ascii="Century Gothic" w:hAnsi="Century Gothic" w:cs="Segoe UI"/>
          <w:color w:val="000000"/>
          <w:sz w:val="16"/>
          <w:szCs w:val="16"/>
          <w:shd w:val="clear" w:color="auto" w:fill="FFFFFF"/>
        </w:rPr>
        <w:br/>
      </w:r>
    </w:p>
    <w:p w:rsidR="000457AA" w:rsidRPr="00187B07" w:rsidRDefault="000457AA" w:rsidP="000457AA">
      <w:pPr>
        <w:pStyle w:val="NormalWeb"/>
        <w:shd w:val="clear" w:color="auto" w:fill="FFFFFF"/>
        <w:spacing w:before="0" w:beforeAutospacing="0" w:after="0" w:afterAutospacing="0"/>
        <w:ind w:left="1080"/>
        <w:rPr>
          <w:rFonts w:ascii="Century Gothic" w:hAnsi="Century Gothic" w:cs="Segoe UI"/>
          <w:color w:val="000000"/>
          <w:sz w:val="16"/>
          <w:szCs w:val="16"/>
          <w:shd w:val="clear" w:color="auto" w:fill="FFFFFF"/>
        </w:rPr>
      </w:pPr>
      <w:r w:rsidRPr="00187B07">
        <w:rPr>
          <w:rFonts w:ascii="Century Gothic" w:hAnsi="Century Gothic" w:cs="Segoe UI"/>
          <w:color w:val="000000"/>
          <w:sz w:val="16"/>
          <w:szCs w:val="16"/>
          <w:shd w:val="clear" w:color="auto" w:fill="FFFFFF"/>
        </w:rPr>
        <w:t>“I preached as never sure to preach again, and as a dying man to dying me.” – Richard Baxter</w:t>
      </w:r>
    </w:p>
    <w:p w:rsidR="001B3549" w:rsidRPr="004E7419" w:rsidRDefault="001B3549" w:rsidP="000457AA">
      <w:pPr>
        <w:pStyle w:val="NormalWeb"/>
        <w:shd w:val="clear" w:color="auto" w:fill="FFFFFF"/>
        <w:spacing w:before="0" w:beforeAutospacing="0" w:after="0" w:afterAutospacing="0"/>
        <w:rPr>
          <w:rStyle w:val="woj"/>
          <w:rFonts w:ascii="Century Gothic" w:hAnsi="Century Gothic" w:cs="Segoe UI"/>
          <w:i/>
          <w:color w:val="000000"/>
          <w:sz w:val="14"/>
          <w:szCs w:val="14"/>
          <w:shd w:val="clear" w:color="auto" w:fill="FFFFFF"/>
        </w:rPr>
      </w:pPr>
    </w:p>
    <w:p w:rsidR="00C34FCD" w:rsidRPr="00183F2C" w:rsidRDefault="00513006" w:rsidP="004E7419">
      <w:pPr>
        <w:pStyle w:val="ListParagraph"/>
        <w:numPr>
          <w:ilvl w:val="0"/>
          <w:numId w:val="4"/>
        </w:numPr>
        <w:overflowPunct/>
        <w:autoSpaceDE/>
        <w:autoSpaceDN/>
        <w:adjustRightInd/>
        <w:spacing w:line="259" w:lineRule="auto"/>
        <w:ind w:left="360" w:hanging="360"/>
        <w:textAlignment w:val="auto"/>
        <w:rPr>
          <w:rStyle w:val="woj"/>
          <w:rFonts w:ascii="Century Gothic" w:hAnsi="Century Gothic" w:cs="Arial"/>
          <w:b/>
          <w:sz w:val="16"/>
          <w:szCs w:val="16"/>
        </w:rPr>
      </w:pPr>
      <w:r w:rsidRPr="004E7419">
        <w:rPr>
          <w:rStyle w:val="woj"/>
          <w:rFonts w:ascii="Century Gothic" w:hAnsi="Century Gothic" w:cs="Arial"/>
          <w:b/>
          <w:szCs w:val="24"/>
          <w:u w:val="single"/>
        </w:rPr>
        <w:t>S</w:t>
      </w:r>
      <w:r w:rsidR="001D1B3D" w:rsidRPr="004E7419">
        <w:rPr>
          <w:rStyle w:val="woj"/>
          <w:rFonts w:ascii="Century Gothic" w:hAnsi="Century Gothic" w:cs="Arial"/>
          <w:b/>
          <w:szCs w:val="24"/>
          <w:u w:val="single"/>
        </w:rPr>
        <w:t>ight</w:t>
      </w:r>
      <w:r w:rsidR="001D1B3D">
        <w:rPr>
          <w:rStyle w:val="woj"/>
          <w:rFonts w:ascii="Century Gothic" w:hAnsi="Century Gothic" w:cs="Arial"/>
          <w:b/>
          <w:szCs w:val="24"/>
        </w:rPr>
        <w:t xml:space="preserve"> from the miracle</w:t>
      </w:r>
      <w:r w:rsidR="002F7F75">
        <w:rPr>
          <w:rStyle w:val="woj"/>
          <w:rFonts w:ascii="Century Gothic" w:hAnsi="Century Gothic" w:cs="Arial"/>
          <w:b/>
          <w:szCs w:val="24"/>
        </w:rPr>
        <w:t xml:space="preserve">, </w:t>
      </w:r>
      <w:r w:rsidR="005C1A9F">
        <w:rPr>
          <w:rStyle w:val="woj"/>
          <w:rFonts w:ascii="Century Gothic" w:hAnsi="Century Gothic" w:cs="Arial"/>
          <w:b/>
          <w:szCs w:val="24"/>
        </w:rPr>
        <w:t>v</w:t>
      </w:r>
      <w:r w:rsidR="00C65C9A">
        <w:rPr>
          <w:rStyle w:val="woj"/>
          <w:rFonts w:ascii="Century Gothic" w:hAnsi="Century Gothic" w:cs="Arial"/>
          <w:b/>
          <w:szCs w:val="24"/>
        </w:rPr>
        <w:t>v6-7</w:t>
      </w:r>
    </w:p>
    <w:p w:rsidR="004E7419" w:rsidRPr="004E7419" w:rsidRDefault="004E7419" w:rsidP="00A70310">
      <w:pPr>
        <w:pStyle w:val="NormalWeb"/>
        <w:shd w:val="clear" w:color="auto" w:fill="FFFFFF"/>
        <w:spacing w:before="0" w:beforeAutospacing="0" w:after="0" w:afterAutospacing="0"/>
        <w:ind w:left="360"/>
        <w:rPr>
          <w:rStyle w:val="text"/>
          <w:rFonts w:ascii="Century Gothic" w:hAnsi="Century Gothic" w:cs="Segoe UI"/>
          <w:b/>
          <w:color w:val="000000"/>
          <w:sz w:val="10"/>
          <w:szCs w:val="10"/>
        </w:rPr>
      </w:pPr>
    </w:p>
    <w:p w:rsidR="00513006" w:rsidRPr="00187B07" w:rsidRDefault="00A70310" w:rsidP="00A70310">
      <w:pPr>
        <w:pStyle w:val="NormalWeb"/>
        <w:shd w:val="clear" w:color="auto" w:fill="FFFFFF"/>
        <w:spacing w:before="0" w:beforeAutospacing="0" w:after="0" w:afterAutospacing="0"/>
        <w:ind w:left="360"/>
        <w:rPr>
          <w:rStyle w:val="text"/>
          <w:rFonts w:ascii="Century Gothic" w:hAnsi="Century Gothic" w:cs="Arial"/>
          <w:color w:val="000000"/>
          <w:sz w:val="16"/>
          <w:szCs w:val="16"/>
          <w:shd w:val="clear" w:color="auto" w:fill="FFFFFF"/>
        </w:rPr>
      </w:pPr>
      <w:r w:rsidRPr="00187B07">
        <w:rPr>
          <w:rStyle w:val="text"/>
          <w:rFonts w:ascii="Century Gothic" w:hAnsi="Century Gothic" w:cs="Segoe UI"/>
          <w:b/>
          <w:color w:val="000000"/>
          <w:sz w:val="16"/>
          <w:szCs w:val="16"/>
        </w:rPr>
        <w:t>John 9:6-7</w:t>
      </w:r>
      <w:r w:rsidRPr="00187B07">
        <w:rPr>
          <w:rStyle w:val="text"/>
          <w:rFonts w:ascii="Century Gothic" w:hAnsi="Century Gothic" w:cs="Segoe UI"/>
          <w:color w:val="000000"/>
          <w:sz w:val="16"/>
          <w:szCs w:val="16"/>
        </w:rPr>
        <w:t>—</w:t>
      </w:r>
      <w:r w:rsidRPr="00187B07">
        <w:rPr>
          <w:rStyle w:val="text"/>
          <w:rFonts w:ascii="Century Gothic" w:hAnsi="Century Gothic" w:cs="Arial"/>
          <w:color w:val="000000"/>
          <w:sz w:val="16"/>
          <w:szCs w:val="16"/>
          <w:shd w:val="clear" w:color="auto" w:fill="FFFFFF"/>
        </w:rPr>
        <w:t>When He had said this, He spat on the ground, and made clay of the spittle, and applied the clay to his eyes,</w:t>
      </w:r>
      <w:r w:rsidRPr="00187B07">
        <w:rPr>
          <w:rFonts w:ascii="Century Gothic" w:hAnsi="Century Gothic" w:cs="Arial"/>
          <w:color w:val="000000"/>
          <w:sz w:val="16"/>
          <w:szCs w:val="16"/>
          <w:shd w:val="clear" w:color="auto" w:fill="FFFFFF"/>
        </w:rPr>
        <w:t> </w:t>
      </w:r>
      <w:r w:rsidRPr="00187B07">
        <w:rPr>
          <w:rStyle w:val="text"/>
          <w:rFonts w:ascii="Century Gothic" w:hAnsi="Century Gothic" w:cs="Arial"/>
          <w:b/>
          <w:bCs/>
          <w:color w:val="000000"/>
          <w:sz w:val="16"/>
          <w:szCs w:val="16"/>
          <w:shd w:val="clear" w:color="auto" w:fill="FFFFFF"/>
          <w:vertAlign w:val="superscript"/>
        </w:rPr>
        <w:t>7 </w:t>
      </w:r>
      <w:r w:rsidRPr="00187B07">
        <w:rPr>
          <w:rStyle w:val="text"/>
          <w:rFonts w:ascii="Century Gothic" w:hAnsi="Century Gothic" w:cs="Arial"/>
          <w:color w:val="000000"/>
          <w:sz w:val="16"/>
          <w:szCs w:val="16"/>
          <w:shd w:val="clear" w:color="auto" w:fill="FFFFFF"/>
        </w:rPr>
        <w:t>and said to him, </w:t>
      </w:r>
      <w:r w:rsidRPr="00187B07">
        <w:rPr>
          <w:rStyle w:val="woj"/>
          <w:rFonts w:ascii="Century Gothic" w:hAnsi="Century Gothic" w:cs="Arial"/>
          <w:color w:val="000000"/>
          <w:sz w:val="16"/>
          <w:szCs w:val="16"/>
          <w:shd w:val="clear" w:color="auto" w:fill="FFFFFF"/>
        </w:rPr>
        <w:t>“Go, wash in the pool of Siloam”</w:t>
      </w:r>
      <w:r w:rsidRPr="00187B07">
        <w:rPr>
          <w:rStyle w:val="text"/>
          <w:rFonts w:ascii="Century Gothic" w:hAnsi="Century Gothic" w:cs="Arial"/>
          <w:color w:val="000000"/>
          <w:sz w:val="16"/>
          <w:szCs w:val="16"/>
          <w:shd w:val="clear" w:color="auto" w:fill="FFFFFF"/>
        </w:rPr>
        <w:t xml:space="preserve"> (which is translated, Sent). So he went away and washed, and came back seeing. </w:t>
      </w:r>
    </w:p>
    <w:p w:rsidR="00513006" w:rsidRPr="00187B07" w:rsidRDefault="00513006" w:rsidP="00A70310">
      <w:pPr>
        <w:pStyle w:val="NormalWeb"/>
        <w:shd w:val="clear" w:color="auto" w:fill="FFFFFF"/>
        <w:spacing w:before="0" w:beforeAutospacing="0" w:after="0" w:afterAutospacing="0"/>
        <w:ind w:left="360"/>
        <w:rPr>
          <w:rStyle w:val="woj"/>
          <w:rFonts w:ascii="Century Gothic" w:hAnsi="Century Gothic" w:cs="Arial"/>
          <w:sz w:val="16"/>
          <w:szCs w:val="16"/>
        </w:rPr>
      </w:pPr>
    </w:p>
    <w:p w:rsidR="00697410" w:rsidRPr="004E7419" w:rsidRDefault="00697410" w:rsidP="00A92A65">
      <w:pPr>
        <w:pStyle w:val="NormalWeb"/>
        <w:numPr>
          <w:ilvl w:val="0"/>
          <w:numId w:val="6"/>
        </w:numPr>
        <w:shd w:val="clear" w:color="auto" w:fill="FFFFFF"/>
        <w:spacing w:before="0" w:beforeAutospacing="0" w:after="0" w:afterAutospacing="0"/>
        <w:rPr>
          <w:rStyle w:val="woj"/>
          <w:rFonts w:ascii="Century Gothic" w:hAnsi="Century Gothic" w:cs="Arial"/>
          <w:sz w:val="14"/>
          <w:szCs w:val="14"/>
        </w:rPr>
      </w:pPr>
      <w:r w:rsidRPr="00187B07">
        <w:rPr>
          <w:rStyle w:val="woj"/>
          <w:rFonts w:ascii="Century Gothic" w:hAnsi="Century Gothic" w:cs="Arial"/>
          <w:sz w:val="16"/>
          <w:szCs w:val="16"/>
        </w:rPr>
        <w:t>He uses His saliva to make clay</w:t>
      </w:r>
      <w:r w:rsidRPr="004E7419">
        <w:rPr>
          <w:rStyle w:val="woj"/>
          <w:rFonts w:ascii="Century Gothic" w:hAnsi="Century Gothic" w:cs="Arial"/>
          <w:sz w:val="14"/>
          <w:szCs w:val="14"/>
        </w:rPr>
        <w:br/>
      </w:r>
    </w:p>
    <w:p w:rsidR="00697410" w:rsidRPr="00187B07" w:rsidRDefault="00697410" w:rsidP="00697410">
      <w:pPr>
        <w:pStyle w:val="NormalWeb"/>
        <w:shd w:val="clear" w:color="auto" w:fill="FFFFFF"/>
        <w:spacing w:before="0" w:beforeAutospacing="0" w:after="0" w:afterAutospacing="0"/>
        <w:ind w:left="720"/>
        <w:rPr>
          <w:rStyle w:val="woj"/>
          <w:rFonts w:ascii="Century Gothic" w:hAnsi="Century Gothic" w:cs="Arial"/>
          <w:sz w:val="16"/>
          <w:szCs w:val="16"/>
        </w:rPr>
      </w:pPr>
      <w:r w:rsidRPr="00187B07">
        <w:rPr>
          <w:rStyle w:val="woj"/>
          <w:rFonts w:ascii="Century Gothic" w:hAnsi="Century Gothic" w:cs="Arial"/>
          <w:b/>
          <w:sz w:val="16"/>
          <w:szCs w:val="16"/>
        </w:rPr>
        <w:t>Mark 7:33</w:t>
      </w:r>
      <w:r w:rsidRPr="00187B07">
        <w:rPr>
          <w:rStyle w:val="woj"/>
          <w:rFonts w:ascii="Century Gothic" w:hAnsi="Century Gothic" w:cs="Arial"/>
          <w:sz w:val="16"/>
          <w:szCs w:val="16"/>
        </w:rPr>
        <w:t>—</w:t>
      </w:r>
      <w:r w:rsidRPr="00187B07">
        <w:rPr>
          <w:rStyle w:val="text"/>
          <w:rFonts w:ascii="Century Gothic" w:hAnsi="Century Gothic" w:cs="Segoe UI"/>
          <w:i/>
          <w:color w:val="000000"/>
          <w:sz w:val="16"/>
          <w:szCs w:val="16"/>
          <w:shd w:val="clear" w:color="auto" w:fill="FFFFFF"/>
        </w:rPr>
        <w:t>Jesus took him aside from the crowd, by himself, and put His fingers into his ears, and after spitting, He touched his tongue </w:t>
      </w:r>
      <w:r w:rsidRPr="00187B07">
        <w:rPr>
          <w:rStyle w:val="text"/>
          <w:rFonts w:ascii="Century Gothic" w:hAnsi="Century Gothic" w:cs="Segoe UI"/>
          <w:i/>
          <w:iCs/>
          <w:color w:val="000000"/>
          <w:sz w:val="16"/>
          <w:szCs w:val="16"/>
          <w:shd w:val="clear" w:color="auto" w:fill="FFFFFF"/>
        </w:rPr>
        <w:t>with the saliva</w:t>
      </w:r>
    </w:p>
    <w:p w:rsidR="00697410" w:rsidRPr="004E7419" w:rsidRDefault="00697410" w:rsidP="00697410">
      <w:pPr>
        <w:pStyle w:val="NormalWeb"/>
        <w:shd w:val="clear" w:color="auto" w:fill="FFFFFF"/>
        <w:spacing w:before="0" w:beforeAutospacing="0" w:after="0" w:afterAutospacing="0"/>
        <w:ind w:left="720"/>
        <w:rPr>
          <w:rStyle w:val="woj"/>
          <w:rFonts w:ascii="Century Gothic" w:hAnsi="Century Gothic" w:cs="Arial"/>
          <w:sz w:val="8"/>
          <w:szCs w:val="8"/>
        </w:rPr>
      </w:pPr>
    </w:p>
    <w:p w:rsidR="00697410" w:rsidRPr="004E7419" w:rsidRDefault="00697410" w:rsidP="00697410">
      <w:pPr>
        <w:pStyle w:val="NormalWeb"/>
        <w:shd w:val="clear" w:color="auto" w:fill="FFFFFF"/>
        <w:spacing w:before="0" w:beforeAutospacing="0" w:after="0" w:afterAutospacing="0"/>
        <w:ind w:left="720"/>
        <w:rPr>
          <w:rStyle w:val="woj"/>
          <w:rFonts w:ascii="Century Gothic" w:hAnsi="Century Gothic" w:cs="Arial"/>
          <w:i/>
          <w:sz w:val="14"/>
          <w:szCs w:val="14"/>
        </w:rPr>
      </w:pPr>
      <w:r w:rsidRPr="00187B07">
        <w:rPr>
          <w:rStyle w:val="woj"/>
          <w:rFonts w:ascii="Century Gothic" w:hAnsi="Century Gothic" w:cs="Arial"/>
          <w:b/>
          <w:sz w:val="16"/>
          <w:szCs w:val="16"/>
        </w:rPr>
        <w:t>Mark 8:23</w:t>
      </w:r>
      <w:r w:rsidRPr="00187B07">
        <w:rPr>
          <w:rStyle w:val="woj"/>
          <w:rFonts w:ascii="Century Gothic" w:hAnsi="Century Gothic" w:cs="Arial"/>
          <w:sz w:val="16"/>
          <w:szCs w:val="16"/>
        </w:rPr>
        <w:t>—</w:t>
      </w:r>
      <w:r w:rsidRPr="00187B07">
        <w:rPr>
          <w:rFonts w:ascii="Century Gothic" w:hAnsi="Century Gothic" w:cs="Segoe UI"/>
          <w:i/>
          <w:color w:val="000000"/>
          <w:sz w:val="16"/>
          <w:szCs w:val="16"/>
          <w:shd w:val="clear" w:color="auto" w:fill="FFFFFF"/>
        </w:rPr>
        <w:t>Taking the blind man by the hand, He brought him out of the village; and after spitting on his eyes and laying His hands on him, He asked him, </w:t>
      </w:r>
      <w:r w:rsidRPr="00187B07">
        <w:rPr>
          <w:rStyle w:val="woj"/>
          <w:rFonts w:ascii="Century Gothic" w:hAnsi="Century Gothic" w:cs="Segoe UI"/>
          <w:i/>
          <w:color w:val="000000"/>
          <w:sz w:val="16"/>
          <w:szCs w:val="16"/>
          <w:shd w:val="clear" w:color="auto" w:fill="FFFFFF"/>
        </w:rPr>
        <w:t>“Do you see anything?”</w:t>
      </w:r>
      <w:r w:rsidR="001D1B3D" w:rsidRPr="00187B07">
        <w:rPr>
          <w:rStyle w:val="woj"/>
          <w:rFonts w:ascii="Century Gothic" w:hAnsi="Century Gothic" w:cs="Segoe UI"/>
          <w:i/>
          <w:color w:val="000000"/>
          <w:sz w:val="16"/>
          <w:szCs w:val="16"/>
          <w:shd w:val="clear" w:color="auto" w:fill="FFFFFF"/>
        </w:rPr>
        <w:br/>
      </w:r>
    </w:p>
    <w:p w:rsidR="001D1B3D" w:rsidRPr="004E7419" w:rsidRDefault="001D1B3D" w:rsidP="00A92A65">
      <w:pPr>
        <w:pStyle w:val="NormalWeb"/>
        <w:numPr>
          <w:ilvl w:val="0"/>
          <w:numId w:val="6"/>
        </w:numPr>
        <w:shd w:val="clear" w:color="auto" w:fill="FFFFFF"/>
        <w:spacing w:before="0" w:beforeAutospacing="0" w:after="0" w:afterAutospacing="0"/>
        <w:rPr>
          <w:rStyle w:val="woj"/>
          <w:rFonts w:ascii="Century Gothic" w:hAnsi="Century Gothic" w:cs="Arial"/>
          <w:sz w:val="10"/>
          <w:szCs w:val="10"/>
        </w:rPr>
      </w:pPr>
      <w:r w:rsidRPr="00187B07">
        <w:rPr>
          <w:rStyle w:val="woj"/>
          <w:rFonts w:ascii="Century Gothic" w:hAnsi="Century Gothic" w:cs="Arial"/>
          <w:sz w:val="16"/>
          <w:szCs w:val="16"/>
        </w:rPr>
        <w:t>Pool of Siloam</w:t>
      </w:r>
      <w:r w:rsidRPr="004E7419">
        <w:rPr>
          <w:rStyle w:val="woj"/>
          <w:rFonts w:ascii="Century Gothic" w:hAnsi="Century Gothic" w:cs="Arial"/>
          <w:sz w:val="10"/>
          <w:szCs w:val="10"/>
        </w:rPr>
        <w:br/>
      </w:r>
    </w:p>
    <w:p w:rsidR="00697410" w:rsidRPr="00187B07" w:rsidRDefault="001D1B3D" w:rsidP="001D1B3D">
      <w:pPr>
        <w:pStyle w:val="NormalWeb"/>
        <w:numPr>
          <w:ilvl w:val="1"/>
          <w:numId w:val="6"/>
        </w:numPr>
        <w:shd w:val="clear" w:color="auto" w:fill="FFFFFF"/>
        <w:spacing w:before="0" w:beforeAutospacing="0" w:after="0" w:afterAutospacing="0"/>
        <w:rPr>
          <w:rStyle w:val="woj"/>
          <w:rFonts w:ascii="Century Gothic" w:hAnsi="Century Gothic" w:cs="Arial"/>
          <w:sz w:val="16"/>
          <w:szCs w:val="16"/>
        </w:rPr>
      </w:pPr>
      <w:r w:rsidRPr="00187B07">
        <w:rPr>
          <w:rStyle w:val="woj"/>
          <w:rFonts w:ascii="Century Gothic" w:hAnsi="Century Gothic" w:cs="Arial"/>
          <w:sz w:val="16"/>
          <w:szCs w:val="16"/>
        </w:rPr>
        <w:t>Siloam (Sent)—King Hezekiah built a tunnel from the Gihon spring to the pool</w:t>
      </w:r>
    </w:p>
    <w:p w:rsidR="001D1B3D" w:rsidRPr="004E7419" w:rsidRDefault="00044F61" w:rsidP="001D1B3D">
      <w:pPr>
        <w:pStyle w:val="NormalWeb"/>
        <w:numPr>
          <w:ilvl w:val="1"/>
          <w:numId w:val="6"/>
        </w:numPr>
        <w:shd w:val="clear" w:color="auto" w:fill="FFFFFF"/>
        <w:spacing w:before="0" w:beforeAutospacing="0" w:after="0" w:afterAutospacing="0"/>
        <w:rPr>
          <w:rStyle w:val="woj"/>
          <w:rFonts w:ascii="Century Gothic" w:hAnsi="Century Gothic" w:cs="Arial"/>
          <w:sz w:val="10"/>
          <w:szCs w:val="10"/>
        </w:rPr>
      </w:pPr>
      <w:r w:rsidRPr="00187B07">
        <w:rPr>
          <w:rStyle w:val="woj"/>
          <w:rFonts w:ascii="Century Gothic" w:hAnsi="Century Gothic" w:cs="Arial"/>
          <w:sz w:val="16"/>
          <w:szCs w:val="16"/>
        </w:rPr>
        <w:t>Symbolism—The Messiah is sent from God as this pool was sent from God</w:t>
      </w:r>
      <w:r w:rsidRPr="004E7419">
        <w:rPr>
          <w:rStyle w:val="woj"/>
          <w:rFonts w:ascii="Century Gothic" w:hAnsi="Century Gothic" w:cs="Arial"/>
          <w:sz w:val="10"/>
          <w:szCs w:val="10"/>
        </w:rPr>
        <w:br/>
      </w:r>
    </w:p>
    <w:p w:rsidR="001D1B3D" w:rsidRPr="004E7419" w:rsidRDefault="00044F61" w:rsidP="00A92A65">
      <w:pPr>
        <w:pStyle w:val="NormalWeb"/>
        <w:numPr>
          <w:ilvl w:val="0"/>
          <w:numId w:val="6"/>
        </w:numPr>
        <w:shd w:val="clear" w:color="auto" w:fill="FFFFFF"/>
        <w:spacing w:before="0" w:beforeAutospacing="0" w:after="0" w:afterAutospacing="0"/>
        <w:rPr>
          <w:rStyle w:val="woj"/>
          <w:rFonts w:ascii="Century Gothic" w:hAnsi="Century Gothic" w:cs="Arial"/>
          <w:sz w:val="14"/>
          <w:szCs w:val="14"/>
        </w:rPr>
      </w:pPr>
      <w:r w:rsidRPr="00187B07">
        <w:rPr>
          <w:rStyle w:val="woj"/>
          <w:rFonts w:ascii="Century Gothic" w:hAnsi="Century Gothic" w:cs="Arial"/>
          <w:sz w:val="16"/>
          <w:szCs w:val="16"/>
        </w:rPr>
        <w:t>The blind man went away and washed and comes back seeing (obedience always marks genuine saving faith)</w:t>
      </w:r>
    </w:p>
    <w:p w:rsidR="00645781" w:rsidRPr="004E7419" w:rsidRDefault="00645781" w:rsidP="00044F61">
      <w:pPr>
        <w:pStyle w:val="NormalWeb"/>
        <w:shd w:val="clear" w:color="auto" w:fill="FFFFFF"/>
        <w:spacing w:before="0" w:beforeAutospacing="0" w:after="0" w:afterAutospacing="0"/>
        <w:ind w:left="360"/>
        <w:rPr>
          <w:rStyle w:val="woj"/>
          <w:rFonts w:ascii="Century Gothic" w:hAnsi="Century Gothic" w:cs="Arial"/>
          <w:sz w:val="14"/>
          <w:szCs w:val="14"/>
        </w:rPr>
      </w:pPr>
    </w:p>
    <w:p w:rsidR="002F7F75" w:rsidRPr="004E7419" w:rsidRDefault="00513006" w:rsidP="00A92A65">
      <w:pPr>
        <w:pStyle w:val="NormalWeb"/>
        <w:numPr>
          <w:ilvl w:val="0"/>
          <w:numId w:val="4"/>
        </w:numPr>
        <w:shd w:val="clear" w:color="auto" w:fill="FFFFFF"/>
        <w:spacing w:before="0" w:beforeAutospacing="0" w:after="0" w:afterAutospacing="0"/>
        <w:ind w:left="360" w:hanging="360"/>
        <w:rPr>
          <w:rStyle w:val="woj"/>
          <w:rFonts w:ascii="Century Gothic" w:hAnsi="Century Gothic" w:cs="Arial"/>
          <w:sz w:val="14"/>
          <w:szCs w:val="14"/>
        </w:rPr>
      </w:pPr>
      <w:r w:rsidRPr="004E7419">
        <w:rPr>
          <w:rStyle w:val="woj"/>
          <w:rFonts w:ascii="Century Gothic" w:hAnsi="Century Gothic" w:cs="Arial"/>
          <w:b/>
          <w:u w:val="single"/>
        </w:rPr>
        <w:t>Darkness</w:t>
      </w:r>
      <w:r>
        <w:rPr>
          <w:rStyle w:val="woj"/>
          <w:rFonts w:ascii="Century Gothic" w:hAnsi="Century Gothic" w:cs="Arial"/>
          <w:b/>
        </w:rPr>
        <w:t xml:space="preserve"> from unbelief</w:t>
      </w:r>
      <w:r w:rsidR="00C65C9A">
        <w:rPr>
          <w:rStyle w:val="woj"/>
          <w:rFonts w:ascii="Century Gothic" w:hAnsi="Century Gothic" w:cs="Arial"/>
          <w:b/>
        </w:rPr>
        <w:t xml:space="preserve">, </w:t>
      </w:r>
      <w:r w:rsidR="002F7F75">
        <w:rPr>
          <w:rStyle w:val="woj"/>
          <w:rFonts w:ascii="Century Gothic" w:hAnsi="Century Gothic" w:cs="Arial"/>
          <w:b/>
        </w:rPr>
        <w:t>v</w:t>
      </w:r>
      <w:r w:rsidR="00C65C9A">
        <w:rPr>
          <w:rStyle w:val="woj"/>
          <w:rFonts w:ascii="Century Gothic" w:hAnsi="Century Gothic" w:cs="Arial"/>
          <w:b/>
        </w:rPr>
        <w:t>v8-12</w:t>
      </w:r>
    </w:p>
    <w:p w:rsidR="002F7F75" w:rsidRPr="004E7419" w:rsidRDefault="002F7F75" w:rsidP="002F7F75">
      <w:pPr>
        <w:pStyle w:val="NormalWeb"/>
        <w:shd w:val="clear" w:color="auto" w:fill="FFFFFF"/>
        <w:spacing w:before="0" w:beforeAutospacing="0" w:after="0" w:afterAutospacing="0"/>
        <w:ind w:left="360"/>
        <w:rPr>
          <w:rStyle w:val="woj"/>
          <w:rFonts w:ascii="Century Gothic" w:hAnsi="Century Gothic" w:cs="Arial"/>
          <w:b/>
          <w:sz w:val="10"/>
          <w:szCs w:val="10"/>
        </w:rPr>
      </w:pPr>
    </w:p>
    <w:p w:rsidR="002F7F75" w:rsidRPr="004E7419" w:rsidRDefault="00A70310" w:rsidP="00A70310">
      <w:pPr>
        <w:pStyle w:val="NormalWeb"/>
        <w:shd w:val="clear" w:color="auto" w:fill="FFFFFF"/>
        <w:spacing w:before="0" w:beforeAutospacing="0" w:after="0" w:afterAutospacing="0"/>
        <w:ind w:left="360"/>
        <w:rPr>
          <w:rStyle w:val="woj"/>
          <w:rFonts w:ascii="Century Gothic" w:hAnsi="Century Gothic" w:cs="Arial"/>
          <w:sz w:val="14"/>
          <w:szCs w:val="14"/>
        </w:rPr>
      </w:pPr>
      <w:r w:rsidRPr="00187B07">
        <w:rPr>
          <w:rStyle w:val="text"/>
          <w:rFonts w:ascii="Century Gothic" w:hAnsi="Century Gothic" w:cs="Segoe UI"/>
          <w:b/>
          <w:color w:val="000000"/>
          <w:sz w:val="16"/>
          <w:szCs w:val="16"/>
        </w:rPr>
        <w:t>John 9:8-12</w:t>
      </w:r>
      <w:r w:rsidRPr="00187B07">
        <w:rPr>
          <w:rStyle w:val="text"/>
          <w:rFonts w:ascii="Century Gothic" w:hAnsi="Century Gothic" w:cs="Segoe UI"/>
          <w:color w:val="000000"/>
          <w:sz w:val="16"/>
          <w:szCs w:val="16"/>
        </w:rPr>
        <w:t>—</w:t>
      </w:r>
      <w:r w:rsidRPr="00187B07">
        <w:rPr>
          <w:rStyle w:val="text"/>
          <w:rFonts w:ascii="Century Gothic" w:hAnsi="Century Gothic" w:cs="Arial"/>
          <w:color w:val="000000"/>
          <w:sz w:val="16"/>
          <w:szCs w:val="16"/>
          <w:shd w:val="clear" w:color="auto" w:fill="FFFFFF"/>
        </w:rPr>
        <w:t>Therefore the neighbors, and those who previously saw him as a beggar, were saying, “Is not this the one who used to sit and beg?”</w:t>
      </w:r>
      <w:r w:rsidRPr="00187B07">
        <w:rPr>
          <w:rFonts w:ascii="Century Gothic" w:hAnsi="Century Gothic" w:cs="Arial"/>
          <w:color w:val="000000"/>
          <w:sz w:val="16"/>
          <w:szCs w:val="16"/>
          <w:shd w:val="clear" w:color="auto" w:fill="FFFFFF"/>
        </w:rPr>
        <w:t> </w:t>
      </w:r>
      <w:r w:rsidRPr="00187B07">
        <w:rPr>
          <w:rStyle w:val="text"/>
          <w:rFonts w:ascii="Century Gothic" w:hAnsi="Century Gothic" w:cs="Arial"/>
          <w:b/>
          <w:bCs/>
          <w:color w:val="000000"/>
          <w:sz w:val="16"/>
          <w:szCs w:val="16"/>
          <w:shd w:val="clear" w:color="auto" w:fill="FFFFFF"/>
          <w:vertAlign w:val="superscript"/>
        </w:rPr>
        <w:t>9 </w:t>
      </w:r>
      <w:r w:rsidRPr="00187B07">
        <w:rPr>
          <w:rStyle w:val="text"/>
          <w:rFonts w:ascii="Century Gothic" w:hAnsi="Century Gothic" w:cs="Arial"/>
          <w:color w:val="000000"/>
          <w:sz w:val="16"/>
          <w:szCs w:val="16"/>
          <w:shd w:val="clear" w:color="auto" w:fill="FFFFFF"/>
        </w:rPr>
        <w:t>Others were saying, “This is he,” </w:t>
      </w:r>
      <w:r w:rsidRPr="00187B07">
        <w:rPr>
          <w:rStyle w:val="text"/>
          <w:rFonts w:ascii="Century Gothic" w:hAnsi="Century Gothic" w:cs="Arial"/>
          <w:i/>
          <w:iCs/>
          <w:color w:val="000000"/>
          <w:sz w:val="16"/>
          <w:szCs w:val="16"/>
          <w:shd w:val="clear" w:color="auto" w:fill="FFFFFF"/>
        </w:rPr>
        <w:t>still</w:t>
      </w:r>
      <w:r w:rsidRPr="00187B07">
        <w:rPr>
          <w:rStyle w:val="text"/>
          <w:rFonts w:ascii="Century Gothic" w:hAnsi="Century Gothic" w:cs="Arial"/>
          <w:color w:val="000000"/>
          <w:sz w:val="16"/>
          <w:szCs w:val="16"/>
          <w:shd w:val="clear" w:color="auto" w:fill="FFFFFF"/>
        </w:rPr>
        <w:t> others were saying, “No, but he is like him.” He kept saying, “I am the one.”</w:t>
      </w:r>
      <w:r w:rsidRPr="00187B07">
        <w:rPr>
          <w:rFonts w:ascii="Century Gothic" w:hAnsi="Century Gothic" w:cs="Arial"/>
          <w:color w:val="000000"/>
          <w:sz w:val="16"/>
          <w:szCs w:val="16"/>
          <w:shd w:val="clear" w:color="auto" w:fill="FFFFFF"/>
        </w:rPr>
        <w:t> </w:t>
      </w:r>
      <w:r w:rsidRPr="00187B07">
        <w:rPr>
          <w:rStyle w:val="text"/>
          <w:rFonts w:ascii="Century Gothic" w:hAnsi="Century Gothic" w:cs="Arial"/>
          <w:b/>
          <w:bCs/>
          <w:color w:val="000000"/>
          <w:sz w:val="16"/>
          <w:szCs w:val="16"/>
          <w:shd w:val="clear" w:color="auto" w:fill="FFFFFF"/>
          <w:vertAlign w:val="superscript"/>
        </w:rPr>
        <w:t>10 </w:t>
      </w:r>
      <w:r w:rsidRPr="00187B07">
        <w:rPr>
          <w:rStyle w:val="text"/>
          <w:rFonts w:ascii="Century Gothic" w:hAnsi="Century Gothic" w:cs="Arial"/>
          <w:color w:val="000000"/>
          <w:sz w:val="16"/>
          <w:szCs w:val="16"/>
          <w:shd w:val="clear" w:color="auto" w:fill="FFFFFF"/>
        </w:rPr>
        <w:t>So they were saying to him, “How then were your eyes opened?”</w:t>
      </w:r>
      <w:r w:rsidRPr="00187B07">
        <w:rPr>
          <w:rFonts w:ascii="Century Gothic" w:hAnsi="Century Gothic" w:cs="Arial"/>
          <w:color w:val="000000"/>
          <w:sz w:val="16"/>
          <w:szCs w:val="16"/>
          <w:shd w:val="clear" w:color="auto" w:fill="FFFFFF"/>
        </w:rPr>
        <w:t> </w:t>
      </w:r>
      <w:r w:rsidRPr="00187B07">
        <w:rPr>
          <w:rStyle w:val="text"/>
          <w:rFonts w:ascii="Century Gothic" w:hAnsi="Century Gothic" w:cs="Arial"/>
          <w:b/>
          <w:bCs/>
          <w:color w:val="000000"/>
          <w:sz w:val="16"/>
          <w:szCs w:val="16"/>
          <w:shd w:val="clear" w:color="auto" w:fill="FFFFFF"/>
          <w:vertAlign w:val="superscript"/>
        </w:rPr>
        <w:t>11 </w:t>
      </w:r>
      <w:r w:rsidRPr="00187B07">
        <w:rPr>
          <w:rStyle w:val="text"/>
          <w:rFonts w:ascii="Century Gothic" w:hAnsi="Century Gothic" w:cs="Arial"/>
          <w:color w:val="000000"/>
          <w:sz w:val="16"/>
          <w:szCs w:val="16"/>
          <w:shd w:val="clear" w:color="auto" w:fill="FFFFFF"/>
        </w:rPr>
        <w:t>He answered, “The man who is called Jesus made clay, and anointed my eyes, and said to me, </w:t>
      </w:r>
      <w:r w:rsidRPr="00187B07">
        <w:rPr>
          <w:rStyle w:val="woj"/>
          <w:rFonts w:ascii="Century Gothic" w:hAnsi="Century Gothic" w:cs="Arial"/>
          <w:color w:val="000000"/>
          <w:sz w:val="16"/>
          <w:szCs w:val="16"/>
          <w:shd w:val="clear" w:color="auto" w:fill="FFFFFF"/>
        </w:rPr>
        <w:t>‘Go to Siloam and wash’</w:t>
      </w:r>
      <w:r w:rsidRPr="00187B07">
        <w:rPr>
          <w:rStyle w:val="text"/>
          <w:rFonts w:ascii="Century Gothic" w:hAnsi="Century Gothic" w:cs="Arial"/>
          <w:color w:val="000000"/>
          <w:sz w:val="16"/>
          <w:szCs w:val="16"/>
          <w:shd w:val="clear" w:color="auto" w:fill="FFFFFF"/>
        </w:rPr>
        <w:t>; so I went away and washed, and I received sight.”</w:t>
      </w:r>
      <w:r w:rsidRPr="00187B07">
        <w:rPr>
          <w:rFonts w:ascii="Century Gothic" w:hAnsi="Century Gothic" w:cs="Arial"/>
          <w:color w:val="000000"/>
          <w:sz w:val="16"/>
          <w:szCs w:val="16"/>
          <w:shd w:val="clear" w:color="auto" w:fill="FFFFFF"/>
        </w:rPr>
        <w:t> </w:t>
      </w:r>
      <w:r w:rsidRPr="00187B07">
        <w:rPr>
          <w:rStyle w:val="text"/>
          <w:rFonts w:ascii="Century Gothic" w:hAnsi="Century Gothic" w:cs="Arial"/>
          <w:b/>
          <w:bCs/>
          <w:color w:val="000000"/>
          <w:sz w:val="16"/>
          <w:szCs w:val="16"/>
          <w:shd w:val="clear" w:color="auto" w:fill="FFFFFF"/>
          <w:vertAlign w:val="superscript"/>
        </w:rPr>
        <w:t>12 </w:t>
      </w:r>
      <w:r w:rsidRPr="00187B07">
        <w:rPr>
          <w:rStyle w:val="text"/>
          <w:rFonts w:ascii="Century Gothic" w:hAnsi="Century Gothic" w:cs="Arial"/>
          <w:color w:val="000000"/>
          <w:sz w:val="16"/>
          <w:szCs w:val="16"/>
          <w:shd w:val="clear" w:color="auto" w:fill="FFFFFF"/>
        </w:rPr>
        <w:t>They said to him, “Where</w:t>
      </w:r>
      <w:r w:rsidR="006406E5" w:rsidRPr="00187B07">
        <w:rPr>
          <w:rStyle w:val="text"/>
          <w:rFonts w:ascii="Century Gothic" w:hAnsi="Century Gothic" w:cs="Arial"/>
          <w:color w:val="000000"/>
          <w:sz w:val="16"/>
          <w:szCs w:val="16"/>
          <w:shd w:val="clear" w:color="auto" w:fill="FFFFFF"/>
        </w:rPr>
        <w:t xml:space="preserve"> is He?” He </w:t>
      </w:r>
      <w:r w:rsidRPr="00187B07">
        <w:rPr>
          <w:rStyle w:val="text"/>
          <w:rFonts w:ascii="Century Gothic" w:hAnsi="Century Gothic" w:cs="Arial"/>
          <w:color w:val="000000"/>
          <w:sz w:val="16"/>
          <w:szCs w:val="16"/>
          <w:shd w:val="clear" w:color="auto" w:fill="FFFFFF"/>
        </w:rPr>
        <w:t>said, “I do not know.”</w:t>
      </w:r>
      <w:r w:rsidR="00A92A65" w:rsidRPr="00187B07">
        <w:rPr>
          <w:rStyle w:val="woj"/>
          <w:rFonts w:ascii="Century Gothic" w:hAnsi="Century Gothic" w:cs="Arial"/>
          <w:sz w:val="16"/>
          <w:szCs w:val="16"/>
        </w:rPr>
        <w:br/>
      </w:r>
    </w:p>
    <w:p w:rsidR="006406E5" w:rsidRPr="00187B07" w:rsidRDefault="006406E5" w:rsidP="00A92A65">
      <w:pPr>
        <w:pStyle w:val="NormalWeb"/>
        <w:numPr>
          <w:ilvl w:val="0"/>
          <w:numId w:val="7"/>
        </w:numPr>
        <w:shd w:val="clear" w:color="auto" w:fill="FFFFFF"/>
        <w:spacing w:before="0" w:beforeAutospacing="0" w:after="0" w:afterAutospacing="0"/>
        <w:rPr>
          <w:rStyle w:val="woj"/>
          <w:rFonts w:ascii="Century Gothic" w:hAnsi="Century Gothic" w:cs="Arial"/>
          <w:sz w:val="16"/>
          <w:szCs w:val="16"/>
        </w:rPr>
      </w:pPr>
      <w:r w:rsidRPr="00187B07">
        <w:rPr>
          <w:rStyle w:val="woj"/>
          <w:rFonts w:ascii="Century Gothic" w:hAnsi="Century Gothic" w:cs="Arial"/>
          <w:sz w:val="16"/>
          <w:szCs w:val="16"/>
        </w:rPr>
        <w:t>Confusion from the people</w:t>
      </w:r>
    </w:p>
    <w:p w:rsidR="00A70310" w:rsidRPr="00187B07" w:rsidRDefault="006406E5" w:rsidP="00A92A65">
      <w:pPr>
        <w:pStyle w:val="NormalWeb"/>
        <w:numPr>
          <w:ilvl w:val="0"/>
          <w:numId w:val="7"/>
        </w:numPr>
        <w:shd w:val="clear" w:color="auto" w:fill="FFFFFF"/>
        <w:spacing w:before="0" w:beforeAutospacing="0" w:after="0" w:afterAutospacing="0"/>
        <w:rPr>
          <w:rStyle w:val="woj"/>
          <w:rFonts w:ascii="Century Gothic" w:hAnsi="Century Gothic" w:cs="Arial"/>
          <w:sz w:val="16"/>
          <w:szCs w:val="16"/>
        </w:rPr>
      </w:pPr>
      <w:r w:rsidRPr="00187B07">
        <w:rPr>
          <w:rStyle w:val="woj"/>
          <w:rFonts w:ascii="Century Gothic" w:hAnsi="Century Gothic" w:cs="Arial"/>
          <w:sz w:val="16"/>
          <w:szCs w:val="16"/>
        </w:rPr>
        <w:t xml:space="preserve">Somehow it was easier to believe in </w:t>
      </w:r>
      <w:r w:rsidR="001D38F9">
        <w:rPr>
          <w:rStyle w:val="woj"/>
          <w:rFonts w:ascii="Century Gothic" w:hAnsi="Century Gothic" w:cs="Arial"/>
          <w:sz w:val="16"/>
          <w:szCs w:val="16"/>
        </w:rPr>
        <w:t>“</w:t>
      </w:r>
      <w:r w:rsidRPr="00187B07">
        <w:rPr>
          <w:rStyle w:val="woj"/>
          <w:rFonts w:ascii="Century Gothic" w:hAnsi="Century Gothic" w:cs="Arial"/>
          <w:sz w:val="16"/>
          <w:szCs w:val="16"/>
        </w:rPr>
        <w:t>mistaken identity</w:t>
      </w:r>
      <w:r w:rsidR="001D38F9">
        <w:rPr>
          <w:rStyle w:val="woj"/>
          <w:rFonts w:ascii="Century Gothic" w:hAnsi="Century Gothic" w:cs="Arial"/>
          <w:sz w:val="16"/>
          <w:szCs w:val="16"/>
        </w:rPr>
        <w:t>”</w:t>
      </w:r>
      <w:r w:rsidRPr="00187B07">
        <w:rPr>
          <w:rStyle w:val="woj"/>
          <w:rFonts w:ascii="Century Gothic" w:hAnsi="Century Gothic" w:cs="Arial"/>
          <w:sz w:val="16"/>
          <w:szCs w:val="16"/>
        </w:rPr>
        <w:t xml:space="preserve"> vs healing</w:t>
      </w:r>
      <w:r w:rsidR="00A92A65" w:rsidRPr="00187B07">
        <w:rPr>
          <w:rStyle w:val="woj"/>
          <w:rFonts w:ascii="Century Gothic" w:hAnsi="Century Gothic" w:cs="Arial"/>
          <w:sz w:val="16"/>
          <w:szCs w:val="16"/>
        </w:rPr>
        <w:t xml:space="preserve"> </w:t>
      </w:r>
    </w:p>
    <w:p w:rsidR="006406E5" w:rsidRPr="00187B07" w:rsidRDefault="006406E5" w:rsidP="00A92A65">
      <w:pPr>
        <w:pStyle w:val="NormalWeb"/>
        <w:numPr>
          <w:ilvl w:val="0"/>
          <w:numId w:val="7"/>
        </w:numPr>
        <w:shd w:val="clear" w:color="auto" w:fill="FFFFFF"/>
        <w:spacing w:before="0" w:beforeAutospacing="0" w:after="0" w:afterAutospacing="0"/>
        <w:rPr>
          <w:rStyle w:val="woj"/>
          <w:rFonts w:ascii="Century Gothic" w:hAnsi="Century Gothic" w:cs="Arial"/>
          <w:sz w:val="16"/>
          <w:szCs w:val="16"/>
        </w:rPr>
      </w:pPr>
      <w:r w:rsidRPr="00187B07">
        <w:rPr>
          <w:rStyle w:val="woj"/>
          <w:rFonts w:ascii="Century Gothic" w:hAnsi="Century Gothic" w:cs="Arial"/>
          <w:sz w:val="16"/>
          <w:szCs w:val="16"/>
        </w:rPr>
        <w:t>He’s saying, “</w:t>
      </w:r>
      <w:r w:rsidRPr="001D38F9">
        <w:rPr>
          <w:rStyle w:val="woj"/>
          <w:rFonts w:ascii="Century Gothic" w:hAnsi="Century Gothic" w:cs="Arial"/>
          <w:i/>
          <w:sz w:val="16"/>
          <w:szCs w:val="16"/>
        </w:rPr>
        <w:t>I am the one”</w:t>
      </w:r>
    </w:p>
    <w:p w:rsidR="006406E5" w:rsidRPr="00187B07" w:rsidRDefault="001D38F9" w:rsidP="00CD231F">
      <w:pPr>
        <w:pStyle w:val="NormalWeb"/>
        <w:numPr>
          <w:ilvl w:val="0"/>
          <w:numId w:val="7"/>
        </w:numPr>
        <w:shd w:val="clear" w:color="auto" w:fill="FFFFFF"/>
        <w:spacing w:before="0" w:beforeAutospacing="0" w:after="0" w:afterAutospacing="0"/>
        <w:rPr>
          <w:rStyle w:val="woj"/>
          <w:rFonts w:ascii="Century Gothic" w:hAnsi="Century Gothic" w:cs="Arial"/>
          <w:sz w:val="16"/>
          <w:szCs w:val="16"/>
        </w:rPr>
      </w:pPr>
      <w:r>
        <w:rPr>
          <w:rStyle w:val="woj"/>
          <w:rFonts w:ascii="Century Gothic" w:hAnsi="Century Gothic" w:cs="Arial"/>
          <w:sz w:val="16"/>
          <w:szCs w:val="16"/>
        </w:rPr>
        <w:t>The man</w:t>
      </w:r>
      <w:r w:rsidR="006406E5" w:rsidRPr="00187B07">
        <w:rPr>
          <w:rStyle w:val="woj"/>
          <w:rFonts w:ascii="Century Gothic" w:hAnsi="Century Gothic" w:cs="Arial"/>
          <w:sz w:val="16"/>
          <w:szCs w:val="16"/>
        </w:rPr>
        <w:t xml:space="preserve"> identifies the One who did it and what he knows</w:t>
      </w:r>
    </w:p>
    <w:p w:rsidR="00A92A65" w:rsidRPr="004E7419" w:rsidRDefault="006406E5" w:rsidP="006406E5">
      <w:pPr>
        <w:pStyle w:val="NormalWeb"/>
        <w:numPr>
          <w:ilvl w:val="0"/>
          <w:numId w:val="7"/>
        </w:numPr>
        <w:shd w:val="clear" w:color="auto" w:fill="FFFFFF"/>
        <w:spacing w:before="0" w:beforeAutospacing="0" w:after="0" w:afterAutospacing="0"/>
        <w:rPr>
          <w:rStyle w:val="woj"/>
          <w:rFonts w:ascii="Century Gothic" w:hAnsi="Century Gothic" w:cs="Arial"/>
          <w:sz w:val="14"/>
          <w:szCs w:val="14"/>
        </w:rPr>
      </w:pPr>
      <w:r w:rsidRPr="00187B07">
        <w:rPr>
          <w:rStyle w:val="woj"/>
          <w:rFonts w:ascii="Century Gothic" w:hAnsi="Century Gothic" w:cs="Arial"/>
          <w:sz w:val="16"/>
          <w:szCs w:val="16"/>
        </w:rPr>
        <w:t>Jesus disappears (v 7) and doesn’t reappear until v 35</w:t>
      </w:r>
      <w:r w:rsidR="00A92A65" w:rsidRPr="004E7419">
        <w:rPr>
          <w:rStyle w:val="woj"/>
          <w:rFonts w:ascii="Century Gothic" w:hAnsi="Century Gothic" w:cs="Arial"/>
          <w:sz w:val="14"/>
          <w:szCs w:val="14"/>
        </w:rPr>
        <w:br/>
      </w:r>
    </w:p>
    <w:p w:rsidR="000D6D3B" w:rsidRPr="00187B07" w:rsidRDefault="00AE4088" w:rsidP="00010D81">
      <w:pPr>
        <w:pStyle w:val="NormalWeb"/>
        <w:shd w:val="clear" w:color="auto" w:fill="FFFFFF"/>
        <w:spacing w:before="0" w:beforeAutospacing="0" w:after="0" w:afterAutospacing="0"/>
        <w:rPr>
          <w:rStyle w:val="woj"/>
          <w:rFonts w:ascii="Century Gothic" w:hAnsi="Century Gothic" w:cs="Arial"/>
          <w:sz w:val="16"/>
          <w:szCs w:val="16"/>
        </w:rPr>
      </w:pPr>
      <w:r w:rsidRPr="00187B07">
        <w:rPr>
          <w:rStyle w:val="woj"/>
          <w:rFonts w:ascii="Century Gothic" w:hAnsi="Century Gothic" w:cs="Arial"/>
          <w:b/>
          <w:sz w:val="16"/>
          <w:szCs w:val="16"/>
        </w:rPr>
        <w:t>Summary</w:t>
      </w:r>
      <w:r w:rsidRPr="00187B07">
        <w:rPr>
          <w:rStyle w:val="woj"/>
          <w:rFonts w:ascii="Century Gothic" w:hAnsi="Century Gothic" w:cs="Arial"/>
          <w:sz w:val="16"/>
          <w:szCs w:val="16"/>
        </w:rPr>
        <w:t xml:space="preserve">: </w:t>
      </w:r>
      <w:r w:rsidR="000D6D3B" w:rsidRPr="00187B07">
        <w:rPr>
          <w:rStyle w:val="woj"/>
          <w:rFonts w:ascii="Century Gothic" w:hAnsi="Century Gothic" w:cs="Arial"/>
          <w:sz w:val="16"/>
          <w:szCs w:val="16"/>
        </w:rPr>
        <w:t xml:space="preserve">Darkness is the natural human condition.  It falls over everybody.  And there is only one way to dispel the darkness.  </w:t>
      </w:r>
      <w:r w:rsidR="00A92A65" w:rsidRPr="00187B07">
        <w:rPr>
          <w:rStyle w:val="woj"/>
          <w:rFonts w:ascii="Century Gothic" w:hAnsi="Century Gothic" w:cs="Arial"/>
          <w:sz w:val="16"/>
          <w:szCs w:val="16"/>
        </w:rPr>
        <w:t>Th</w:t>
      </w:r>
      <w:r w:rsidR="000D6D3B" w:rsidRPr="00187B07">
        <w:rPr>
          <w:rStyle w:val="woj"/>
          <w:rFonts w:ascii="Century Gothic" w:hAnsi="Century Gothic" w:cs="Arial"/>
          <w:sz w:val="16"/>
          <w:szCs w:val="16"/>
        </w:rPr>
        <w:t xml:space="preserve">is account beautifully illustrates the salvation process.  We sit in blindness by sin, begging.  We cannot see God.  We have no capacity to do so.  But God in His mercy and grace reaches into our darkness and opens our eyes.  He gives us sight.  What He requires of us is an act of a simple faith, which He empowers.  And the result is not only the ability to see, but life itself.  We are washed, cleansed, and healed for all of eternity.  </w:t>
      </w:r>
    </w:p>
    <w:sectPr w:rsidR="000D6D3B" w:rsidRPr="00187B07" w:rsidSect="00AE3579">
      <w:headerReference w:type="even" r:id="rId9"/>
      <w:headerReference w:type="first" r:id="rId10"/>
      <w:type w:val="continuous"/>
      <w:pgSz w:w="7920" w:h="12240" w:code="6"/>
      <w:pgMar w:top="450" w:right="360" w:bottom="360" w:left="648" w:header="432"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73E6" w:rsidRDefault="00A673E6">
      <w:r>
        <w:separator/>
      </w:r>
    </w:p>
  </w:endnote>
  <w:endnote w:type="continuationSeparator" w:id="0">
    <w:p w:rsidR="00A673E6" w:rsidRDefault="00A673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73E6" w:rsidRDefault="00A673E6">
      <w:r>
        <w:separator/>
      </w:r>
    </w:p>
  </w:footnote>
  <w:footnote w:type="continuationSeparator" w:id="0">
    <w:p w:rsidR="00A673E6" w:rsidRDefault="00A673E6">
      <w:r>
        <w:continuationSeparator/>
      </w:r>
    </w:p>
  </w:footnote>
  <w:footnote w:id="1">
    <w:p w:rsidR="0031285B" w:rsidRPr="0031285B" w:rsidRDefault="0031285B">
      <w:pPr>
        <w:pStyle w:val="FootnoteText"/>
        <w:rPr>
          <w:rFonts w:ascii="Century Gothic" w:hAnsi="Century Gothic"/>
          <w:sz w:val="12"/>
          <w:szCs w:val="12"/>
        </w:rPr>
      </w:pPr>
      <w:r w:rsidRPr="0031285B">
        <w:rPr>
          <w:rStyle w:val="FootnoteReference"/>
          <w:rFonts w:ascii="Century Gothic" w:hAnsi="Century Gothic"/>
          <w:sz w:val="12"/>
          <w:szCs w:val="12"/>
        </w:rPr>
        <w:footnoteRef/>
      </w:r>
      <w:r w:rsidRPr="0031285B">
        <w:rPr>
          <w:rFonts w:ascii="Century Gothic" w:hAnsi="Century Gothic"/>
          <w:sz w:val="12"/>
          <w:szCs w:val="12"/>
        </w:rPr>
        <w:t xml:space="preserve"> The MacArthur New Testament Commentary, John 1-11, John MacArthur, p. 392.</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221A" w:rsidRDefault="00D5221A">
    <w:pPr>
      <w:pStyle w:val="Header"/>
    </w:pPr>
    <w:r>
      <w:rPr>
        <w:noProof/>
      </w:rPr>
      <w:drawing>
        <wp:anchor distT="0" distB="0" distL="114300" distR="114300" simplePos="0" relativeHeight="251660288" behindDoc="1" locked="0" layoutInCell="0" allowOverlap="1" wp14:anchorId="61F42CC9" wp14:editId="6F6715F9">
          <wp:simplePos x="0" y="0"/>
          <wp:positionH relativeFrom="margin">
            <wp:align>center</wp:align>
          </wp:positionH>
          <wp:positionV relativeFrom="margin">
            <wp:align>center</wp:align>
          </wp:positionV>
          <wp:extent cx="6685915" cy="3724910"/>
          <wp:effectExtent l="0" t="0" r="635" b="8890"/>
          <wp:wrapNone/>
          <wp:docPr id="1" name="Picture 1" descr="just Fai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29786438" descr="just Faith"/>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6685915" cy="372491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221A" w:rsidRDefault="00D5221A" w:rsidP="00911B1A">
    <w:pPr>
      <w:pStyle w:val="Header"/>
      <w:jc w:val="right"/>
      <w:rPr>
        <w:rFonts w:ascii="Century Gothic" w:hAnsi="Century Gothic"/>
        <w:sz w:val="22"/>
        <w:szCs w:val="22"/>
      </w:rPr>
    </w:pPr>
    <w:r>
      <w:rPr>
        <w:rFonts w:ascii="Century Gothic" w:hAnsi="Century Gothic"/>
        <w:noProof/>
      </w:rPr>
      <w:drawing>
        <wp:anchor distT="0" distB="0" distL="114300" distR="114300" simplePos="0" relativeHeight="251659264" behindDoc="1" locked="0" layoutInCell="1" allowOverlap="1" wp14:anchorId="60C2F46E" wp14:editId="32280D48">
          <wp:simplePos x="0" y="0"/>
          <wp:positionH relativeFrom="column">
            <wp:posOffset>-97790</wp:posOffset>
          </wp:positionH>
          <wp:positionV relativeFrom="paragraph">
            <wp:posOffset>19050</wp:posOffset>
          </wp:positionV>
          <wp:extent cx="1935480" cy="317500"/>
          <wp:effectExtent l="19050" t="0" r="7620" b="0"/>
          <wp:wrapNone/>
          <wp:docPr id="2" name="Picture 1" descr="Bridgewater Community Church-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idgewater Community Church-logo.jpg"/>
                  <pic:cNvPicPr>
                    <a:picLocks noChangeAspect="1" noChangeArrowheads="1"/>
                  </pic:cNvPicPr>
                </pic:nvPicPr>
                <pic:blipFill>
                  <a:blip r:embed="rId1"/>
                  <a:srcRect/>
                  <a:stretch>
                    <a:fillRect/>
                  </a:stretch>
                </pic:blipFill>
                <pic:spPr bwMode="auto">
                  <a:xfrm>
                    <a:off x="0" y="0"/>
                    <a:ext cx="1935480" cy="317500"/>
                  </a:xfrm>
                  <a:prstGeom prst="rect">
                    <a:avLst/>
                  </a:prstGeom>
                  <a:noFill/>
                  <a:ln w="9525">
                    <a:noFill/>
                    <a:miter lim="800000"/>
                    <a:headEnd/>
                    <a:tailEnd/>
                  </a:ln>
                </pic:spPr>
              </pic:pic>
            </a:graphicData>
          </a:graphic>
        </wp:anchor>
      </w:drawing>
    </w:r>
    <w:r w:rsidRPr="00C0254B">
      <w:rPr>
        <w:rFonts w:ascii="Century Gothic" w:hAnsi="Century Gothic"/>
        <w:sz w:val="22"/>
        <w:szCs w:val="22"/>
      </w:rPr>
      <w:t xml:space="preserve">Pastor Mark </w:t>
    </w:r>
    <w:r>
      <w:rPr>
        <w:rFonts w:ascii="Century Gothic" w:hAnsi="Century Gothic"/>
        <w:sz w:val="22"/>
        <w:szCs w:val="22"/>
      </w:rPr>
      <w:t>P</w:t>
    </w:r>
    <w:r w:rsidRPr="00C0254B">
      <w:rPr>
        <w:rFonts w:ascii="Century Gothic" w:hAnsi="Century Gothic"/>
        <w:sz w:val="22"/>
        <w:szCs w:val="22"/>
      </w:rPr>
      <w:t>itman</w:t>
    </w:r>
  </w:p>
  <w:p w:rsidR="00D5221A" w:rsidRPr="00E049B5" w:rsidRDefault="004F5E82" w:rsidP="00346E09">
    <w:pPr>
      <w:pStyle w:val="Header"/>
      <w:jc w:val="right"/>
      <w:rPr>
        <w:rFonts w:ascii="Century Gothic" w:hAnsi="Century Gothic"/>
        <w:sz w:val="22"/>
        <w:szCs w:val="22"/>
      </w:rPr>
    </w:pPr>
    <w:r>
      <w:rPr>
        <w:rFonts w:ascii="Century Gothic" w:hAnsi="Century Gothic"/>
        <w:sz w:val="22"/>
        <w:szCs w:val="22"/>
      </w:rPr>
      <w:t>January 1</w:t>
    </w:r>
    <w:r w:rsidR="00776309">
      <w:rPr>
        <w:rFonts w:ascii="Century Gothic" w:hAnsi="Century Gothic"/>
        <w:sz w:val="22"/>
        <w:szCs w:val="22"/>
      </w:rPr>
      <w:t>,</w:t>
    </w:r>
    <w:r w:rsidR="00D5221A">
      <w:rPr>
        <w:rFonts w:ascii="Century Gothic" w:hAnsi="Century Gothic"/>
        <w:sz w:val="22"/>
        <w:szCs w:val="22"/>
      </w:rPr>
      <w:t xml:space="preserve"> 202</w:t>
    </w:r>
    <w:r>
      <w:rPr>
        <w:rFonts w:ascii="Century Gothic" w:hAnsi="Century Gothic"/>
        <w:sz w:val="22"/>
        <w:szCs w:val="22"/>
      </w:rPr>
      <w:t>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3A6C612"/>
    <w:lvl w:ilvl="0">
      <w:start w:val="1"/>
      <w:numFmt w:val="bullet"/>
      <w:pStyle w:val="ListBullet"/>
      <w:lvlText w:val=""/>
      <w:lvlJc w:val="left"/>
      <w:pPr>
        <w:tabs>
          <w:tab w:val="num" w:pos="0"/>
        </w:tabs>
        <w:ind w:left="0" w:hanging="360"/>
      </w:pPr>
      <w:rPr>
        <w:rFonts w:ascii="Symbol" w:hAnsi="Symbol" w:hint="default"/>
      </w:rPr>
    </w:lvl>
  </w:abstractNum>
  <w:abstractNum w:abstractNumId="1" w15:restartNumberingAfterBreak="0">
    <w:nsid w:val="01D86EA4"/>
    <w:multiLevelType w:val="hybridMultilevel"/>
    <w:tmpl w:val="C1BE0880"/>
    <w:lvl w:ilvl="0" w:tplc="66D0C5A2">
      <w:start w:val="1"/>
      <w:numFmt w:val="upperLetter"/>
      <w:lvlText w:val="%1."/>
      <w:lvlJc w:val="left"/>
      <w:pPr>
        <w:ind w:left="720" w:hanging="360"/>
      </w:pPr>
      <w:rPr>
        <w:rFonts w:hint="default"/>
        <w:b w:val="0"/>
        <w:i w:val="0"/>
        <w:sz w:val="18"/>
        <w:szCs w:val="18"/>
      </w:rPr>
    </w:lvl>
    <w:lvl w:ilvl="1" w:tplc="A08458EC">
      <w:start w:val="1"/>
      <w:numFmt w:val="decimal"/>
      <w:lvlText w:val="%2."/>
      <w:lvlJc w:val="left"/>
      <w:pPr>
        <w:ind w:left="1080" w:hanging="360"/>
      </w:pPr>
      <w:rPr>
        <w:rFonts w:ascii="Century Gothic" w:eastAsia="Times New Roman" w:hAnsi="Century Gothic" w:cs="Arial"/>
        <w:i w:val="0"/>
        <w:sz w:val="18"/>
        <w:szCs w:val="18"/>
      </w:rPr>
    </w:lvl>
    <w:lvl w:ilvl="2" w:tplc="467EE2E0">
      <w:start w:val="1"/>
      <w:numFmt w:val="lowerLetter"/>
      <w:lvlText w:val="%3."/>
      <w:lvlJc w:val="right"/>
      <w:pPr>
        <w:ind w:left="2160" w:hanging="180"/>
      </w:pPr>
      <w:rPr>
        <w:rFonts w:ascii="Century Gothic" w:eastAsia="Times New Roman" w:hAnsi="Century Gothic" w:cs="Arial"/>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043A18"/>
    <w:multiLevelType w:val="hybridMultilevel"/>
    <w:tmpl w:val="E40061E4"/>
    <w:lvl w:ilvl="0" w:tplc="AE80DCE6">
      <w:start w:val="3"/>
      <w:numFmt w:val="upperLetter"/>
      <w:lvlText w:val="%1."/>
      <w:lvlJc w:val="left"/>
      <w:pPr>
        <w:ind w:left="360" w:hanging="360"/>
      </w:pPr>
      <w:rPr>
        <w:rFonts w:hint="default"/>
        <w:b w:val="0"/>
        <w:i w:val="0"/>
        <w:sz w:val="18"/>
        <w:szCs w:val="18"/>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4403FED"/>
    <w:multiLevelType w:val="hybridMultilevel"/>
    <w:tmpl w:val="4894CE36"/>
    <w:lvl w:ilvl="0" w:tplc="65BAF4C0">
      <w:start w:val="1"/>
      <w:numFmt w:val="upperLetter"/>
      <w:lvlText w:val="%1."/>
      <w:lvlJc w:val="left"/>
      <w:pPr>
        <w:ind w:left="720" w:hanging="360"/>
      </w:pPr>
      <w:rPr>
        <w:rFonts w:hint="default"/>
        <w:b w:val="0"/>
        <w:i w:val="0"/>
        <w:sz w:val="18"/>
        <w:szCs w:val="18"/>
      </w:rPr>
    </w:lvl>
    <w:lvl w:ilvl="1" w:tplc="E8AA841C">
      <w:start w:val="1"/>
      <w:numFmt w:val="decimal"/>
      <w:lvlText w:val="%2."/>
      <w:lvlJc w:val="left"/>
      <w:pPr>
        <w:ind w:left="1080" w:hanging="360"/>
      </w:pPr>
      <w:rPr>
        <w:rFonts w:ascii="Century Gothic" w:eastAsia="Times New Roman" w:hAnsi="Century Gothic" w:cs="Arial"/>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0F1A0C"/>
    <w:multiLevelType w:val="hybridMultilevel"/>
    <w:tmpl w:val="4EBACFDA"/>
    <w:lvl w:ilvl="0" w:tplc="5FE07620">
      <w:start w:val="2"/>
      <w:numFmt w:val="upperLetter"/>
      <w:lvlText w:val="%1."/>
      <w:lvlJc w:val="left"/>
      <w:pPr>
        <w:ind w:left="720" w:hanging="360"/>
      </w:pPr>
      <w:rPr>
        <w:rFonts w:hint="default"/>
        <w:b w:val="0"/>
        <w:i w:val="0"/>
        <w:sz w:val="18"/>
        <w:szCs w:val="1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DD3A5B"/>
    <w:multiLevelType w:val="hybridMultilevel"/>
    <w:tmpl w:val="CB949F70"/>
    <w:lvl w:ilvl="0" w:tplc="66D0C5A2">
      <w:start w:val="1"/>
      <w:numFmt w:val="upperLetter"/>
      <w:lvlText w:val="%1."/>
      <w:lvlJc w:val="left"/>
      <w:pPr>
        <w:ind w:left="720" w:hanging="360"/>
      </w:pPr>
      <w:rPr>
        <w:rFonts w:hint="default"/>
        <w:b w:val="0"/>
        <w:i w:val="0"/>
        <w:sz w:val="18"/>
        <w:szCs w:val="18"/>
      </w:rPr>
    </w:lvl>
    <w:lvl w:ilvl="1" w:tplc="A08458EC">
      <w:start w:val="1"/>
      <w:numFmt w:val="decimal"/>
      <w:lvlText w:val="%2."/>
      <w:lvlJc w:val="left"/>
      <w:pPr>
        <w:ind w:left="1080" w:hanging="360"/>
      </w:pPr>
      <w:rPr>
        <w:rFonts w:ascii="Century Gothic" w:eastAsia="Times New Roman" w:hAnsi="Century Gothic" w:cs="Arial"/>
        <w:i w:val="0"/>
        <w:sz w:val="18"/>
        <w:szCs w:val="18"/>
      </w:rPr>
    </w:lvl>
    <w:lvl w:ilvl="2" w:tplc="467EE2E0">
      <w:start w:val="1"/>
      <w:numFmt w:val="lowerLetter"/>
      <w:lvlText w:val="%3."/>
      <w:lvlJc w:val="right"/>
      <w:pPr>
        <w:ind w:left="2160" w:hanging="180"/>
      </w:pPr>
      <w:rPr>
        <w:rFonts w:ascii="Century Gothic" w:eastAsia="Times New Roman" w:hAnsi="Century Gothic" w:cs="Arial"/>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3C29D4"/>
    <w:multiLevelType w:val="hybridMultilevel"/>
    <w:tmpl w:val="616A81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863063A"/>
    <w:multiLevelType w:val="hybridMultilevel"/>
    <w:tmpl w:val="665EB232"/>
    <w:lvl w:ilvl="0" w:tplc="AE7686B6">
      <w:start w:val="1"/>
      <w:numFmt w:val="upperLetter"/>
      <w:lvlText w:val="%1."/>
      <w:lvlJc w:val="left"/>
      <w:pPr>
        <w:ind w:left="720" w:hanging="360"/>
      </w:pPr>
      <w:rPr>
        <w:rFonts w:hint="default"/>
        <w:sz w:val="18"/>
        <w:szCs w:val="1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AD739C5"/>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99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9" w15:restartNumberingAfterBreak="0">
    <w:nsid w:val="627853D1"/>
    <w:multiLevelType w:val="hybridMultilevel"/>
    <w:tmpl w:val="FBA8F332"/>
    <w:lvl w:ilvl="0" w:tplc="C4E639C0">
      <w:start w:val="1"/>
      <w:numFmt w:val="upperLetter"/>
      <w:lvlText w:val="%1."/>
      <w:lvlJc w:val="left"/>
      <w:pPr>
        <w:ind w:left="720" w:hanging="360"/>
      </w:pPr>
      <w:rPr>
        <w:rFonts w:hint="default"/>
        <w:b w:val="0"/>
        <w:i w:val="0"/>
        <w:sz w:val="18"/>
        <w:szCs w:val="18"/>
      </w:rPr>
    </w:lvl>
    <w:lvl w:ilvl="1" w:tplc="584CD534">
      <w:start w:val="1"/>
      <w:numFmt w:val="decimal"/>
      <w:lvlText w:val="%2."/>
      <w:lvlJc w:val="left"/>
      <w:pPr>
        <w:ind w:left="1080" w:hanging="360"/>
      </w:pPr>
      <w:rPr>
        <w:rFonts w:ascii="Century Gothic" w:eastAsia="Times New Roman" w:hAnsi="Century Gothic" w:cs="Arial"/>
        <w:i w:val="0"/>
        <w:sz w:val="16"/>
        <w:szCs w:val="16"/>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8A25239"/>
    <w:multiLevelType w:val="hybridMultilevel"/>
    <w:tmpl w:val="4942CF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B822455"/>
    <w:multiLevelType w:val="hybridMultilevel"/>
    <w:tmpl w:val="06E6128A"/>
    <w:lvl w:ilvl="0" w:tplc="66D0C5A2">
      <w:start w:val="1"/>
      <w:numFmt w:val="upperLetter"/>
      <w:lvlText w:val="%1."/>
      <w:lvlJc w:val="left"/>
      <w:pPr>
        <w:ind w:left="720" w:hanging="360"/>
      </w:pPr>
      <w:rPr>
        <w:rFonts w:hint="default"/>
        <w:b w:val="0"/>
        <w:i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CD41331"/>
    <w:multiLevelType w:val="hybridMultilevel"/>
    <w:tmpl w:val="34786A64"/>
    <w:lvl w:ilvl="0" w:tplc="A732B1CC">
      <w:start w:val="1"/>
      <w:numFmt w:val="upperRoman"/>
      <w:lvlText w:val="%1."/>
      <w:lvlJc w:val="left"/>
      <w:pPr>
        <w:ind w:left="1080" w:hanging="720"/>
      </w:pPr>
      <w:rPr>
        <w:rFonts w:hint="default"/>
        <w:b/>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F530F996">
      <w:start w:val="6"/>
      <w:numFmt w:val="decimal"/>
      <w:lvlText w:val="%4"/>
      <w:lvlJc w:val="left"/>
      <w:pPr>
        <w:ind w:left="2880" w:hanging="360"/>
      </w:pPr>
      <w:rPr>
        <w:rFonts w:hint="default"/>
        <w:b/>
        <w:color w:val="000000"/>
        <w:sz w:val="18"/>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0"/>
  </w:num>
  <w:num w:numId="3">
    <w:abstractNumId w:val="1"/>
  </w:num>
  <w:num w:numId="4">
    <w:abstractNumId w:val="12"/>
  </w:num>
  <w:num w:numId="5">
    <w:abstractNumId w:val="7"/>
  </w:num>
  <w:num w:numId="6">
    <w:abstractNumId w:val="9"/>
  </w:num>
  <w:num w:numId="7">
    <w:abstractNumId w:val="3"/>
  </w:num>
  <w:num w:numId="8">
    <w:abstractNumId w:val="6"/>
  </w:num>
  <w:num w:numId="9">
    <w:abstractNumId w:val="10"/>
  </w:num>
  <w:num w:numId="10">
    <w:abstractNumId w:val="5"/>
  </w:num>
  <w:num w:numId="11">
    <w:abstractNumId w:val="4"/>
  </w:num>
  <w:num w:numId="12">
    <w:abstractNumId w:val="11"/>
  </w:num>
  <w:num w:numId="13">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B1A"/>
    <w:rsid w:val="00001D8A"/>
    <w:rsid w:val="00001E0A"/>
    <w:rsid w:val="00002F05"/>
    <w:rsid w:val="00004345"/>
    <w:rsid w:val="000043E0"/>
    <w:rsid w:val="000048D2"/>
    <w:rsid w:val="00005889"/>
    <w:rsid w:val="0000750D"/>
    <w:rsid w:val="00007701"/>
    <w:rsid w:val="00007CC8"/>
    <w:rsid w:val="000100E7"/>
    <w:rsid w:val="00010736"/>
    <w:rsid w:val="0001077B"/>
    <w:rsid w:val="0001096D"/>
    <w:rsid w:val="00010BB9"/>
    <w:rsid w:val="00010D81"/>
    <w:rsid w:val="00011C78"/>
    <w:rsid w:val="00011DC8"/>
    <w:rsid w:val="00012647"/>
    <w:rsid w:val="00014CA5"/>
    <w:rsid w:val="000168E3"/>
    <w:rsid w:val="000176BC"/>
    <w:rsid w:val="00020F0A"/>
    <w:rsid w:val="00021CB5"/>
    <w:rsid w:val="00023969"/>
    <w:rsid w:val="00024701"/>
    <w:rsid w:val="00031AA3"/>
    <w:rsid w:val="00031F09"/>
    <w:rsid w:val="000327CD"/>
    <w:rsid w:val="00032F18"/>
    <w:rsid w:val="000344E6"/>
    <w:rsid w:val="0003525E"/>
    <w:rsid w:val="0003693B"/>
    <w:rsid w:val="00036BC9"/>
    <w:rsid w:val="00037D40"/>
    <w:rsid w:val="00040644"/>
    <w:rsid w:val="00041204"/>
    <w:rsid w:val="0004367C"/>
    <w:rsid w:val="0004461B"/>
    <w:rsid w:val="00044F61"/>
    <w:rsid w:val="000457AA"/>
    <w:rsid w:val="00052943"/>
    <w:rsid w:val="00054A6E"/>
    <w:rsid w:val="00055703"/>
    <w:rsid w:val="00056B2B"/>
    <w:rsid w:val="0005759A"/>
    <w:rsid w:val="00057C99"/>
    <w:rsid w:val="00061C31"/>
    <w:rsid w:val="0006211A"/>
    <w:rsid w:val="00062F78"/>
    <w:rsid w:val="000639EE"/>
    <w:rsid w:val="00064E85"/>
    <w:rsid w:val="000655C9"/>
    <w:rsid w:val="00065752"/>
    <w:rsid w:val="00066BE3"/>
    <w:rsid w:val="0007304C"/>
    <w:rsid w:val="00073449"/>
    <w:rsid w:val="00073F7D"/>
    <w:rsid w:val="000750FC"/>
    <w:rsid w:val="00075138"/>
    <w:rsid w:val="00076181"/>
    <w:rsid w:val="00077025"/>
    <w:rsid w:val="00082924"/>
    <w:rsid w:val="0009246C"/>
    <w:rsid w:val="00092731"/>
    <w:rsid w:val="000932F8"/>
    <w:rsid w:val="0009335A"/>
    <w:rsid w:val="00096946"/>
    <w:rsid w:val="00096A5B"/>
    <w:rsid w:val="00096B91"/>
    <w:rsid w:val="000972C4"/>
    <w:rsid w:val="00097709"/>
    <w:rsid w:val="00097D98"/>
    <w:rsid w:val="000A02C3"/>
    <w:rsid w:val="000A0AEC"/>
    <w:rsid w:val="000A0B37"/>
    <w:rsid w:val="000A1430"/>
    <w:rsid w:val="000A1476"/>
    <w:rsid w:val="000A152A"/>
    <w:rsid w:val="000A15E9"/>
    <w:rsid w:val="000A2ED7"/>
    <w:rsid w:val="000A3490"/>
    <w:rsid w:val="000A4A2F"/>
    <w:rsid w:val="000A4A3D"/>
    <w:rsid w:val="000A5424"/>
    <w:rsid w:val="000A60F3"/>
    <w:rsid w:val="000B01B5"/>
    <w:rsid w:val="000B0F5E"/>
    <w:rsid w:val="000B2031"/>
    <w:rsid w:val="000B403E"/>
    <w:rsid w:val="000B54A2"/>
    <w:rsid w:val="000B65AB"/>
    <w:rsid w:val="000B71F2"/>
    <w:rsid w:val="000B7A02"/>
    <w:rsid w:val="000C2350"/>
    <w:rsid w:val="000C26DF"/>
    <w:rsid w:val="000C5A56"/>
    <w:rsid w:val="000D196F"/>
    <w:rsid w:val="000D2D42"/>
    <w:rsid w:val="000D3906"/>
    <w:rsid w:val="000D5F0E"/>
    <w:rsid w:val="000D62D6"/>
    <w:rsid w:val="000D6D3B"/>
    <w:rsid w:val="000E1D75"/>
    <w:rsid w:val="000E234B"/>
    <w:rsid w:val="000E2371"/>
    <w:rsid w:val="000E2D2B"/>
    <w:rsid w:val="000E3AAB"/>
    <w:rsid w:val="000E3FC4"/>
    <w:rsid w:val="000E552F"/>
    <w:rsid w:val="000E5C5F"/>
    <w:rsid w:val="000E7302"/>
    <w:rsid w:val="000F1F84"/>
    <w:rsid w:val="000F2046"/>
    <w:rsid w:val="000F2953"/>
    <w:rsid w:val="000F2AF6"/>
    <w:rsid w:val="000F2BA3"/>
    <w:rsid w:val="000F2D42"/>
    <w:rsid w:val="000F3A7E"/>
    <w:rsid w:val="000F4347"/>
    <w:rsid w:val="000F5584"/>
    <w:rsid w:val="00101072"/>
    <w:rsid w:val="00101B7A"/>
    <w:rsid w:val="00102146"/>
    <w:rsid w:val="00104DDE"/>
    <w:rsid w:val="00105A8B"/>
    <w:rsid w:val="0010683A"/>
    <w:rsid w:val="00106C7F"/>
    <w:rsid w:val="0010788F"/>
    <w:rsid w:val="00107CE5"/>
    <w:rsid w:val="001112BD"/>
    <w:rsid w:val="00111800"/>
    <w:rsid w:val="00112450"/>
    <w:rsid w:val="00113509"/>
    <w:rsid w:val="00113C50"/>
    <w:rsid w:val="001146E5"/>
    <w:rsid w:val="00114842"/>
    <w:rsid w:val="00114BFB"/>
    <w:rsid w:val="00115A83"/>
    <w:rsid w:val="0011756A"/>
    <w:rsid w:val="00121515"/>
    <w:rsid w:val="00122F23"/>
    <w:rsid w:val="001234E5"/>
    <w:rsid w:val="00124579"/>
    <w:rsid w:val="00124C0A"/>
    <w:rsid w:val="001256CD"/>
    <w:rsid w:val="00125F2C"/>
    <w:rsid w:val="00126AE4"/>
    <w:rsid w:val="00127FA9"/>
    <w:rsid w:val="00132916"/>
    <w:rsid w:val="00132DCF"/>
    <w:rsid w:val="001337C5"/>
    <w:rsid w:val="00133D27"/>
    <w:rsid w:val="001352AA"/>
    <w:rsid w:val="00136D58"/>
    <w:rsid w:val="0013729E"/>
    <w:rsid w:val="0013744A"/>
    <w:rsid w:val="00141097"/>
    <w:rsid w:val="001427DD"/>
    <w:rsid w:val="0014339F"/>
    <w:rsid w:val="001439BA"/>
    <w:rsid w:val="001439D9"/>
    <w:rsid w:val="00143A51"/>
    <w:rsid w:val="00144C48"/>
    <w:rsid w:val="00144C64"/>
    <w:rsid w:val="0014523B"/>
    <w:rsid w:val="001455D2"/>
    <w:rsid w:val="001458F8"/>
    <w:rsid w:val="00146A03"/>
    <w:rsid w:val="00147411"/>
    <w:rsid w:val="00150906"/>
    <w:rsid w:val="00152143"/>
    <w:rsid w:val="00153639"/>
    <w:rsid w:val="00153EA8"/>
    <w:rsid w:val="00154161"/>
    <w:rsid w:val="00154BF5"/>
    <w:rsid w:val="00154D83"/>
    <w:rsid w:val="00154EB5"/>
    <w:rsid w:val="00155525"/>
    <w:rsid w:val="00156415"/>
    <w:rsid w:val="001564F6"/>
    <w:rsid w:val="00157DBD"/>
    <w:rsid w:val="00161113"/>
    <w:rsid w:val="001622E1"/>
    <w:rsid w:val="00162483"/>
    <w:rsid w:val="001625CB"/>
    <w:rsid w:val="001633C2"/>
    <w:rsid w:val="001646B0"/>
    <w:rsid w:val="001648BE"/>
    <w:rsid w:val="00165512"/>
    <w:rsid w:val="00165CFF"/>
    <w:rsid w:val="00166442"/>
    <w:rsid w:val="0016670F"/>
    <w:rsid w:val="00170256"/>
    <w:rsid w:val="00170B8C"/>
    <w:rsid w:val="001719EA"/>
    <w:rsid w:val="00172562"/>
    <w:rsid w:val="0017587D"/>
    <w:rsid w:val="00175E7E"/>
    <w:rsid w:val="00177E0C"/>
    <w:rsid w:val="00183277"/>
    <w:rsid w:val="00183F2C"/>
    <w:rsid w:val="001846F4"/>
    <w:rsid w:val="00184F5B"/>
    <w:rsid w:val="00186698"/>
    <w:rsid w:val="00187B07"/>
    <w:rsid w:val="00187F83"/>
    <w:rsid w:val="00190F84"/>
    <w:rsid w:val="0019111C"/>
    <w:rsid w:val="00191FEB"/>
    <w:rsid w:val="00192223"/>
    <w:rsid w:val="00194A9B"/>
    <w:rsid w:val="00195069"/>
    <w:rsid w:val="00195A7F"/>
    <w:rsid w:val="001968ED"/>
    <w:rsid w:val="00196B92"/>
    <w:rsid w:val="001A1452"/>
    <w:rsid w:val="001A27B1"/>
    <w:rsid w:val="001A6626"/>
    <w:rsid w:val="001A7A3F"/>
    <w:rsid w:val="001B3549"/>
    <w:rsid w:val="001B4038"/>
    <w:rsid w:val="001B4085"/>
    <w:rsid w:val="001B42A7"/>
    <w:rsid w:val="001B5AC9"/>
    <w:rsid w:val="001B5F85"/>
    <w:rsid w:val="001C029E"/>
    <w:rsid w:val="001C29E7"/>
    <w:rsid w:val="001C2AE1"/>
    <w:rsid w:val="001C2CCA"/>
    <w:rsid w:val="001C2FFF"/>
    <w:rsid w:val="001C4F84"/>
    <w:rsid w:val="001C57CC"/>
    <w:rsid w:val="001D1251"/>
    <w:rsid w:val="001D1277"/>
    <w:rsid w:val="001D1B3D"/>
    <w:rsid w:val="001D1FB0"/>
    <w:rsid w:val="001D30E8"/>
    <w:rsid w:val="001D38F9"/>
    <w:rsid w:val="001D4FAF"/>
    <w:rsid w:val="001D5CC8"/>
    <w:rsid w:val="001D7093"/>
    <w:rsid w:val="001D7A7E"/>
    <w:rsid w:val="001E04AE"/>
    <w:rsid w:val="001E24A9"/>
    <w:rsid w:val="001E28B0"/>
    <w:rsid w:val="001E40AE"/>
    <w:rsid w:val="001E44DD"/>
    <w:rsid w:val="001E4FD6"/>
    <w:rsid w:val="001E6740"/>
    <w:rsid w:val="001E75E2"/>
    <w:rsid w:val="001F1573"/>
    <w:rsid w:val="001F175C"/>
    <w:rsid w:val="001F29E0"/>
    <w:rsid w:val="001F33FF"/>
    <w:rsid w:val="001F487A"/>
    <w:rsid w:val="001F5AED"/>
    <w:rsid w:val="001F6B43"/>
    <w:rsid w:val="001F7417"/>
    <w:rsid w:val="001F7D2B"/>
    <w:rsid w:val="00201C30"/>
    <w:rsid w:val="00202705"/>
    <w:rsid w:val="002038A9"/>
    <w:rsid w:val="00204D6A"/>
    <w:rsid w:val="00205286"/>
    <w:rsid w:val="002068C8"/>
    <w:rsid w:val="002073A3"/>
    <w:rsid w:val="0020741D"/>
    <w:rsid w:val="00207CBB"/>
    <w:rsid w:val="0021070F"/>
    <w:rsid w:val="00210E9A"/>
    <w:rsid w:val="002113AA"/>
    <w:rsid w:val="0021166C"/>
    <w:rsid w:val="002119F1"/>
    <w:rsid w:val="00211F7B"/>
    <w:rsid w:val="002131D8"/>
    <w:rsid w:val="00214CAD"/>
    <w:rsid w:val="002156F0"/>
    <w:rsid w:val="002159FE"/>
    <w:rsid w:val="0021683F"/>
    <w:rsid w:val="002174F5"/>
    <w:rsid w:val="002203EC"/>
    <w:rsid w:val="002217EE"/>
    <w:rsid w:val="00221A2F"/>
    <w:rsid w:val="0022508C"/>
    <w:rsid w:val="002252F3"/>
    <w:rsid w:val="00226461"/>
    <w:rsid w:val="002266C7"/>
    <w:rsid w:val="00227250"/>
    <w:rsid w:val="002310E7"/>
    <w:rsid w:val="00231D52"/>
    <w:rsid w:val="00232239"/>
    <w:rsid w:val="0023500C"/>
    <w:rsid w:val="00235BC2"/>
    <w:rsid w:val="00235DDA"/>
    <w:rsid w:val="002362B0"/>
    <w:rsid w:val="00237141"/>
    <w:rsid w:val="00237352"/>
    <w:rsid w:val="00237444"/>
    <w:rsid w:val="0024069E"/>
    <w:rsid w:val="0024153C"/>
    <w:rsid w:val="00243544"/>
    <w:rsid w:val="00243605"/>
    <w:rsid w:val="00245771"/>
    <w:rsid w:val="00245C9B"/>
    <w:rsid w:val="00247806"/>
    <w:rsid w:val="00250395"/>
    <w:rsid w:val="002505B1"/>
    <w:rsid w:val="002506E9"/>
    <w:rsid w:val="0025071C"/>
    <w:rsid w:val="00250ACC"/>
    <w:rsid w:val="00251CE6"/>
    <w:rsid w:val="00252CF9"/>
    <w:rsid w:val="00253F51"/>
    <w:rsid w:val="0025407B"/>
    <w:rsid w:val="0025445F"/>
    <w:rsid w:val="00255051"/>
    <w:rsid w:val="00255D74"/>
    <w:rsid w:val="00256469"/>
    <w:rsid w:val="00256ACD"/>
    <w:rsid w:val="0025732C"/>
    <w:rsid w:val="002577F9"/>
    <w:rsid w:val="00257D76"/>
    <w:rsid w:val="00257E72"/>
    <w:rsid w:val="00260637"/>
    <w:rsid w:val="0026205E"/>
    <w:rsid w:val="00262BF8"/>
    <w:rsid w:val="00263E38"/>
    <w:rsid w:val="00263F1F"/>
    <w:rsid w:val="002649F1"/>
    <w:rsid w:val="0026588B"/>
    <w:rsid w:val="00265B78"/>
    <w:rsid w:val="00266EE9"/>
    <w:rsid w:val="00267D1C"/>
    <w:rsid w:val="002723E5"/>
    <w:rsid w:val="002725B8"/>
    <w:rsid w:val="0027260B"/>
    <w:rsid w:val="00272C22"/>
    <w:rsid w:val="002740C4"/>
    <w:rsid w:val="00274507"/>
    <w:rsid w:val="00275662"/>
    <w:rsid w:val="00276A79"/>
    <w:rsid w:val="00276CB3"/>
    <w:rsid w:val="0028032A"/>
    <w:rsid w:val="00280C1E"/>
    <w:rsid w:val="00280CDD"/>
    <w:rsid w:val="002812AD"/>
    <w:rsid w:val="0028399A"/>
    <w:rsid w:val="00285CF7"/>
    <w:rsid w:val="0028757C"/>
    <w:rsid w:val="002907C3"/>
    <w:rsid w:val="00292C6F"/>
    <w:rsid w:val="00292F44"/>
    <w:rsid w:val="00295858"/>
    <w:rsid w:val="00295929"/>
    <w:rsid w:val="002966C9"/>
    <w:rsid w:val="002969E9"/>
    <w:rsid w:val="00296BE5"/>
    <w:rsid w:val="00296CD0"/>
    <w:rsid w:val="002A04CA"/>
    <w:rsid w:val="002A19F0"/>
    <w:rsid w:val="002A1B96"/>
    <w:rsid w:val="002A216B"/>
    <w:rsid w:val="002A3EBD"/>
    <w:rsid w:val="002A4D1F"/>
    <w:rsid w:val="002A6127"/>
    <w:rsid w:val="002A663F"/>
    <w:rsid w:val="002A688D"/>
    <w:rsid w:val="002A6FFB"/>
    <w:rsid w:val="002A7477"/>
    <w:rsid w:val="002A76F9"/>
    <w:rsid w:val="002B228D"/>
    <w:rsid w:val="002B26AC"/>
    <w:rsid w:val="002B31CF"/>
    <w:rsid w:val="002B3796"/>
    <w:rsid w:val="002B3E4E"/>
    <w:rsid w:val="002B48E6"/>
    <w:rsid w:val="002B5893"/>
    <w:rsid w:val="002B5929"/>
    <w:rsid w:val="002B76C4"/>
    <w:rsid w:val="002C1B02"/>
    <w:rsid w:val="002C21B1"/>
    <w:rsid w:val="002C30F0"/>
    <w:rsid w:val="002C3EAF"/>
    <w:rsid w:val="002C423B"/>
    <w:rsid w:val="002C44FD"/>
    <w:rsid w:val="002C4A0D"/>
    <w:rsid w:val="002C5418"/>
    <w:rsid w:val="002C5A9C"/>
    <w:rsid w:val="002C6AE8"/>
    <w:rsid w:val="002C726C"/>
    <w:rsid w:val="002D0208"/>
    <w:rsid w:val="002D030C"/>
    <w:rsid w:val="002D04BA"/>
    <w:rsid w:val="002D059D"/>
    <w:rsid w:val="002D0AEF"/>
    <w:rsid w:val="002D158B"/>
    <w:rsid w:val="002D2060"/>
    <w:rsid w:val="002D288A"/>
    <w:rsid w:val="002D4991"/>
    <w:rsid w:val="002D4A68"/>
    <w:rsid w:val="002D5053"/>
    <w:rsid w:val="002D50A5"/>
    <w:rsid w:val="002D5326"/>
    <w:rsid w:val="002D5B45"/>
    <w:rsid w:val="002D6A52"/>
    <w:rsid w:val="002D7897"/>
    <w:rsid w:val="002E05DD"/>
    <w:rsid w:val="002E09E9"/>
    <w:rsid w:val="002E0DBF"/>
    <w:rsid w:val="002E192D"/>
    <w:rsid w:val="002E1993"/>
    <w:rsid w:val="002E19B5"/>
    <w:rsid w:val="002E34D2"/>
    <w:rsid w:val="002E3C38"/>
    <w:rsid w:val="002E4BE1"/>
    <w:rsid w:val="002E6372"/>
    <w:rsid w:val="002E6F68"/>
    <w:rsid w:val="002E78B6"/>
    <w:rsid w:val="002E7E13"/>
    <w:rsid w:val="002F0C45"/>
    <w:rsid w:val="002F10F2"/>
    <w:rsid w:val="002F127B"/>
    <w:rsid w:val="002F1C50"/>
    <w:rsid w:val="002F1E06"/>
    <w:rsid w:val="002F2149"/>
    <w:rsid w:val="002F2C34"/>
    <w:rsid w:val="002F448E"/>
    <w:rsid w:val="002F48F2"/>
    <w:rsid w:val="002F4A6E"/>
    <w:rsid w:val="002F54AE"/>
    <w:rsid w:val="002F64A6"/>
    <w:rsid w:val="002F6FA2"/>
    <w:rsid w:val="002F7F75"/>
    <w:rsid w:val="003002CD"/>
    <w:rsid w:val="00300401"/>
    <w:rsid w:val="00301302"/>
    <w:rsid w:val="00301983"/>
    <w:rsid w:val="00302B69"/>
    <w:rsid w:val="00303621"/>
    <w:rsid w:val="00303C9F"/>
    <w:rsid w:val="0030450F"/>
    <w:rsid w:val="003049C7"/>
    <w:rsid w:val="00304C70"/>
    <w:rsid w:val="00305441"/>
    <w:rsid w:val="0030721A"/>
    <w:rsid w:val="00310569"/>
    <w:rsid w:val="0031174F"/>
    <w:rsid w:val="003126A2"/>
    <w:rsid w:val="00312733"/>
    <w:rsid w:val="0031285B"/>
    <w:rsid w:val="00313EBF"/>
    <w:rsid w:val="0031466A"/>
    <w:rsid w:val="00315D71"/>
    <w:rsid w:val="003160A3"/>
    <w:rsid w:val="0031636B"/>
    <w:rsid w:val="00321444"/>
    <w:rsid w:val="00321962"/>
    <w:rsid w:val="0032268F"/>
    <w:rsid w:val="00322877"/>
    <w:rsid w:val="00322D1D"/>
    <w:rsid w:val="003238A1"/>
    <w:rsid w:val="00324052"/>
    <w:rsid w:val="00325301"/>
    <w:rsid w:val="00325383"/>
    <w:rsid w:val="003256BA"/>
    <w:rsid w:val="00327AE3"/>
    <w:rsid w:val="00327FA9"/>
    <w:rsid w:val="00330249"/>
    <w:rsid w:val="00330D7C"/>
    <w:rsid w:val="00331571"/>
    <w:rsid w:val="00332D25"/>
    <w:rsid w:val="00336335"/>
    <w:rsid w:val="003405AF"/>
    <w:rsid w:val="00340E5D"/>
    <w:rsid w:val="00341702"/>
    <w:rsid w:val="00342EA5"/>
    <w:rsid w:val="003430F1"/>
    <w:rsid w:val="003436D3"/>
    <w:rsid w:val="00344594"/>
    <w:rsid w:val="003448BB"/>
    <w:rsid w:val="00345326"/>
    <w:rsid w:val="0034544F"/>
    <w:rsid w:val="003458FC"/>
    <w:rsid w:val="00345A37"/>
    <w:rsid w:val="00346E09"/>
    <w:rsid w:val="00346EC1"/>
    <w:rsid w:val="0034705C"/>
    <w:rsid w:val="003517EC"/>
    <w:rsid w:val="00351DAF"/>
    <w:rsid w:val="00353786"/>
    <w:rsid w:val="0035501F"/>
    <w:rsid w:val="00355F88"/>
    <w:rsid w:val="003565B4"/>
    <w:rsid w:val="00357277"/>
    <w:rsid w:val="00357A81"/>
    <w:rsid w:val="0036029E"/>
    <w:rsid w:val="00361A52"/>
    <w:rsid w:val="003629EF"/>
    <w:rsid w:val="0036492B"/>
    <w:rsid w:val="00364F0A"/>
    <w:rsid w:val="0036557A"/>
    <w:rsid w:val="00365EA5"/>
    <w:rsid w:val="0036779A"/>
    <w:rsid w:val="00372122"/>
    <w:rsid w:val="0037460D"/>
    <w:rsid w:val="00375C65"/>
    <w:rsid w:val="00375E29"/>
    <w:rsid w:val="00376159"/>
    <w:rsid w:val="00376B2A"/>
    <w:rsid w:val="00376CE1"/>
    <w:rsid w:val="00381202"/>
    <w:rsid w:val="003813DF"/>
    <w:rsid w:val="00381594"/>
    <w:rsid w:val="00383C7F"/>
    <w:rsid w:val="003840A8"/>
    <w:rsid w:val="00384E73"/>
    <w:rsid w:val="00387F74"/>
    <w:rsid w:val="003901EB"/>
    <w:rsid w:val="00391F63"/>
    <w:rsid w:val="00392131"/>
    <w:rsid w:val="0039360C"/>
    <w:rsid w:val="00394162"/>
    <w:rsid w:val="003952BA"/>
    <w:rsid w:val="00395CCE"/>
    <w:rsid w:val="00395EA9"/>
    <w:rsid w:val="00396A05"/>
    <w:rsid w:val="00396EFF"/>
    <w:rsid w:val="00397654"/>
    <w:rsid w:val="003A0114"/>
    <w:rsid w:val="003A0218"/>
    <w:rsid w:val="003A1820"/>
    <w:rsid w:val="003A1F1B"/>
    <w:rsid w:val="003A2BFF"/>
    <w:rsid w:val="003A30F5"/>
    <w:rsid w:val="003A6409"/>
    <w:rsid w:val="003A732F"/>
    <w:rsid w:val="003A745E"/>
    <w:rsid w:val="003A78BB"/>
    <w:rsid w:val="003B0087"/>
    <w:rsid w:val="003B0763"/>
    <w:rsid w:val="003B0830"/>
    <w:rsid w:val="003B0BAC"/>
    <w:rsid w:val="003B162E"/>
    <w:rsid w:val="003B1B43"/>
    <w:rsid w:val="003B3412"/>
    <w:rsid w:val="003B5546"/>
    <w:rsid w:val="003B5EB0"/>
    <w:rsid w:val="003B7D78"/>
    <w:rsid w:val="003B7F63"/>
    <w:rsid w:val="003C3AE9"/>
    <w:rsid w:val="003C4A28"/>
    <w:rsid w:val="003C51EF"/>
    <w:rsid w:val="003C6B03"/>
    <w:rsid w:val="003C7041"/>
    <w:rsid w:val="003D0566"/>
    <w:rsid w:val="003D07D1"/>
    <w:rsid w:val="003D0E85"/>
    <w:rsid w:val="003D15BF"/>
    <w:rsid w:val="003D19D1"/>
    <w:rsid w:val="003D36F0"/>
    <w:rsid w:val="003D3A60"/>
    <w:rsid w:val="003D4771"/>
    <w:rsid w:val="003D778B"/>
    <w:rsid w:val="003D78ED"/>
    <w:rsid w:val="003E11BD"/>
    <w:rsid w:val="003E129A"/>
    <w:rsid w:val="003E17BA"/>
    <w:rsid w:val="003E1BC4"/>
    <w:rsid w:val="003E25F0"/>
    <w:rsid w:val="003E44CF"/>
    <w:rsid w:val="003E49EC"/>
    <w:rsid w:val="003E4C0A"/>
    <w:rsid w:val="003E54C0"/>
    <w:rsid w:val="003E5EB3"/>
    <w:rsid w:val="003E6168"/>
    <w:rsid w:val="003F0915"/>
    <w:rsid w:val="003F108C"/>
    <w:rsid w:val="003F1463"/>
    <w:rsid w:val="003F20CB"/>
    <w:rsid w:val="003F2D09"/>
    <w:rsid w:val="003F2F34"/>
    <w:rsid w:val="003F306B"/>
    <w:rsid w:val="003F6C4D"/>
    <w:rsid w:val="003F7F1F"/>
    <w:rsid w:val="003F7FE5"/>
    <w:rsid w:val="004022C2"/>
    <w:rsid w:val="00402386"/>
    <w:rsid w:val="00403744"/>
    <w:rsid w:val="004040F5"/>
    <w:rsid w:val="0040475D"/>
    <w:rsid w:val="004058EA"/>
    <w:rsid w:val="0040638D"/>
    <w:rsid w:val="004100C9"/>
    <w:rsid w:val="0041261E"/>
    <w:rsid w:val="00413F81"/>
    <w:rsid w:val="00414B91"/>
    <w:rsid w:val="004218E7"/>
    <w:rsid w:val="00421AC3"/>
    <w:rsid w:val="00422A83"/>
    <w:rsid w:val="0042317B"/>
    <w:rsid w:val="0042326A"/>
    <w:rsid w:val="0042353E"/>
    <w:rsid w:val="0042577E"/>
    <w:rsid w:val="004309F8"/>
    <w:rsid w:val="00431F5D"/>
    <w:rsid w:val="004344B5"/>
    <w:rsid w:val="00434F79"/>
    <w:rsid w:val="004357A5"/>
    <w:rsid w:val="0043789C"/>
    <w:rsid w:val="00442629"/>
    <w:rsid w:val="00443833"/>
    <w:rsid w:val="00445171"/>
    <w:rsid w:val="00446072"/>
    <w:rsid w:val="004507ED"/>
    <w:rsid w:val="004559F9"/>
    <w:rsid w:val="00455C00"/>
    <w:rsid w:val="00456801"/>
    <w:rsid w:val="004575B3"/>
    <w:rsid w:val="00457BC7"/>
    <w:rsid w:val="004611A2"/>
    <w:rsid w:val="00464B82"/>
    <w:rsid w:val="0046563D"/>
    <w:rsid w:val="00465D73"/>
    <w:rsid w:val="00466395"/>
    <w:rsid w:val="0047017A"/>
    <w:rsid w:val="00471189"/>
    <w:rsid w:val="00471280"/>
    <w:rsid w:val="00473EA0"/>
    <w:rsid w:val="00474893"/>
    <w:rsid w:val="004759A7"/>
    <w:rsid w:val="00475ACF"/>
    <w:rsid w:val="00475F34"/>
    <w:rsid w:val="00476A9D"/>
    <w:rsid w:val="004773DA"/>
    <w:rsid w:val="0047766D"/>
    <w:rsid w:val="00480370"/>
    <w:rsid w:val="00483920"/>
    <w:rsid w:val="00484E5E"/>
    <w:rsid w:val="00485128"/>
    <w:rsid w:val="00486689"/>
    <w:rsid w:val="004868BF"/>
    <w:rsid w:val="00486904"/>
    <w:rsid w:val="00487796"/>
    <w:rsid w:val="00490616"/>
    <w:rsid w:val="00491F1C"/>
    <w:rsid w:val="00492023"/>
    <w:rsid w:val="0049248F"/>
    <w:rsid w:val="00497B62"/>
    <w:rsid w:val="004A057A"/>
    <w:rsid w:val="004A219C"/>
    <w:rsid w:val="004A31C8"/>
    <w:rsid w:val="004A529B"/>
    <w:rsid w:val="004A60BF"/>
    <w:rsid w:val="004A7235"/>
    <w:rsid w:val="004B1A38"/>
    <w:rsid w:val="004B2D0B"/>
    <w:rsid w:val="004B3CEB"/>
    <w:rsid w:val="004B67B5"/>
    <w:rsid w:val="004B728D"/>
    <w:rsid w:val="004C031B"/>
    <w:rsid w:val="004C0EF1"/>
    <w:rsid w:val="004C44E3"/>
    <w:rsid w:val="004D0D01"/>
    <w:rsid w:val="004D10C4"/>
    <w:rsid w:val="004D1B3C"/>
    <w:rsid w:val="004D29CD"/>
    <w:rsid w:val="004D4000"/>
    <w:rsid w:val="004D5406"/>
    <w:rsid w:val="004D6513"/>
    <w:rsid w:val="004D66E7"/>
    <w:rsid w:val="004D7DF6"/>
    <w:rsid w:val="004E1202"/>
    <w:rsid w:val="004E1399"/>
    <w:rsid w:val="004E218D"/>
    <w:rsid w:val="004E29CA"/>
    <w:rsid w:val="004E3612"/>
    <w:rsid w:val="004E3780"/>
    <w:rsid w:val="004E432C"/>
    <w:rsid w:val="004E49BE"/>
    <w:rsid w:val="004E4F12"/>
    <w:rsid w:val="004E54CE"/>
    <w:rsid w:val="004E5F54"/>
    <w:rsid w:val="004E607C"/>
    <w:rsid w:val="004E67AD"/>
    <w:rsid w:val="004E6B31"/>
    <w:rsid w:val="004E6D7B"/>
    <w:rsid w:val="004E7419"/>
    <w:rsid w:val="004E7E19"/>
    <w:rsid w:val="004F0F09"/>
    <w:rsid w:val="004F1630"/>
    <w:rsid w:val="004F1C7A"/>
    <w:rsid w:val="004F3681"/>
    <w:rsid w:val="004F50B7"/>
    <w:rsid w:val="004F5904"/>
    <w:rsid w:val="004F5E82"/>
    <w:rsid w:val="004F5EBD"/>
    <w:rsid w:val="004F6ADE"/>
    <w:rsid w:val="004F719D"/>
    <w:rsid w:val="00500567"/>
    <w:rsid w:val="00503C1F"/>
    <w:rsid w:val="00504BD0"/>
    <w:rsid w:val="005053C4"/>
    <w:rsid w:val="00506485"/>
    <w:rsid w:val="0050711C"/>
    <w:rsid w:val="00507B51"/>
    <w:rsid w:val="00507FBE"/>
    <w:rsid w:val="005101A2"/>
    <w:rsid w:val="00511EB2"/>
    <w:rsid w:val="00513006"/>
    <w:rsid w:val="00513198"/>
    <w:rsid w:val="0051337A"/>
    <w:rsid w:val="00515124"/>
    <w:rsid w:val="00515136"/>
    <w:rsid w:val="00515AE6"/>
    <w:rsid w:val="00521CDE"/>
    <w:rsid w:val="00522CC8"/>
    <w:rsid w:val="00523D24"/>
    <w:rsid w:val="00524E33"/>
    <w:rsid w:val="0052511C"/>
    <w:rsid w:val="005259FA"/>
    <w:rsid w:val="005259FE"/>
    <w:rsid w:val="00526439"/>
    <w:rsid w:val="00530C93"/>
    <w:rsid w:val="00531024"/>
    <w:rsid w:val="005312D5"/>
    <w:rsid w:val="005321D3"/>
    <w:rsid w:val="005323E4"/>
    <w:rsid w:val="00532C2B"/>
    <w:rsid w:val="005336F8"/>
    <w:rsid w:val="00534567"/>
    <w:rsid w:val="005350EB"/>
    <w:rsid w:val="00535417"/>
    <w:rsid w:val="00536646"/>
    <w:rsid w:val="00536C3A"/>
    <w:rsid w:val="00541669"/>
    <w:rsid w:val="00542933"/>
    <w:rsid w:val="005438F6"/>
    <w:rsid w:val="00543D3B"/>
    <w:rsid w:val="00543FA7"/>
    <w:rsid w:val="00545DD4"/>
    <w:rsid w:val="00547FB3"/>
    <w:rsid w:val="0055080E"/>
    <w:rsid w:val="00550CB9"/>
    <w:rsid w:val="005513CC"/>
    <w:rsid w:val="005530F3"/>
    <w:rsid w:val="00553C85"/>
    <w:rsid w:val="00554F2C"/>
    <w:rsid w:val="00555682"/>
    <w:rsid w:val="00555FCC"/>
    <w:rsid w:val="0055691A"/>
    <w:rsid w:val="005570BC"/>
    <w:rsid w:val="005579C2"/>
    <w:rsid w:val="00560B88"/>
    <w:rsid w:val="00560CCD"/>
    <w:rsid w:val="0056131B"/>
    <w:rsid w:val="00561CC1"/>
    <w:rsid w:val="00561E01"/>
    <w:rsid w:val="0056258B"/>
    <w:rsid w:val="00563689"/>
    <w:rsid w:val="00563A8A"/>
    <w:rsid w:val="0056685C"/>
    <w:rsid w:val="00566BA6"/>
    <w:rsid w:val="00567467"/>
    <w:rsid w:val="00572ECF"/>
    <w:rsid w:val="00573A6C"/>
    <w:rsid w:val="00573C2F"/>
    <w:rsid w:val="00573E79"/>
    <w:rsid w:val="00574672"/>
    <w:rsid w:val="00574DD5"/>
    <w:rsid w:val="005754A2"/>
    <w:rsid w:val="00575734"/>
    <w:rsid w:val="00576562"/>
    <w:rsid w:val="00576DC8"/>
    <w:rsid w:val="005770BA"/>
    <w:rsid w:val="00580632"/>
    <w:rsid w:val="00580C32"/>
    <w:rsid w:val="005810D8"/>
    <w:rsid w:val="00581268"/>
    <w:rsid w:val="00581AD3"/>
    <w:rsid w:val="00581F86"/>
    <w:rsid w:val="00582B8D"/>
    <w:rsid w:val="0058396B"/>
    <w:rsid w:val="00584051"/>
    <w:rsid w:val="0058409A"/>
    <w:rsid w:val="00584733"/>
    <w:rsid w:val="005850A6"/>
    <w:rsid w:val="005856B5"/>
    <w:rsid w:val="00585E88"/>
    <w:rsid w:val="00585F10"/>
    <w:rsid w:val="005869A3"/>
    <w:rsid w:val="0059115F"/>
    <w:rsid w:val="0059290A"/>
    <w:rsid w:val="00592FDB"/>
    <w:rsid w:val="00594AE3"/>
    <w:rsid w:val="00594CEA"/>
    <w:rsid w:val="005969C6"/>
    <w:rsid w:val="00596BFA"/>
    <w:rsid w:val="005972F4"/>
    <w:rsid w:val="005978DA"/>
    <w:rsid w:val="005A2779"/>
    <w:rsid w:val="005A27CF"/>
    <w:rsid w:val="005A3541"/>
    <w:rsid w:val="005A3890"/>
    <w:rsid w:val="005A4CEB"/>
    <w:rsid w:val="005A53B8"/>
    <w:rsid w:val="005A5AB3"/>
    <w:rsid w:val="005A5C4D"/>
    <w:rsid w:val="005A5D0D"/>
    <w:rsid w:val="005A7D3B"/>
    <w:rsid w:val="005B126C"/>
    <w:rsid w:val="005B16A0"/>
    <w:rsid w:val="005B21CF"/>
    <w:rsid w:val="005B3A0C"/>
    <w:rsid w:val="005B5B0A"/>
    <w:rsid w:val="005B6185"/>
    <w:rsid w:val="005B654D"/>
    <w:rsid w:val="005B710F"/>
    <w:rsid w:val="005B7507"/>
    <w:rsid w:val="005B786A"/>
    <w:rsid w:val="005B7C7D"/>
    <w:rsid w:val="005C1A9F"/>
    <w:rsid w:val="005C345C"/>
    <w:rsid w:val="005C3679"/>
    <w:rsid w:val="005C5CC7"/>
    <w:rsid w:val="005C69E8"/>
    <w:rsid w:val="005C7502"/>
    <w:rsid w:val="005D0CAB"/>
    <w:rsid w:val="005D3591"/>
    <w:rsid w:val="005D35B9"/>
    <w:rsid w:val="005D4AFD"/>
    <w:rsid w:val="005D566A"/>
    <w:rsid w:val="005D5A3B"/>
    <w:rsid w:val="005D60E4"/>
    <w:rsid w:val="005D6A33"/>
    <w:rsid w:val="005D6E30"/>
    <w:rsid w:val="005D6F5B"/>
    <w:rsid w:val="005D70CC"/>
    <w:rsid w:val="005D7634"/>
    <w:rsid w:val="005E2C88"/>
    <w:rsid w:val="005E3BB6"/>
    <w:rsid w:val="005E410C"/>
    <w:rsid w:val="005E5973"/>
    <w:rsid w:val="005F072E"/>
    <w:rsid w:val="005F1D95"/>
    <w:rsid w:val="005F23DA"/>
    <w:rsid w:val="005F23EF"/>
    <w:rsid w:val="005F29DA"/>
    <w:rsid w:val="005F2E82"/>
    <w:rsid w:val="005F7194"/>
    <w:rsid w:val="006007AB"/>
    <w:rsid w:val="00602CDB"/>
    <w:rsid w:val="006031E9"/>
    <w:rsid w:val="00604BC0"/>
    <w:rsid w:val="00607C42"/>
    <w:rsid w:val="0061021A"/>
    <w:rsid w:val="006102ED"/>
    <w:rsid w:val="0061100E"/>
    <w:rsid w:val="00611599"/>
    <w:rsid w:val="0061247D"/>
    <w:rsid w:val="006129BA"/>
    <w:rsid w:val="0061337A"/>
    <w:rsid w:val="006137C6"/>
    <w:rsid w:val="006171DA"/>
    <w:rsid w:val="00617287"/>
    <w:rsid w:val="006174F2"/>
    <w:rsid w:val="0062124C"/>
    <w:rsid w:val="006230C2"/>
    <w:rsid w:val="00623DFB"/>
    <w:rsid w:val="006257FA"/>
    <w:rsid w:val="00625C85"/>
    <w:rsid w:val="006260A9"/>
    <w:rsid w:val="006261EA"/>
    <w:rsid w:val="006277DB"/>
    <w:rsid w:val="00630C4F"/>
    <w:rsid w:val="00630CAF"/>
    <w:rsid w:val="00631D90"/>
    <w:rsid w:val="006331D5"/>
    <w:rsid w:val="00633516"/>
    <w:rsid w:val="00633759"/>
    <w:rsid w:val="00634555"/>
    <w:rsid w:val="00634A85"/>
    <w:rsid w:val="006352B5"/>
    <w:rsid w:val="00635BB8"/>
    <w:rsid w:val="006363F7"/>
    <w:rsid w:val="006368E1"/>
    <w:rsid w:val="00637A39"/>
    <w:rsid w:val="006406E5"/>
    <w:rsid w:val="00643D80"/>
    <w:rsid w:val="006440AA"/>
    <w:rsid w:val="00645518"/>
    <w:rsid w:val="006456C0"/>
    <w:rsid w:val="00645781"/>
    <w:rsid w:val="00647AAC"/>
    <w:rsid w:val="00656B06"/>
    <w:rsid w:val="00660151"/>
    <w:rsid w:val="006607CF"/>
    <w:rsid w:val="00661F33"/>
    <w:rsid w:val="00662B63"/>
    <w:rsid w:val="006630BB"/>
    <w:rsid w:val="006639F0"/>
    <w:rsid w:val="00663EF5"/>
    <w:rsid w:val="006640A5"/>
    <w:rsid w:val="00664F92"/>
    <w:rsid w:val="00665E68"/>
    <w:rsid w:val="00665FC5"/>
    <w:rsid w:val="006667D4"/>
    <w:rsid w:val="00667B7E"/>
    <w:rsid w:val="00667BBD"/>
    <w:rsid w:val="0067085B"/>
    <w:rsid w:val="0067255A"/>
    <w:rsid w:val="00672E1A"/>
    <w:rsid w:val="0067362D"/>
    <w:rsid w:val="00673CD9"/>
    <w:rsid w:val="00673CDB"/>
    <w:rsid w:val="006759B6"/>
    <w:rsid w:val="00676041"/>
    <w:rsid w:val="0067679F"/>
    <w:rsid w:val="006773CB"/>
    <w:rsid w:val="00677FC5"/>
    <w:rsid w:val="00677FCB"/>
    <w:rsid w:val="00680DAF"/>
    <w:rsid w:val="006822B5"/>
    <w:rsid w:val="00682F87"/>
    <w:rsid w:val="006834E9"/>
    <w:rsid w:val="00684049"/>
    <w:rsid w:val="006869BA"/>
    <w:rsid w:val="00687450"/>
    <w:rsid w:val="00687D08"/>
    <w:rsid w:val="00690B9A"/>
    <w:rsid w:val="00690D2C"/>
    <w:rsid w:val="00692ED1"/>
    <w:rsid w:val="00693024"/>
    <w:rsid w:val="006932ED"/>
    <w:rsid w:val="006950A7"/>
    <w:rsid w:val="0069531D"/>
    <w:rsid w:val="00697410"/>
    <w:rsid w:val="006A2395"/>
    <w:rsid w:val="006A3798"/>
    <w:rsid w:val="006A582B"/>
    <w:rsid w:val="006A614E"/>
    <w:rsid w:val="006A6AF9"/>
    <w:rsid w:val="006A7A93"/>
    <w:rsid w:val="006A7E9A"/>
    <w:rsid w:val="006B08E1"/>
    <w:rsid w:val="006B0ECC"/>
    <w:rsid w:val="006B1A72"/>
    <w:rsid w:val="006B32BF"/>
    <w:rsid w:val="006B38C5"/>
    <w:rsid w:val="006B53A6"/>
    <w:rsid w:val="006B5FCE"/>
    <w:rsid w:val="006C1578"/>
    <w:rsid w:val="006C261E"/>
    <w:rsid w:val="006C2CE8"/>
    <w:rsid w:val="006C34CD"/>
    <w:rsid w:val="006C36B7"/>
    <w:rsid w:val="006C57E9"/>
    <w:rsid w:val="006C5D5A"/>
    <w:rsid w:val="006C7507"/>
    <w:rsid w:val="006D12C1"/>
    <w:rsid w:val="006D1E47"/>
    <w:rsid w:val="006D3341"/>
    <w:rsid w:val="006D37C0"/>
    <w:rsid w:val="006D44C0"/>
    <w:rsid w:val="006D45E7"/>
    <w:rsid w:val="006D509A"/>
    <w:rsid w:val="006D5DAB"/>
    <w:rsid w:val="006D69F6"/>
    <w:rsid w:val="006E0333"/>
    <w:rsid w:val="006E038E"/>
    <w:rsid w:val="006E12B0"/>
    <w:rsid w:val="006E1863"/>
    <w:rsid w:val="006E2029"/>
    <w:rsid w:val="006E292A"/>
    <w:rsid w:val="006E3373"/>
    <w:rsid w:val="006E38A5"/>
    <w:rsid w:val="006E39C2"/>
    <w:rsid w:val="006E4A1C"/>
    <w:rsid w:val="006E4CC0"/>
    <w:rsid w:val="006E5172"/>
    <w:rsid w:val="006F0119"/>
    <w:rsid w:val="006F2DD1"/>
    <w:rsid w:val="006F42BB"/>
    <w:rsid w:val="006F530A"/>
    <w:rsid w:val="006F5D94"/>
    <w:rsid w:val="006F6179"/>
    <w:rsid w:val="006F6420"/>
    <w:rsid w:val="00700C2B"/>
    <w:rsid w:val="00700EC8"/>
    <w:rsid w:val="00703C8A"/>
    <w:rsid w:val="00705160"/>
    <w:rsid w:val="00705475"/>
    <w:rsid w:val="00706B2D"/>
    <w:rsid w:val="00710F37"/>
    <w:rsid w:val="0071146F"/>
    <w:rsid w:val="00713306"/>
    <w:rsid w:val="007156F4"/>
    <w:rsid w:val="007157CF"/>
    <w:rsid w:val="00715ED8"/>
    <w:rsid w:val="007164B3"/>
    <w:rsid w:val="00720A32"/>
    <w:rsid w:val="00720D95"/>
    <w:rsid w:val="00720F5F"/>
    <w:rsid w:val="00721355"/>
    <w:rsid w:val="0072240D"/>
    <w:rsid w:val="007239BB"/>
    <w:rsid w:val="00723A5F"/>
    <w:rsid w:val="00724263"/>
    <w:rsid w:val="00724363"/>
    <w:rsid w:val="00724619"/>
    <w:rsid w:val="0072643E"/>
    <w:rsid w:val="00726CFA"/>
    <w:rsid w:val="007271B3"/>
    <w:rsid w:val="007275BD"/>
    <w:rsid w:val="00727B62"/>
    <w:rsid w:val="007305BB"/>
    <w:rsid w:val="00731579"/>
    <w:rsid w:val="00732ACF"/>
    <w:rsid w:val="0073311F"/>
    <w:rsid w:val="00733626"/>
    <w:rsid w:val="00734C46"/>
    <w:rsid w:val="00736A15"/>
    <w:rsid w:val="007400B8"/>
    <w:rsid w:val="007417F7"/>
    <w:rsid w:val="00741883"/>
    <w:rsid w:val="007435F9"/>
    <w:rsid w:val="00744859"/>
    <w:rsid w:val="00747E68"/>
    <w:rsid w:val="00751D6B"/>
    <w:rsid w:val="00751DBE"/>
    <w:rsid w:val="00752272"/>
    <w:rsid w:val="00754764"/>
    <w:rsid w:val="00754E65"/>
    <w:rsid w:val="00755BE3"/>
    <w:rsid w:val="00756933"/>
    <w:rsid w:val="0075741D"/>
    <w:rsid w:val="00757E9B"/>
    <w:rsid w:val="00761F06"/>
    <w:rsid w:val="00762C59"/>
    <w:rsid w:val="007637B1"/>
    <w:rsid w:val="00763869"/>
    <w:rsid w:val="00764115"/>
    <w:rsid w:val="00764432"/>
    <w:rsid w:val="00764E7E"/>
    <w:rsid w:val="00766694"/>
    <w:rsid w:val="00766F84"/>
    <w:rsid w:val="00766FDE"/>
    <w:rsid w:val="0076777D"/>
    <w:rsid w:val="00770319"/>
    <w:rsid w:val="00770F67"/>
    <w:rsid w:val="00771421"/>
    <w:rsid w:val="007740B7"/>
    <w:rsid w:val="00774DA4"/>
    <w:rsid w:val="00774DCC"/>
    <w:rsid w:val="00774F49"/>
    <w:rsid w:val="007757DA"/>
    <w:rsid w:val="00776309"/>
    <w:rsid w:val="00777801"/>
    <w:rsid w:val="00781E6B"/>
    <w:rsid w:val="0078298F"/>
    <w:rsid w:val="00782CD9"/>
    <w:rsid w:val="0078478B"/>
    <w:rsid w:val="00784F29"/>
    <w:rsid w:val="0078563F"/>
    <w:rsid w:val="00785B50"/>
    <w:rsid w:val="0078696A"/>
    <w:rsid w:val="00787332"/>
    <w:rsid w:val="00787397"/>
    <w:rsid w:val="007909E3"/>
    <w:rsid w:val="00790BF4"/>
    <w:rsid w:val="00791AEA"/>
    <w:rsid w:val="00792031"/>
    <w:rsid w:val="007924BF"/>
    <w:rsid w:val="007928D3"/>
    <w:rsid w:val="00792CD1"/>
    <w:rsid w:val="00793D94"/>
    <w:rsid w:val="00793F7C"/>
    <w:rsid w:val="00794A30"/>
    <w:rsid w:val="00796658"/>
    <w:rsid w:val="007976A3"/>
    <w:rsid w:val="00797AC1"/>
    <w:rsid w:val="007A0D5E"/>
    <w:rsid w:val="007A40CC"/>
    <w:rsid w:val="007A487C"/>
    <w:rsid w:val="007A51B7"/>
    <w:rsid w:val="007A61E9"/>
    <w:rsid w:val="007A6C17"/>
    <w:rsid w:val="007B1956"/>
    <w:rsid w:val="007B2EBC"/>
    <w:rsid w:val="007B5297"/>
    <w:rsid w:val="007B595F"/>
    <w:rsid w:val="007B62D3"/>
    <w:rsid w:val="007B6486"/>
    <w:rsid w:val="007B75BD"/>
    <w:rsid w:val="007B79A5"/>
    <w:rsid w:val="007C010C"/>
    <w:rsid w:val="007C0FA7"/>
    <w:rsid w:val="007C3BDA"/>
    <w:rsid w:val="007C3D67"/>
    <w:rsid w:val="007C5629"/>
    <w:rsid w:val="007C5AC5"/>
    <w:rsid w:val="007C6E9F"/>
    <w:rsid w:val="007C7B96"/>
    <w:rsid w:val="007D0A6C"/>
    <w:rsid w:val="007D2A61"/>
    <w:rsid w:val="007D5810"/>
    <w:rsid w:val="007D652B"/>
    <w:rsid w:val="007D67C4"/>
    <w:rsid w:val="007E3E83"/>
    <w:rsid w:val="007E5E01"/>
    <w:rsid w:val="007F17E2"/>
    <w:rsid w:val="007F2029"/>
    <w:rsid w:val="007F3316"/>
    <w:rsid w:val="007F5173"/>
    <w:rsid w:val="007F732C"/>
    <w:rsid w:val="007F7BB8"/>
    <w:rsid w:val="007F7BE6"/>
    <w:rsid w:val="0080046A"/>
    <w:rsid w:val="00800FCB"/>
    <w:rsid w:val="00803214"/>
    <w:rsid w:val="0080376F"/>
    <w:rsid w:val="00804AEB"/>
    <w:rsid w:val="00805CA1"/>
    <w:rsid w:val="00807070"/>
    <w:rsid w:val="008073BB"/>
    <w:rsid w:val="00807F5C"/>
    <w:rsid w:val="0081054B"/>
    <w:rsid w:val="00810E74"/>
    <w:rsid w:val="00811615"/>
    <w:rsid w:val="008139A0"/>
    <w:rsid w:val="00815DBD"/>
    <w:rsid w:val="00817995"/>
    <w:rsid w:val="00817BCC"/>
    <w:rsid w:val="00821BD0"/>
    <w:rsid w:val="008223CA"/>
    <w:rsid w:val="00823486"/>
    <w:rsid w:val="00825054"/>
    <w:rsid w:val="008250E7"/>
    <w:rsid w:val="008261F4"/>
    <w:rsid w:val="00826792"/>
    <w:rsid w:val="00826FA1"/>
    <w:rsid w:val="008279CB"/>
    <w:rsid w:val="0083035F"/>
    <w:rsid w:val="00830864"/>
    <w:rsid w:val="0083099A"/>
    <w:rsid w:val="008314F7"/>
    <w:rsid w:val="00831516"/>
    <w:rsid w:val="008315D7"/>
    <w:rsid w:val="008323B4"/>
    <w:rsid w:val="00832C71"/>
    <w:rsid w:val="0083312C"/>
    <w:rsid w:val="0083359F"/>
    <w:rsid w:val="008335D9"/>
    <w:rsid w:val="00833ECC"/>
    <w:rsid w:val="0083481C"/>
    <w:rsid w:val="0083544C"/>
    <w:rsid w:val="00835B31"/>
    <w:rsid w:val="00835C36"/>
    <w:rsid w:val="00836612"/>
    <w:rsid w:val="00837D31"/>
    <w:rsid w:val="00840D26"/>
    <w:rsid w:val="00841BF2"/>
    <w:rsid w:val="00843074"/>
    <w:rsid w:val="00843862"/>
    <w:rsid w:val="00845043"/>
    <w:rsid w:val="00846111"/>
    <w:rsid w:val="008464BA"/>
    <w:rsid w:val="008475D7"/>
    <w:rsid w:val="00847BC4"/>
    <w:rsid w:val="00847DDC"/>
    <w:rsid w:val="00847E90"/>
    <w:rsid w:val="00850B7C"/>
    <w:rsid w:val="0085107D"/>
    <w:rsid w:val="0085214B"/>
    <w:rsid w:val="00852E12"/>
    <w:rsid w:val="0085325D"/>
    <w:rsid w:val="008534E1"/>
    <w:rsid w:val="008558CE"/>
    <w:rsid w:val="00856BCB"/>
    <w:rsid w:val="00857A2E"/>
    <w:rsid w:val="00857A5F"/>
    <w:rsid w:val="00860489"/>
    <w:rsid w:val="00861427"/>
    <w:rsid w:val="00862F13"/>
    <w:rsid w:val="00863D6C"/>
    <w:rsid w:val="008650A1"/>
    <w:rsid w:val="0086783F"/>
    <w:rsid w:val="00867E13"/>
    <w:rsid w:val="0087274B"/>
    <w:rsid w:val="0087460E"/>
    <w:rsid w:val="00874D71"/>
    <w:rsid w:val="00874FC2"/>
    <w:rsid w:val="00876298"/>
    <w:rsid w:val="00881FEF"/>
    <w:rsid w:val="00882076"/>
    <w:rsid w:val="0088329A"/>
    <w:rsid w:val="00884C71"/>
    <w:rsid w:val="00884E1D"/>
    <w:rsid w:val="008871CF"/>
    <w:rsid w:val="00887757"/>
    <w:rsid w:val="0089052F"/>
    <w:rsid w:val="008916A6"/>
    <w:rsid w:val="0089203B"/>
    <w:rsid w:val="00893BE7"/>
    <w:rsid w:val="00893C49"/>
    <w:rsid w:val="00894B89"/>
    <w:rsid w:val="00895271"/>
    <w:rsid w:val="00895913"/>
    <w:rsid w:val="00895B04"/>
    <w:rsid w:val="008964FA"/>
    <w:rsid w:val="00896579"/>
    <w:rsid w:val="00896614"/>
    <w:rsid w:val="00897356"/>
    <w:rsid w:val="00897412"/>
    <w:rsid w:val="008975A2"/>
    <w:rsid w:val="008978BA"/>
    <w:rsid w:val="008A0ABA"/>
    <w:rsid w:val="008A0B37"/>
    <w:rsid w:val="008A1FCC"/>
    <w:rsid w:val="008A3EB1"/>
    <w:rsid w:val="008A4FBA"/>
    <w:rsid w:val="008A52C1"/>
    <w:rsid w:val="008A52D6"/>
    <w:rsid w:val="008A54D1"/>
    <w:rsid w:val="008A5BE3"/>
    <w:rsid w:val="008A617E"/>
    <w:rsid w:val="008A6BF1"/>
    <w:rsid w:val="008A6BF9"/>
    <w:rsid w:val="008A6D74"/>
    <w:rsid w:val="008A7951"/>
    <w:rsid w:val="008A7D77"/>
    <w:rsid w:val="008B08F5"/>
    <w:rsid w:val="008B24EF"/>
    <w:rsid w:val="008B3FEF"/>
    <w:rsid w:val="008B4FFD"/>
    <w:rsid w:val="008B55B1"/>
    <w:rsid w:val="008B631E"/>
    <w:rsid w:val="008B6FD5"/>
    <w:rsid w:val="008C1927"/>
    <w:rsid w:val="008C25EA"/>
    <w:rsid w:val="008C297A"/>
    <w:rsid w:val="008C322A"/>
    <w:rsid w:val="008C4090"/>
    <w:rsid w:val="008C525A"/>
    <w:rsid w:val="008C52E7"/>
    <w:rsid w:val="008C5D39"/>
    <w:rsid w:val="008C6023"/>
    <w:rsid w:val="008C61C9"/>
    <w:rsid w:val="008C6406"/>
    <w:rsid w:val="008D0E8F"/>
    <w:rsid w:val="008D161A"/>
    <w:rsid w:val="008D1D60"/>
    <w:rsid w:val="008D1FEB"/>
    <w:rsid w:val="008D2089"/>
    <w:rsid w:val="008D2C01"/>
    <w:rsid w:val="008D35AA"/>
    <w:rsid w:val="008D4647"/>
    <w:rsid w:val="008D6135"/>
    <w:rsid w:val="008D63FD"/>
    <w:rsid w:val="008E04F3"/>
    <w:rsid w:val="008E10D2"/>
    <w:rsid w:val="008E1181"/>
    <w:rsid w:val="008E16F0"/>
    <w:rsid w:val="008E2425"/>
    <w:rsid w:val="008E2A44"/>
    <w:rsid w:val="008E4463"/>
    <w:rsid w:val="008E5208"/>
    <w:rsid w:val="008E5457"/>
    <w:rsid w:val="008E62AF"/>
    <w:rsid w:val="008E6CB3"/>
    <w:rsid w:val="008F0519"/>
    <w:rsid w:val="008F102C"/>
    <w:rsid w:val="008F1EB5"/>
    <w:rsid w:val="008F1FE3"/>
    <w:rsid w:val="008F4AB0"/>
    <w:rsid w:val="008F791E"/>
    <w:rsid w:val="0090557D"/>
    <w:rsid w:val="00905A38"/>
    <w:rsid w:val="0090662D"/>
    <w:rsid w:val="00906EC4"/>
    <w:rsid w:val="00910088"/>
    <w:rsid w:val="009107BB"/>
    <w:rsid w:val="00910D79"/>
    <w:rsid w:val="00911B1A"/>
    <w:rsid w:val="00912333"/>
    <w:rsid w:val="00913ED6"/>
    <w:rsid w:val="00914759"/>
    <w:rsid w:val="00914D6E"/>
    <w:rsid w:val="00914E36"/>
    <w:rsid w:val="009154F1"/>
    <w:rsid w:val="00916C0F"/>
    <w:rsid w:val="0091747B"/>
    <w:rsid w:val="00921AC0"/>
    <w:rsid w:val="00921D60"/>
    <w:rsid w:val="00924341"/>
    <w:rsid w:val="00935FE9"/>
    <w:rsid w:val="00936117"/>
    <w:rsid w:val="009369EF"/>
    <w:rsid w:val="00936A34"/>
    <w:rsid w:val="00937AF7"/>
    <w:rsid w:val="00937AFF"/>
    <w:rsid w:val="00937BF4"/>
    <w:rsid w:val="00940BE1"/>
    <w:rsid w:val="00940D27"/>
    <w:rsid w:val="00940F1A"/>
    <w:rsid w:val="009426D3"/>
    <w:rsid w:val="009426D6"/>
    <w:rsid w:val="0094303B"/>
    <w:rsid w:val="0094350E"/>
    <w:rsid w:val="009439F5"/>
    <w:rsid w:val="009440A7"/>
    <w:rsid w:val="00944B42"/>
    <w:rsid w:val="00947EAA"/>
    <w:rsid w:val="00953BE8"/>
    <w:rsid w:val="00953E39"/>
    <w:rsid w:val="00957204"/>
    <w:rsid w:val="009608B5"/>
    <w:rsid w:val="00961897"/>
    <w:rsid w:val="009621CB"/>
    <w:rsid w:val="009635D1"/>
    <w:rsid w:val="00963D31"/>
    <w:rsid w:val="00964E47"/>
    <w:rsid w:val="00965852"/>
    <w:rsid w:val="00967C06"/>
    <w:rsid w:val="0097168C"/>
    <w:rsid w:val="009724F7"/>
    <w:rsid w:val="00973FC8"/>
    <w:rsid w:val="009742ED"/>
    <w:rsid w:val="009748CB"/>
    <w:rsid w:val="00975B6B"/>
    <w:rsid w:val="00980223"/>
    <w:rsid w:val="00980409"/>
    <w:rsid w:val="00981134"/>
    <w:rsid w:val="0098261F"/>
    <w:rsid w:val="0098517B"/>
    <w:rsid w:val="0098517D"/>
    <w:rsid w:val="009852E4"/>
    <w:rsid w:val="009860A8"/>
    <w:rsid w:val="0098740C"/>
    <w:rsid w:val="0098789E"/>
    <w:rsid w:val="0099008A"/>
    <w:rsid w:val="00993CF9"/>
    <w:rsid w:val="00995616"/>
    <w:rsid w:val="009957D8"/>
    <w:rsid w:val="00997328"/>
    <w:rsid w:val="009A1A44"/>
    <w:rsid w:val="009A1CE6"/>
    <w:rsid w:val="009A261C"/>
    <w:rsid w:val="009A5B3F"/>
    <w:rsid w:val="009A6755"/>
    <w:rsid w:val="009A7694"/>
    <w:rsid w:val="009A7EE5"/>
    <w:rsid w:val="009B06A2"/>
    <w:rsid w:val="009B0C0B"/>
    <w:rsid w:val="009B2ECE"/>
    <w:rsid w:val="009B3397"/>
    <w:rsid w:val="009B3B7C"/>
    <w:rsid w:val="009B5457"/>
    <w:rsid w:val="009B5B14"/>
    <w:rsid w:val="009B5D31"/>
    <w:rsid w:val="009B61C6"/>
    <w:rsid w:val="009B6481"/>
    <w:rsid w:val="009B725A"/>
    <w:rsid w:val="009C10A7"/>
    <w:rsid w:val="009C15BC"/>
    <w:rsid w:val="009C1C27"/>
    <w:rsid w:val="009C2C84"/>
    <w:rsid w:val="009C423E"/>
    <w:rsid w:val="009C5638"/>
    <w:rsid w:val="009C5C4B"/>
    <w:rsid w:val="009C5DB5"/>
    <w:rsid w:val="009C73A6"/>
    <w:rsid w:val="009C7DC2"/>
    <w:rsid w:val="009D1554"/>
    <w:rsid w:val="009D1A99"/>
    <w:rsid w:val="009D1B59"/>
    <w:rsid w:val="009D261F"/>
    <w:rsid w:val="009D29DF"/>
    <w:rsid w:val="009D3191"/>
    <w:rsid w:val="009D3F7A"/>
    <w:rsid w:val="009D43BC"/>
    <w:rsid w:val="009D4515"/>
    <w:rsid w:val="009D5603"/>
    <w:rsid w:val="009D60CD"/>
    <w:rsid w:val="009D67BE"/>
    <w:rsid w:val="009D6BD3"/>
    <w:rsid w:val="009D6C2F"/>
    <w:rsid w:val="009D6F53"/>
    <w:rsid w:val="009D7708"/>
    <w:rsid w:val="009D7A2E"/>
    <w:rsid w:val="009E163C"/>
    <w:rsid w:val="009E3637"/>
    <w:rsid w:val="009E36EE"/>
    <w:rsid w:val="009E3A05"/>
    <w:rsid w:val="009E3C1A"/>
    <w:rsid w:val="009E437C"/>
    <w:rsid w:val="009F032B"/>
    <w:rsid w:val="009F05B9"/>
    <w:rsid w:val="009F2CA0"/>
    <w:rsid w:val="009F3A65"/>
    <w:rsid w:val="009F4245"/>
    <w:rsid w:val="009F4621"/>
    <w:rsid w:val="009F471C"/>
    <w:rsid w:val="009F5F8B"/>
    <w:rsid w:val="00A0022D"/>
    <w:rsid w:val="00A00736"/>
    <w:rsid w:val="00A01865"/>
    <w:rsid w:val="00A02FA4"/>
    <w:rsid w:val="00A03164"/>
    <w:rsid w:val="00A0362B"/>
    <w:rsid w:val="00A04906"/>
    <w:rsid w:val="00A04E78"/>
    <w:rsid w:val="00A06466"/>
    <w:rsid w:val="00A064FA"/>
    <w:rsid w:val="00A06E3B"/>
    <w:rsid w:val="00A071AF"/>
    <w:rsid w:val="00A10F4D"/>
    <w:rsid w:val="00A121F7"/>
    <w:rsid w:val="00A14A41"/>
    <w:rsid w:val="00A20082"/>
    <w:rsid w:val="00A22D90"/>
    <w:rsid w:val="00A23321"/>
    <w:rsid w:val="00A23C4E"/>
    <w:rsid w:val="00A24664"/>
    <w:rsid w:val="00A24D12"/>
    <w:rsid w:val="00A25285"/>
    <w:rsid w:val="00A25BEA"/>
    <w:rsid w:val="00A25BEF"/>
    <w:rsid w:val="00A271CC"/>
    <w:rsid w:val="00A273CE"/>
    <w:rsid w:val="00A27408"/>
    <w:rsid w:val="00A30440"/>
    <w:rsid w:val="00A304A2"/>
    <w:rsid w:val="00A3111D"/>
    <w:rsid w:val="00A31784"/>
    <w:rsid w:val="00A328F0"/>
    <w:rsid w:val="00A3301D"/>
    <w:rsid w:val="00A3503D"/>
    <w:rsid w:val="00A36E47"/>
    <w:rsid w:val="00A40B9F"/>
    <w:rsid w:val="00A43A8F"/>
    <w:rsid w:val="00A44C89"/>
    <w:rsid w:val="00A45366"/>
    <w:rsid w:val="00A454E0"/>
    <w:rsid w:val="00A45A12"/>
    <w:rsid w:val="00A476FD"/>
    <w:rsid w:val="00A478AB"/>
    <w:rsid w:val="00A47FCC"/>
    <w:rsid w:val="00A50748"/>
    <w:rsid w:val="00A51679"/>
    <w:rsid w:val="00A53904"/>
    <w:rsid w:val="00A55383"/>
    <w:rsid w:val="00A55BF4"/>
    <w:rsid w:val="00A60ADC"/>
    <w:rsid w:val="00A60B16"/>
    <w:rsid w:val="00A61016"/>
    <w:rsid w:val="00A619C1"/>
    <w:rsid w:val="00A63630"/>
    <w:rsid w:val="00A64201"/>
    <w:rsid w:val="00A64B4D"/>
    <w:rsid w:val="00A64D31"/>
    <w:rsid w:val="00A666E4"/>
    <w:rsid w:val="00A673E6"/>
    <w:rsid w:val="00A6778C"/>
    <w:rsid w:val="00A6791F"/>
    <w:rsid w:val="00A70310"/>
    <w:rsid w:val="00A706EA"/>
    <w:rsid w:val="00A70B5B"/>
    <w:rsid w:val="00A71B80"/>
    <w:rsid w:val="00A729C9"/>
    <w:rsid w:val="00A73C24"/>
    <w:rsid w:val="00A74667"/>
    <w:rsid w:val="00A8041C"/>
    <w:rsid w:val="00A823AD"/>
    <w:rsid w:val="00A82776"/>
    <w:rsid w:val="00A83793"/>
    <w:rsid w:val="00A84D20"/>
    <w:rsid w:val="00A84FD0"/>
    <w:rsid w:val="00A86E48"/>
    <w:rsid w:val="00A86F93"/>
    <w:rsid w:val="00A87221"/>
    <w:rsid w:val="00A8723B"/>
    <w:rsid w:val="00A87783"/>
    <w:rsid w:val="00A87911"/>
    <w:rsid w:val="00A87D2F"/>
    <w:rsid w:val="00A87D6F"/>
    <w:rsid w:val="00A90120"/>
    <w:rsid w:val="00A90A8C"/>
    <w:rsid w:val="00A9112B"/>
    <w:rsid w:val="00A92A65"/>
    <w:rsid w:val="00A92FD8"/>
    <w:rsid w:val="00A936AF"/>
    <w:rsid w:val="00A93B02"/>
    <w:rsid w:val="00A93CA2"/>
    <w:rsid w:val="00A94609"/>
    <w:rsid w:val="00A951C5"/>
    <w:rsid w:val="00A97215"/>
    <w:rsid w:val="00A97B6B"/>
    <w:rsid w:val="00AA0DFF"/>
    <w:rsid w:val="00AA10BF"/>
    <w:rsid w:val="00AA5B74"/>
    <w:rsid w:val="00AA6E51"/>
    <w:rsid w:val="00AA7372"/>
    <w:rsid w:val="00AB054C"/>
    <w:rsid w:val="00AB1149"/>
    <w:rsid w:val="00AB13AD"/>
    <w:rsid w:val="00AB15D8"/>
    <w:rsid w:val="00AB181F"/>
    <w:rsid w:val="00AB19D6"/>
    <w:rsid w:val="00AB329D"/>
    <w:rsid w:val="00AB33C0"/>
    <w:rsid w:val="00AB39B2"/>
    <w:rsid w:val="00AB3C48"/>
    <w:rsid w:val="00AB4449"/>
    <w:rsid w:val="00AB498F"/>
    <w:rsid w:val="00AB5C42"/>
    <w:rsid w:val="00AB6C68"/>
    <w:rsid w:val="00AB7814"/>
    <w:rsid w:val="00AC1049"/>
    <w:rsid w:val="00AC2677"/>
    <w:rsid w:val="00AC272F"/>
    <w:rsid w:val="00AC2C55"/>
    <w:rsid w:val="00AC43B0"/>
    <w:rsid w:val="00AC6159"/>
    <w:rsid w:val="00AC7EF4"/>
    <w:rsid w:val="00AD14F4"/>
    <w:rsid w:val="00AD1E02"/>
    <w:rsid w:val="00AD4A13"/>
    <w:rsid w:val="00AD59CF"/>
    <w:rsid w:val="00AD5DA1"/>
    <w:rsid w:val="00AD7896"/>
    <w:rsid w:val="00AE0A9B"/>
    <w:rsid w:val="00AE19C2"/>
    <w:rsid w:val="00AE19ED"/>
    <w:rsid w:val="00AE319D"/>
    <w:rsid w:val="00AE31AA"/>
    <w:rsid w:val="00AE31AB"/>
    <w:rsid w:val="00AE3579"/>
    <w:rsid w:val="00AE3A33"/>
    <w:rsid w:val="00AE4088"/>
    <w:rsid w:val="00AE53A8"/>
    <w:rsid w:val="00AE599C"/>
    <w:rsid w:val="00AE5A84"/>
    <w:rsid w:val="00AE5BA2"/>
    <w:rsid w:val="00AE5F65"/>
    <w:rsid w:val="00AE6A42"/>
    <w:rsid w:val="00AF133F"/>
    <w:rsid w:val="00AF1462"/>
    <w:rsid w:val="00AF1C58"/>
    <w:rsid w:val="00AF3935"/>
    <w:rsid w:val="00AF3BC9"/>
    <w:rsid w:val="00AF464B"/>
    <w:rsid w:val="00AF4DD4"/>
    <w:rsid w:val="00AF6D8B"/>
    <w:rsid w:val="00AF7140"/>
    <w:rsid w:val="00AF7A2D"/>
    <w:rsid w:val="00AF7E76"/>
    <w:rsid w:val="00B001C6"/>
    <w:rsid w:val="00B00421"/>
    <w:rsid w:val="00B007BC"/>
    <w:rsid w:val="00B0194B"/>
    <w:rsid w:val="00B03A82"/>
    <w:rsid w:val="00B0489C"/>
    <w:rsid w:val="00B049FC"/>
    <w:rsid w:val="00B056C2"/>
    <w:rsid w:val="00B05AEB"/>
    <w:rsid w:val="00B0775E"/>
    <w:rsid w:val="00B10F3F"/>
    <w:rsid w:val="00B11A5B"/>
    <w:rsid w:val="00B11C1D"/>
    <w:rsid w:val="00B1228F"/>
    <w:rsid w:val="00B1504F"/>
    <w:rsid w:val="00B1618D"/>
    <w:rsid w:val="00B204FC"/>
    <w:rsid w:val="00B20AB3"/>
    <w:rsid w:val="00B227F6"/>
    <w:rsid w:val="00B234A3"/>
    <w:rsid w:val="00B2366E"/>
    <w:rsid w:val="00B274EE"/>
    <w:rsid w:val="00B27958"/>
    <w:rsid w:val="00B30BB8"/>
    <w:rsid w:val="00B32AC9"/>
    <w:rsid w:val="00B35BD0"/>
    <w:rsid w:val="00B3633C"/>
    <w:rsid w:val="00B4109D"/>
    <w:rsid w:val="00B4398E"/>
    <w:rsid w:val="00B43A9D"/>
    <w:rsid w:val="00B43EFD"/>
    <w:rsid w:val="00B45C08"/>
    <w:rsid w:val="00B511E4"/>
    <w:rsid w:val="00B52010"/>
    <w:rsid w:val="00B57279"/>
    <w:rsid w:val="00B57B33"/>
    <w:rsid w:val="00B61531"/>
    <w:rsid w:val="00B61D0C"/>
    <w:rsid w:val="00B63AB6"/>
    <w:rsid w:val="00B64AB8"/>
    <w:rsid w:val="00B6521B"/>
    <w:rsid w:val="00B6558B"/>
    <w:rsid w:val="00B66C73"/>
    <w:rsid w:val="00B671EC"/>
    <w:rsid w:val="00B6743B"/>
    <w:rsid w:val="00B72510"/>
    <w:rsid w:val="00B73672"/>
    <w:rsid w:val="00B73C49"/>
    <w:rsid w:val="00B7453A"/>
    <w:rsid w:val="00B74635"/>
    <w:rsid w:val="00B74AAB"/>
    <w:rsid w:val="00B7513E"/>
    <w:rsid w:val="00B768C9"/>
    <w:rsid w:val="00B803B6"/>
    <w:rsid w:val="00B80EE0"/>
    <w:rsid w:val="00B82CD7"/>
    <w:rsid w:val="00B837D5"/>
    <w:rsid w:val="00B865BA"/>
    <w:rsid w:val="00B86B09"/>
    <w:rsid w:val="00B87480"/>
    <w:rsid w:val="00B92B8A"/>
    <w:rsid w:val="00B95B7B"/>
    <w:rsid w:val="00B96DFD"/>
    <w:rsid w:val="00B9744D"/>
    <w:rsid w:val="00B977EB"/>
    <w:rsid w:val="00B97A2C"/>
    <w:rsid w:val="00BA0A33"/>
    <w:rsid w:val="00BA10D7"/>
    <w:rsid w:val="00BA244E"/>
    <w:rsid w:val="00BA2E6B"/>
    <w:rsid w:val="00BA346D"/>
    <w:rsid w:val="00BA51E3"/>
    <w:rsid w:val="00BA6246"/>
    <w:rsid w:val="00BA6C87"/>
    <w:rsid w:val="00BA7AC1"/>
    <w:rsid w:val="00BB04A0"/>
    <w:rsid w:val="00BB2129"/>
    <w:rsid w:val="00BB577E"/>
    <w:rsid w:val="00BB5EF8"/>
    <w:rsid w:val="00BB611D"/>
    <w:rsid w:val="00BB719E"/>
    <w:rsid w:val="00BC0AEB"/>
    <w:rsid w:val="00BC0DF1"/>
    <w:rsid w:val="00BC1679"/>
    <w:rsid w:val="00BC3D64"/>
    <w:rsid w:val="00BC5202"/>
    <w:rsid w:val="00BC66E2"/>
    <w:rsid w:val="00BC6B4E"/>
    <w:rsid w:val="00BD074A"/>
    <w:rsid w:val="00BD0992"/>
    <w:rsid w:val="00BD1DCD"/>
    <w:rsid w:val="00BD1E42"/>
    <w:rsid w:val="00BD2B60"/>
    <w:rsid w:val="00BD31E1"/>
    <w:rsid w:val="00BD3752"/>
    <w:rsid w:val="00BD44BB"/>
    <w:rsid w:val="00BD4FE9"/>
    <w:rsid w:val="00BD5F71"/>
    <w:rsid w:val="00BD76A3"/>
    <w:rsid w:val="00BD7764"/>
    <w:rsid w:val="00BE16E4"/>
    <w:rsid w:val="00BE338A"/>
    <w:rsid w:val="00BE48B1"/>
    <w:rsid w:val="00BE504F"/>
    <w:rsid w:val="00BE6702"/>
    <w:rsid w:val="00BF166D"/>
    <w:rsid w:val="00BF1A90"/>
    <w:rsid w:val="00BF31AC"/>
    <w:rsid w:val="00BF31B1"/>
    <w:rsid w:val="00BF4552"/>
    <w:rsid w:val="00BF455C"/>
    <w:rsid w:val="00BF4B0E"/>
    <w:rsid w:val="00BF542B"/>
    <w:rsid w:val="00BF7A54"/>
    <w:rsid w:val="00C00C20"/>
    <w:rsid w:val="00C0171D"/>
    <w:rsid w:val="00C04222"/>
    <w:rsid w:val="00C04B2D"/>
    <w:rsid w:val="00C06956"/>
    <w:rsid w:val="00C12085"/>
    <w:rsid w:val="00C12E70"/>
    <w:rsid w:val="00C1310A"/>
    <w:rsid w:val="00C167DF"/>
    <w:rsid w:val="00C16809"/>
    <w:rsid w:val="00C20F90"/>
    <w:rsid w:val="00C213DD"/>
    <w:rsid w:val="00C221D6"/>
    <w:rsid w:val="00C222E5"/>
    <w:rsid w:val="00C24476"/>
    <w:rsid w:val="00C24BD7"/>
    <w:rsid w:val="00C24C53"/>
    <w:rsid w:val="00C25C4F"/>
    <w:rsid w:val="00C26E97"/>
    <w:rsid w:val="00C30645"/>
    <w:rsid w:val="00C31E1A"/>
    <w:rsid w:val="00C32810"/>
    <w:rsid w:val="00C33ED8"/>
    <w:rsid w:val="00C34DB6"/>
    <w:rsid w:val="00C34FCD"/>
    <w:rsid w:val="00C3511B"/>
    <w:rsid w:val="00C361A6"/>
    <w:rsid w:val="00C376BF"/>
    <w:rsid w:val="00C400D1"/>
    <w:rsid w:val="00C40287"/>
    <w:rsid w:val="00C4475C"/>
    <w:rsid w:val="00C47617"/>
    <w:rsid w:val="00C47995"/>
    <w:rsid w:val="00C52448"/>
    <w:rsid w:val="00C52849"/>
    <w:rsid w:val="00C5299D"/>
    <w:rsid w:val="00C54FF4"/>
    <w:rsid w:val="00C557AF"/>
    <w:rsid w:val="00C558B1"/>
    <w:rsid w:val="00C55AE0"/>
    <w:rsid w:val="00C5619D"/>
    <w:rsid w:val="00C605D0"/>
    <w:rsid w:val="00C608B5"/>
    <w:rsid w:val="00C61288"/>
    <w:rsid w:val="00C61691"/>
    <w:rsid w:val="00C62151"/>
    <w:rsid w:val="00C6218C"/>
    <w:rsid w:val="00C622F1"/>
    <w:rsid w:val="00C63993"/>
    <w:rsid w:val="00C6408A"/>
    <w:rsid w:val="00C65C9A"/>
    <w:rsid w:val="00C67019"/>
    <w:rsid w:val="00C67A69"/>
    <w:rsid w:val="00C70140"/>
    <w:rsid w:val="00C70944"/>
    <w:rsid w:val="00C71A7E"/>
    <w:rsid w:val="00C7201D"/>
    <w:rsid w:val="00C75EFD"/>
    <w:rsid w:val="00C76472"/>
    <w:rsid w:val="00C7718C"/>
    <w:rsid w:val="00C77726"/>
    <w:rsid w:val="00C81649"/>
    <w:rsid w:val="00C81BBF"/>
    <w:rsid w:val="00C81C0A"/>
    <w:rsid w:val="00C82114"/>
    <w:rsid w:val="00C836AE"/>
    <w:rsid w:val="00C84B9F"/>
    <w:rsid w:val="00C84F40"/>
    <w:rsid w:val="00C85C2F"/>
    <w:rsid w:val="00C86A13"/>
    <w:rsid w:val="00C86BB4"/>
    <w:rsid w:val="00C877D7"/>
    <w:rsid w:val="00C87AC0"/>
    <w:rsid w:val="00C903C0"/>
    <w:rsid w:val="00C90B73"/>
    <w:rsid w:val="00C9115D"/>
    <w:rsid w:val="00C9123D"/>
    <w:rsid w:val="00C923BC"/>
    <w:rsid w:val="00C93B91"/>
    <w:rsid w:val="00C95A68"/>
    <w:rsid w:val="00C95F05"/>
    <w:rsid w:val="00C97D6A"/>
    <w:rsid w:val="00CA04A0"/>
    <w:rsid w:val="00CA2211"/>
    <w:rsid w:val="00CA2E65"/>
    <w:rsid w:val="00CA3DDB"/>
    <w:rsid w:val="00CA5B53"/>
    <w:rsid w:val="00CA649F"/>
    <w:rsid w:val="00CA65A2"/>
    <w:rsid w:val="00CA706B"/>
    <w:rsid w:val="00CA7DB3"/>
    <w:rsid w:val="00CB1269"/>
    <w:rsid w:val="00CB1B41"/>
    <w:rsid w:val="00CB2294"/>
    <w:rsid w:val="00CB28ED"/>
    <w:rsid w:val="00CB34D9"/>
    <w:rsid w:val="00CB36D4"/>
    <w:rsid w:val="00CB3F54"/>
    <w:rsid w:val="00CB50AE"/>
    <w:rsid w:val="00CB544A"/>
    <w:rsid w:val="00CB5D07"/>
    <w:rsid w:val="00CB66EB"/>
    <w:rsid w:val="00CB7447"/>
    <w:rsid w:val="00CC0B3D"/>
    <w:rsid w:val="00CC321E"/>
    <w:rsid w:val="00CC3B60"/>
    <w:rsid w:val="00CC4B1D"/>
    <w:rsid w:val="00CC4EF3"/>
    <w:rsid w:val="00CC509B"/>
    <w:rsid w:val="00CC50CF"/>
    <w:rsid w:val="00CC7361"/>
    <w:rsid w:val="00CC7A0E"/>
    <w:rsid w:val="00CD0235"/>
    <w:rsid w:val="00CD026B"/>
    <w:rsid w:val="00CD24A3"/>
    <w:rsid w:val="00CD2A82"/>
    <w:rsid w:val="00CD2A90"/>
    <w:rsid w:val="00CD34ED"/>
    <w:rsid w:val="00CD4497"/>
    <w:rsid w:val="00CD53F4"/>
    <w:rsid w:val="00CD5557"/>
    <w:rsid w:val="00CD55D3"/>
    <w:rsid w:val="00CD6B68"/>
    <w:rsid w:val="00CD7A1E"/>
    <w:rsid w:val="00CE0AF6"/>
    <w:rsid w:val="00CE0C7D"/>
    <w:rsid w:val="00CE1C51"/>
    <w:rsid w:val="00CE1D8D"/>
    <w:rsid w:val="00CE370C"/>
    <w:rsid w:val="00CE5249"/>
    <w:rsid w:val="00CF06FE"/>
    <w:rsid w:val="00CF091D"/>
    <w:rsid w:val="00CF1D25"/>
    <w:rsid w:val="00CF527B"/>
    <w:rsid w:val="00CF5B01"/>
    <w:rsid w:val="00CF6A11"/>
    <w:rsid w:val="00CF7239"/>
    <w:rsid w:val="00CF7609"/>
    <w:rsid w:val="00CF7B48"/>
    <w:rsid w:val="00D0162E"/>
    <w:rsid w:val="00D02157"/>
    <w:rsid w:val="00D02A3A"/>
    <w:rsid w:val="00D03AD8"/>
    <w:rsid w:val="00D03BFD"/>
    <w:rsid w:val="00D0465E"/>
    <w:rsid w:val="00D04B32"/>
    <w:rsid w:val="00D04B91"/>
    <w:rsid w:val="00D06461"/>
    <w:rsid w:val="00D06E64"/>
    <w:rsid w:val="00D10B79"/>
    <w:rsid w:val="00D1126A"/>
    <w:rsid w:val="00D1216F"/>
    <w:rsid w:val="00D12B35"/>
    <w:rsid w:val="00D12E16"/>
    <w:rsid w:val="00D156CA"/>
    <w:rsid w:val="00D1627B"/>
    <w:rsid w:val="00D17200"/>
    <w:rsid w:val="00D2037B"/>
    <w:rsid w:val="00D20D4D"/>
    <w:rsid w:val="00D20F70"/>
    <w:rsid w:val="00D21EB0"/>
    <w:rsid w:val="00D22004"/>
    <w:rsid w:val="00D223B8"/>
    <w:rsid w:val="00D229C8"/>
    <w:rsid w:val="00D23EAC"/>
    <w:rsid w:val="00D27869"/>
    <w:rsid w:val="00D30A04"/>
    <w:rsid w:val="00D36343"/>
    <w:rsid w:val="00D4039F"/>
    <w:rsid w:val="00D41168"/>
    <w:rsid w:val="00D43628"/>
    <w:rsid w:val="00D44BDB"/>
    <w:rsid w:val="00D44CEF"/>
    <w:rsid w:val="00D46556"/>
    <w:rsid w:val="00D46777"/>
    <w:rsid w:val="00D476AA"/>
    <w:rsid w:val="00D479C3"/>
    <w:rsid w:val="00D47E5B"/>
    <w:rsid w:val="00D501F5"/>
    <w:rsid w:val="00D51240"/>
    <w:rsid w:val="00D5151C"/>
    <w:rsid w:val="00D5221A"/>
    <w:rsid w:val="00D523DE"/>
    <w:rsid w:val="00D52B0B"/>
    <w:rsid w:val="00D556EC"/>
    <w:rsid w:val="00D56182"/>
    <w:rsid w:val="00D57D68"/>
    <w:rsid w:val="00D6012A"/>
    <w:rsid w:val="00D6184D"/>
    <w:rsid w:val="00D625F4"/>
    <w:rsid w:val="00D64B48"/>
    <w:rsid w:val="00D72E89"/>
    <w:rsid w:val="00D734D9"/>
    <w:rsid w:val="00D73FB0"/>
    <w:rsid w:val="00D778BE"/>
    <w:rsid w:val="00D8136B"/>
    <w:rsid w:val="00D8236C"/>
    <w:rsid w:val="00D83B7D"/>
    <w:rsid w:val="00D852DB"/>
    <w:rsid w:val="00D85604"/>
    <w:rsid w:val="00D86180"/>
    <w:rsid w:val="00D8655B"/>
    <w:rsid w:val="00D87B67"/>
    <w:rsid w:val="00D90C94"/>
    <w:rsid w:val="00D932B7"/>
    <w:rsid w:val="00D94530"/>
    <w:rsid w:val="00D94860"/>
    <w:rsid w:val="00D94DA0"/>
    <w:rsid w:val="00D94DF0"/>
    <w:rsid w:val="00D95987"/>
    <w:rsid w:val="00D96900"/>
    <w:rsid w:val="00D96A02"/>
    <w:rsid w:val="00D97AB1"/>
    <w:rsid w:val="00D97D6F"/>
    <w:rsid w:val="00DA09A6"/>
    <w:rsid w:val="00DA1A68"/>
    <w:rsid w:val="00DA35BC"/>
    <w:rsid w:val="00DA4B21"/>
    <w:rsid w:val="00DA557A"/>
    <w:rsid w:val="00DB12B5"/>
    <w:rsid w:val="00DB15EA"/>
    <w:rsid w:val="00DB2E0C"/>
    <w:rsid w:val="00DB5E97"/>
    <w:rsid w:val="00DB6196"/>
    <w:rsid w:val="00DB6A5B"/>
    <w:rsid w:val="00DB74A1"/>
    <w:rsid w:val="00DC2244"/>
    <w:rsid w:val="00DC395F"/>
    <w:rsid w:val="00DC6F28"/>
    <w:rsid w:val="00DC7D3F"/>
    <w:rsid w:val="00DC7EEA"/>
    <w:rsid w:val="00DD189F"/>
    <w:rsid w:val="00DD1EAC"/>
    <w:rsid w:val="00DD254A"/>
    <w:rsid w:val="00DD34C6"/>
    <w:rsid w:val="00DD34EB"/>
    <w:rsid w:val="00DD3976"/>
    <w:rsid w:val="00DD3E81"/>
    <w:rsid w:val="00DD52A3"/>
    <w:rsid w:val="00DD69E4"/>
    <w:rsid w:val="00DE2898"/>
    <w:rsid w:val="00DE2D3A"/>
    <w:rsid w:val="00DE3403"/>
    <w:rsid w:val="00DE4C1D"/>
    <w:rsid w:val="00DE5F1F"/>
    <w:rsid w:val="00DE725A"/>
    <w:rsid w:val="00DF1D67"/>
    <w:rsid w:val="00DF1F3C"/>
    <w:rsid w:val="00DF2C13"/>
    <w:rsid w:val="00DF3E7B"/>
    <w:rsid w:val="00DF5298"/>
    <w:rsid w:val="00DF5999"/>
    <w:rsid w:val="00DF61C8"/>
    <w:rsid w:val="00DF6D92"/>
    <w:rsid w:val="00DF6FE3"/>
    <w:rsid w:val="00DF6FE5"/>
    <w:rsid w:val="00E003E5"/>
    <w:rsid w:val="00E00BB1"/>
    <w:rsid w:val="00E00CA6"/>
    <w:rsid w:val="00E0290D"/>
    <w:rsid w:val="00E02B80"/>
    <w:rsid w:val="00E02D39"/>
    <w:rsid w:val="00E036B5"/>
    <w:rsid w:val="00E05CAD"/>
    <w:rsid w:val="00E0641F"/>
    <w:rsid w:val="00E0694E"/>
    <w:rsid w:val="00E07137"/>
    <w:rsid w:val="00E0750F"/>
    <w:rsid w:val="00E1100F"/>
    <w:rsid w:val="00E111CA"/>
    <w:rsid w:val="00E120B3"/>
    <w:rsid w:val="00E129B2"/>
    <w:rsid w:val="00E13704"/>
    <w:rsid w:val="00E13736"/>
    <w:rsid w:val="00E13A6A"/>
    <w:rsid w:val="00E15AE6"/>
    <w:rsid w:val="00E173EA"/>
    <w:rsid w:val="00E20035"/>
    <w:rsid w:val="00E20FAD"/>
    <w:rsid w:val="00E220B7"/>
    <w:rsid w:val="00E22AB7"/>
    <w:rsid w:val="00E2516A"/>
    <w:rsid w:val="00E25828"/>
    <w:rsid w:val="00E30BC3"/>
    <w:rsid w:val="00E31AE9"/>
    <w:rsid w:val="00E354C2"/>
    <w:rsid w:val="00E361D6"/>
    <w:rsid w:val="00E36749"/>
    <w:rsid w:val="00E36E28"/>
    <w:rsid w:val="00E37445"/>
    <w:rsid w:val="00E413F9"/>
    <w:rsid w:val="00E4146F"/>
    <w:rsid w:val="00E45A96"/>
    <w:rsid w:val="00E45DD9"/>
    <w:rsid w:val="00E468C8"/>
    <w:rsid w:val="00E47B7E"/>
    <w:rsid w:val="00E50308"/>
    <w:rsid w:val="00E50958"/>
    <w:rsid w:val="00E50E44"/>
    <w:rsid w:val="00E51185"/>
    <w:rsid w:val="00E516F9"/>
    <w:rsid w:val="00E51AE3"/>
    <w:rsid w:val="00E530B0"/>
    <w:rsid w:val="00E53634"/>
    <w:rsid w:val="00E53A84"/>
    <w:rsid w:val="00E55890"/>
    <w:rsid w:val="00E56CED"/>
    <w:rsid w:val="00E571E8"/>
    <w:rsid w:val="00E5745D"/>
    <w:rsid w:val="00E6159A"/>
    <w:rsid w:val="00E63583"/>
    <w:rsid w:val="00E63D74"/>
    <w:rsid w:val="00E64837"/>
    <w:rsid w:val="00E65297"/>
    <w:rsid w:val="00E677A8"/>
    <w:rsid w:val="00E67AD9"/>
    <w:rsid w:val="00E715E5"/>
    <w:rsid w:val="00E72BF4"/>
    <w:rsid w:val="00E73311"/>
    <w:rsid w:val="00E73D54"/>
    <w:rsid w:val="00E744D2"/>
    <w:rsid w:val="00E7581F"/>
    <w:rsid w:val="00E770AE"/>
    <w:rsid w:val="00E829BB"/>
    <w:rsid w:val="00E83417"/>
    <w:rsid w:val="00E83493"/>
    <w:rsid w:val="00E83B66"/>
    <w:rsid w:val="00E9103B"/>
    <w:rsid w:val="00E91789"/>
    <w:rsid w:val="00E91BC3"/>
    <w:rsid w:val="00E92555"/>
    <w:rsid w:val="00E93B8A"/>
    <w:rsid w:val="00E93C91"/>
    <w:rsid w:val="00E94156"/>
    <w:rsid w:val="00E942E8"/>
    <w:rsid w:val="00E97BB1"/>
    <w:rsid w:val="00E97FB5"/>
    <w:rsid w:val="00EA05E8"/>
    <w:rsid w:val="00EA1AA3"/>
    <w:rsid w:val="00EA3071"/>
    <w:rsid w:val="00EA54E8"/>
    <w:rsid w:val="00EA641F"/>
    <w:rsid w:val="00EA6C5C"/>
    <w:rsid w:val="00EA6E8E"/>
    <w:rsid w:val="00EA75CF"/>
    <w:rsid w:val="00EA7E1B"/>
    <w:rsid w:val="00EB0240"/>
    <w:rsid w:val="00EB17AC"/>
    <w:rsid w:val="00EB4D79"/>
    <w:rsid w:val="00EB527F"/>
    <w:rsid w:val="00EB73D6"/>
    <w:rsid w:val="00EC009E"/>
    <w:rsid w:val="00EC1BBD"/>
    <w:rsid w:val="00EC1CC0"/>
    <w:rsid w:val="00EC20FC"/>
    <w:rsid w:val="00EC2B91"/>
    <w:rsid w:val="00EC2BCB"/>
    <w:rsid w:val="00EC3831"/>
    <w:rsid w:val="00EC43E9"/>
    <w:rsid w:val="00EC44B0"/>
    <w:rsid w:val="00EC6A78"/>
    <w:rsid w:val="00EC6ADF"/>
    <w:rsid w:val="00ED06AD"/>
    <w:rsid w:val="00ED0AC6"/>
    <w:rsid w:val="00ED148B"/>
    <w:rsid w:val="00ED1962"/>
    <w:rsid w:val="00ED4F7E"/>
    <w:rsid w:val="00ED59D2"/>
    <w:rsid w:val="00ED5A75"/>
    <w:rsid w:val="00ED5C78"/>
    <w:rsid w:val="00ED5C9C"/>
    <w:rsid w:val="00ED79EE"/>
    <w:rsid w:val="00EE029F"/>
    <w:rsid w:val="00EE0B78"/>
    <w:rsid w:val="00EE15CB"/>
    <w:rsid w:val="00EE18F0"/>
    <w:rsid w:val="00EE1E81"/>
    <w:rsid w:val="00EE206D"/>
    <w:rsid w:val="00EE2AF5"/>
    <w:rsid w:val="00EE4A3B"/>
    <w:rsid w:val="00EE7878"/>
    <w:rsid w:val="00EE7DA8"/>
    <w:rsid w:val="00EF0B1A"/>
    <w:rsid w:val="00EF0C0F"/>
    <w:rsid w:val="00EF5011"/>
    <w:rsid w:val="00F0245F"/>
    <w:rsid w:val="00F02666"/>
    <w:rsid w:val="00F034AD"/>
    <w:rsid w:val="00F0581D"/>
    <w:rsid w:val="00F05A3C"/>
    <w:rsid w:val="00F05B8F"/>
    <w:rsid w:val="00F05CEC"/>
    <w:rsid w:val="00F06A77"/>
    <w:rsid w:val="00F076A8"/>
    <w:rsid w:val="00F1083B"/>
    <w:rsid w:val="00F11085"/>
    <w:rsid w:val="00F12E89"/>
    <w:rsid w:val="00F146C5"/>
    <w:rsid w:val="00F1576D"/>
    <w:rsid w:val="00F16D45"/>
    <w:rsid w:val="00F16F1D"/>
    <w:rsid w:val="00F2153C"/>
    <w:rsid w:val="00F2169B"/>
    <w:rsid w:val="00F2315B"/>
    <w:rsid w:val="00F23491"/>
    <w:rsid w:val="00F251E2"/>
    <w:rsid w:val="00F2669D"/>
    <w:rsid w:val="00F26704"/>
    <w:rsid w:val="00F26CBD"/>
    <w:rsid w:val="00F26DA5"/>
    <w:rsid w:val="00F26F27"/>
    <w:rsid w:val="00F276A2"/>
    <w:rsid w:val="00F276E0"/>
    <w:rsid w:val="00F302A0"/>
    <w:rsid w:val="00F31F88"/>
    <w:rsid w:val="00F321C5"/>
    <w:rsid w:val="00F3251D"/>
    <w:rsid w:val="00F32AF7"/>
    <w:rsid w:val="00F332F3"/>
    <w:rsid w:val="00F35C4F"/>
    <w:rsid w:val="00F35F5F"/>
    <w:rsid w:val="00F37D2A"/>
    <w:rsid w:val="00F404A8"/>
    <w:rsid w:val="00F41671"/>
    <w:rsid w:val="00F41B73"/>
    <w:rsid w:val="00F42163"/>
    <w:rsid w:val="00F43B4D"/>
    <w:rsid w:val="00F43B4F"/>
    <w:rsid w:val="00F44A20"/>
    <w:rsid w:val="00F451FA"/>
    <w:rsid w:val="00F46608"/>
    <w:rsid w:val="00F467B8"/>
    <w:rsid w:val="00F47BB1"/>
    <w:rsid w:val="00F500AA"/>
    <w:rsid w:val="00F503BA"/>
    <w:rsid w:val="00F52295"/>
    <w:rsid w:val="00F5250F"/>
    <w:rsid w:val="00F55467"/>
    <w:rsid w:val="00F55F0F"/>
    <w:rsid w:val="00F56161"/>
    <w:rsid w:val="00F56796"/>
    <w:rsid w:val="00F611FB"/>
    <w:rsid w:val="00F64163"/>
    <w:rsid w:val="00F6433F"/>
    <w:rsid w:val="00F64693"/>
    <w:rsid w:val="00F64AE3"/>
    <w:rsid w:val="00F669BE"/>
    <w:rsid w:val="00F6710A"/>
    <w:rsid w:val="00F67B59"/>
    <w:rsid w:val="00F70895"/>
    <w:rsid w:val="00F70C6D"/>
    <w:rsid w:val="00F7138F"/>
    <w:rsid w:val="00F72D77"/>
    <w:rsid w:val="00F7348D"/>
    <w:rsid w:val="00F750A2"/>
    <w:rsid w:val="00F750B9"/>
    <w:rsid w:val="00F76612"/>
    <w:rsid w:val="00F80102"/>
    <w:rsid w:val="00F82241"/>
    <w:rsid w:val="00F827F7"/>
    <w:rsid w:val="00F8283F"/>
    <w:rsid w:val="00F82A1D"/>
    <w:rsid w:val="00F82A33"/>
    <w:rsid w:val="00F86F36"/>
    <w:rsid w:val="00F87891"/>
    <w:rsid w:val="00F9006F"/>
    <w:rsid w:val="00F910D7"/>
    <w:rsid w:val="00F91A51"/>
    <w:rsid w:val="00F9229A"/>
    <w:rsid w:val="00F94C02"/>
    <w:rsid w:val="00F95752"/>
    <w:rsid w:val="00F96FC4"/>
    <w:rsid w:val="00F97A8E"/>
    <w:rsid w:val="00F97ED7"/>
    <w:rsid w:val="00FA09D4"/>
    <w:rsid w:val="00FA0B16"/>
    <w:rsid w:val="00FA0B48"/>
    <w:rsid w:val="00FA18E5"/>
    <w:rsid w:val="00FA281E"/>
    <w:rsid w:val="00FA3EC3"/>
    <w:rsid w:val="00FA6399"/>
    <w:rsid w:val="00FB2F9A"/>
    <w:rsid w:val="00FB3EBD"/>
    <w:rsid w:val="00FB41C9"/>
    <w:rsid w:val="00FB47FD"/>
    <w:rsid w:val="00FB4E9D"/>
    <w:rsid w:val="00FB5105"/>
    <w:rsid w:val="00FB5525"/>
    <w:rsid w:val="00FB5DA1"/>
    <w:rsid w:val="00FB63E4"/>
    <w:rsid w:val="00FB7646"/>
    <w:rsid w:val="00FC05A5"/>
    <w:rsid w:val="00FC0EAB"/>
    <w:rsid w:val="00FC2624"/>
    <w:rsid w:val="00FC3B80"/>
    <w:rsid w:val="00FC5F35"/>
    <w:rsid w:val="00FC6ABB"/>
    <w:rsid w:val="00FC6B03"/>
    <w:rsid w:val="00FD1FFF"/>
    <w:rsid w:val="00FD37D2"/>
    <w:rsid w:val="00FD4B73"/>
    <w:rsid w:val="00FD4D11"/>
    <w:rsid w:val="00FD71AD"/>
    <w:rsid w:val="00FD7ABB"/>
    <w:rsid w:val="00FD7CD7"/>
    <w:rsid w:val="00FE116C"/>
    <w:rsid w:val="00FE32B4"/>
    <w:rsid w:val="00FE374D"/>
    <w:rsid w:val="00FE463E"/>
    <w:rsid w:val="00FE5AE1"/>
    <w:rsid w:val="00FF042B"/>
    <w:rsid w:val="00FF26EA"/>
    <w:rsid w:val="00FF2C22"/>
    <w:rsid w:val="00FF3810"/>
    <w:rsid w:val="00FF63FD"/>
    <w:rsid w:val="00FF7BDC"/>
    <w:rsid w:val="00FF7E45"/>
    <w:rsid w:val="00FF7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368D3E"/>
  <w15:docId w15:val="{DF4F3DDF-14E8-4B40-906C-B64DD7783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1B1A"/>
    <w:pPr>
      <w:overflowPunct w:val="0"/>
      <w:autoSpaceDE w:val="0"/>
      <w:autoSpaceDN w:val="0"/>
      <w:adjustRightInd w:val="0"/>
      <w:spacing w:after="0" w:line="240" w:lineRule="auto"/>
      <w:ind w:left="360" w:hanging="360"/>
      <w:textAlignment w:val="baseline"/>
    </w:pPr>
    <w:rPr>
      <w:rFonts w:ascii="Arial" w:eastAsia="Times New Roman" w:hAnsi="Arial" w:cs="Times New Roman"/>
      <w:sz w:val="24"/>
      <w:szCs w:val="20"/>
    </w:rPr>
  </w:style>
  <w:style w:type="paragraph" w:styleId="Heading1">
    <w:name w:val="heading 1"/>
    <w:basedOn w:val="Normal"/>
    <w:next w:val="Normal"/>
    <w:link w:val="Heading1Char"/>
    <w:uiPriority w:val="9"/>
    <w:qFormat/>
    <w:rsid w:val="005D70CC"/>
    <w:pPr>
      <w:keepNext/>
      <w:keepLines/>
      <w:numPr>
        <w:numId w:val="1"/>
      </w:numPr>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E6702"/>
    <w:pPr>
      <w:keepNext/>
      <w:keepLines/>
      <w:numPr>
        <w:ilvl w:val="1"/>
        <w:numId w:val="1"/>
      </w:numPr>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BE6702"/>
    <w:pPr>
      <w:keepNext/>
      <w:keepLines/>
      <w:numPr>
        <w:ilvl w:val="2"/>
        <w:numId w:val="1"/>
      </w:numPr>
      <w:spacing w:before="4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iPriority w:val="9"/>
    <w:unhideWhenUsed/>
    <w:qFormat/>
    <w:rsid w:val="005D70CC"/>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link w:val="Heading5Char"/>
    <w:uiPriority w:val="9"/>
    <w:qFormat/>
    <w:rsid w:val="00700EC8"/>
    <w:pPr>
      <w:numPr>
        <w:ilvl w:val="4"/>
        <w:numId w:val="1"/>
      </w:numPr>
      <w:overflowPunct/>
      <w:autoSpaceDE/>
      <w:autoSpaceDN/>
      <w:adjustRightInd/>
      <w:spacing w:before="100" w:beforeAutospacing="1" w:after="100" w:afterAutospacing="1"/>
      <w:textAlignment w:val="auto"/>
      <w:outlineLvl w:val="4"/>
    </w:pPr>
    <w:rPr>
      <w:rFonts w:ascii="Times New Roman" w:hAnsi="Times New Roman"/>
      <w:b/>
      <w:bCs/>
      <w:sz w:val="20"/>
    </w:rPr>
  </w:style>
  <w:style w:type="paragraph" w:styleId="Heading6">
    <w:name w:val="heading 6"/>
    <w:basedOn w:val="Normal"/>
    <w:next w:val="Normal"/>
    <w:link w:val="Heading6Char"/>
    <w:uiPriority w:val="9"/>
    <w:semiHidden/>
    <w:unhideWhenUsed/>
    <w:qFormat/>
    <w:rsid w:val="005D70CC"/>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5D70CC"/>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5D70CC"/>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D70CC"/>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11B1A"/>
    <w:pPr>
      <w:tabs>
        <w:tab w:val="center" w:pos="4320"/>
        <w:tab w:val="right" w:pos="8640"/>
      </w:tabs>
    </w:pPr>
  </w:style>
  <w:style w:type="character" w:customStyle="1" w:styleId="HeaderChar">
    <w:name w:val="Header Char"/>
    <w:basedOn w:val="DefaultParagraphFont"/>
    <w:link w:val="Header"/>
    <w:uiPriority w:val="99"/>
    <w:rsid w:val="00911B1A"/>
    <w:rPr>
      <w:rFonts w:ascii="Arial" w:eastAsia="Times New Roman" w:hAnsi="Arial" w:cs="Times New Roman"/>
      <w:sz w:val="24"/>
      <w:szCs w:val="20"/>
    </w:rPr>
  </w:style>
  <w:style w:type="character" w:styleId="Hyperlink">
    <w:name w:val="Hyperlink"/>
    <w:basedOn w:val="DefaultParagraphFont"/>
    <w:uiPriority w:val="99"/>
    <w:unhideWhenUsed/>
    <w:rsid w:val="003952BA"/>
    <w:rPr>
      <w:color w:val="0000FF"/>
      <w:u w:val="single"/>
    </w:rPr>
  </w:style>
  <w:style w:type="paragraph" w:styleId="Footer">
    <w:name w:val="footer"/>
    <w:basedOn w:val="Normal"/>
    <w:link w:val="FooterChar"/>
    <w:uiPriority w:val="99"/>
    <w:unhideWhenUsed/>
    <w:rsid w:val="001D5CC8"/>
    <w:pPr>
      <w:tabs>
        <w:tab w:val="center" w:pos="4680"/>
        <w:tab w:val="right" w:pos="9360"/>
      </w:tabs>
    </w:pPr>
  </w:style>
  <w:style w:type="character" w:customStyle="1" w:styleId="FooterChar">
    <w:name w:val="Footer Char"/>
    <w:basedOn w:val="DefaultParagraphFont"/>
    <w:link w:val="Footer"/>
    <w:uiPriority w:val="99"/>
    <w:rsid w:val="001D5CC8"/>
    <w:rPr>
      <w:rFonts w:ascii="Arial" w:eastAsia="Times New Roman" w:hAnsi="Arial" w:cs="Times New Roman"/>
      <w:sz w:val="24"/>
      <w:szCs w:val="20"/>
    </w:rPr>
  </w:style>
  <w:style w:type="paragraph" w:customStyle="1" w:styleId="line">
    <w:name w:val="line"/>
    <w:basedOn w:val="Normal"/>
    <w:rsid w:val="00700EC8"/>
    <w:pPr>
      <w:overflowPunct/>
      <w:autoSpaceDE/>
      <w:autoSpaceDN/>
      <w:adjustRightInd/>
      <w:spacing w:before="100" w:beforeAutospacing="1" w:after="100" w:afterAutospacing="1"/>
      <w:ind w:left="0" w:firstLine="0"/>
      <w:textAlignment w:val="auto"/>
    </w:pPr>
    <w:rPr>
      <w:rFonts w:ascii="Times New Roman" w:hAnsi="Times New Roman"/>
      <w:szCs w:val="24"/>
    </w:rPr>
  </w:style>
  <w:style w:type="character" w:customStyle="1" w:styleId="text">
    <w:name w:val="text"/>
    <w:basedOn w:val="DefaultParagraphFont"/>
    <w:rsid w:val="00700EC8"/>
  </w:style>
  <w:style w:type="character" w:customStyle="1" w:styleId="small-caps">
    <w:name w:val="small-caps"/>
    <w:basedOn w:val="DefaultParagraphFont"/>
    <w:rsid w:val="00700EC8"/>
  </w:style>
  <w:style w:type="character" w:customStyle="1" w:styleId="Heading5Char">
    <w:name w:val="Heading 5 Char"/>
    <w:basedOn w:val="DefaultParagraphFont"/>
    <w:link w:val="Heading5"/>
    <w:uiPriority w:val="9"/>
    <w:rsid w:val="00700EC8"/>
    <w:rPr>
      <w:rFonts w:ascii="Times New Roman" w:eastAsia="Times New Roman" w:hAnsi="Times New Roman" w:cs="Times New Roman"/>
      <w:b/>
      <w:bCs/>
      <w:sz w:val="20"/>
      <w:szCs w:val="20"/>
    </w:rPr>
  </w:style>
  <w:style w:type="character" w:styleId="Strong">
    <w:name w:val="Strong"/>
    <w:basedOn w:val="DefaultParagraphFont"/>
    <w:uiPriority w:val="22"/>
    <w:qFormat/>
    <w:rsid w:val="006174F2"/>
    <w:rPr>
      <w:b/>
      <w:bCs/>
    </w:rPr>
  </w:style>
  <w:style w:type="character" w:styleId="Emphasis">
    <w:name w:val="Emphasis"/>
    <w:basedOn w:val="DefaultParagraphFont"/>
    <w:uiPriority w:val="20"/>
    <w:qFormat/>
    <w:rsid w:val="006174F2"/>
    <w:rPr>
      <w:i/>
      <w:iCs/>
    </w:rPr>
  </w:style>
  <w:style w:type="character" w:styleId="HTMLCite">
    <w:name w:val="HTML Cite"/>
    <w:basedOn w:val="DefaultParagraphFont"/>
    <w:uiPriority w:val="99"/>
    <w:semiHidden/>
    <w:unhideWhenUsed/>
    <w:rsid w:val="00144C64"/>
    <w:rPr>
      <w:i/>
      <w:iCs/>
    </w:rPr>
  </w:style>
  <w:style w:type="paragraph" w:styleId="NormalWeb">
    <w:name w:val="Normal (Web)"/>
    <w:basedOn w:val="Normal"/>
    <w:uiPriority w:val="99"/>
    <w:unhideWhenUsed/>
    <w:rsid w:val="00144C64"/>
    <w:pPr>
      <w:overflowPunct/>
      <w:autoSpaceDE/>
      <w:autoSpaceDN/>
      <w:adjustRightInd/>
      <w:spacing w:before="100" w:beforeAutospacing="1" w:after="100" w:afterAutospacing="1"/>
      <w:ind w:left="0" w:firstLine="0"/>
      <w:textAlignment w:val="auto"/>
    </w:pPr>
    <w:rPr>
      <w:rFonts w:ascii="Times New Roman" w:hAnsi="Times New Roman"/>
      <w:szCs w:val="24"/>
    </w:rPr>
  </w:style>
  <w:style w:type="paragraph" w:styleId="ListParagraph">
    <w:name w:val="List Paragraph"/>
    <w:basedOn w:val="Normal"/>
    <w:uiPriority w:val="34"/>
    <w:qFormat/>
    <w:rsid w:val="00144C64"/>
    <w:pPr>
      <w:ind w:left="720"/>
      <w:contextualSpacing/>
    </w:pPr>
  </w:style>
  <w:style w:type="paragraph" w:styleId="FootnoteText">
    <w:name w:val="footnote text"/>
    <w:basedOn w:val="Normal"/>
    <w:link w:val="FootnoteTextChar"/>
    <w:uiPriority w:val="99"/>
    <w:semiHidden/>
    <w:unhideWhenUsed/>
    <w:rsid w:val="00B056C2"/>
    <w:rPr>
      <w:sz w:val="20"/>
    </w:rPr>
  </w:style>
  <w:style w:type="character" w:customStyle="1" w:styleId="FootnoteTextChar">
    <w:name w:val="Footnote Text Char"/>
    <w:basedOn w:val="DefaultParagraphFont"/>
    <w:link w:val="FootnoteText"/>
    <w:uiPriority w:val="99"/>
    <w:semiHidden/>
    <w:rsid w:val="00B056C2"/>
    <w:rPr>
      <w:rFonts w:ascii="Arial" w:eastAsia="Times New Roman" w:hAnsi="Arial" w:cs="Times New Roman"/>
      <w:sz w:val="20"/>
      <w:szCs w:val="20"/>
    </w:rPr>
  </w:style>
  <w:style w:type="character" w:styleId="FootnoteReference">
    <w:name w:val="footnote reference"/>
    <w:basedOn w:val="DefaultParagraphFont"/>
    <w:uiPriority w:val="99"/>
    <w:semiHidden/>
    <w:unhideWhenUsed/>
    <w:rsid w:val="00B056C2"/>
    <w:rPr>
      <w:vertAlign w:val="superscript"/>
    </w:rPr>
  </w:style>
  <w:style w:type="paragraph" w:styleId="PlainText">
    <w:name w:val="Plain Text"/>
    <w:basedOn w:val="Normal"/>
    <w:link w:val="PlainTextChar"/>
    <w:uiPriority w:val="99"/>
    <w:rsid w:val="00CB50AE"/>
    <w:rPr>
      <w:rFonts w:ascii="Consolas" w:hAnsi="Consolas"/>
      <w:sz w:val="21"/>
      <w:szCs w:val="21"/>
    </w:rPr>
  </w:style>
  <w:style w:type="character" w:customStyle="1" w:styleId="PlainTextChar">
    <w:name w:val="Plain Text Char"/>
    <w:basedOn w:val="DefaultParagraphFont"/>
    <w:link w:val="PlainText"/>
    <w:uiPriority w:val="99"/>
    <w:rsid w:val="00CB50AE"/>
    <w:rPr>
      <w:rFonts w:ascii="Consolas" w:eastAsia="Times New Roman" w:hAnsi="Consolas" w:cs="Times New Roman"/>
      <w:sz w:val="21"/>
      <w:szCs w:val="21"/>
    </w:rPr>
  </w:style>
  <w:style w:type="character" w:customStyle="1" w:styleId="Heading2Char">
    <w:name w:val="Heading 2 Char"/>
    <w:basedOn w:val="DefaultParagraphFont"/>
    <w:link w:val="Heading2"/>
    <w:uiPriority w:val="9"/>
    <w:rsid w:val="00BE6702"/>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BE6702"/>
    <w:rPr>
      <w:rFonts w:asciiTheme="majorHAnsi" w:eastAsiaTheme="majorEastAsia" w:hAnsiTheme="majorHAnsi" w:cstheme="majorBidi"/>
      <w:color w:val="1F4D78" w:themeColor="accent1" w:themeShade="7F"/>
      <w:sz w:val="24"/>
      <w:szCs w:val="24"/>
    </w:rPr>
  </w:style>
  <w:style w:type="character" w:customStyle="1" w:styleId="Heading1Char">
    <w:name w:val="Heading 1 Char"/>
    <w:basedOn w:val="DefaultParagraphFont"/>
    <w:link w:val="Heading1"/>
    <w:uiPriority w:val="9"/>
    <w:rsid w:val="005D70CC"/>
    <w:rPr>
      <w:rFonts w:asciiTheme="majorHAnsi" w:eastAsiaTheme="majorEastAsia" w:hAnsiTheme="majorHAnsi" w:cstheme="majorBidi"/>
      <w:color w:val="2E74B5" w:themeColor="accent1" w:themeShade="BF"/>
      <w:sz w:val="32"/>
      <w:szCs w:val="32"/>
    </w:rPr>
  </w:style>
  <w:style w:type="character" w:customStyle="1" w:styleId="Heading4Char">
    <w:name w:val="Heading 4 Char"/>
    <w:basedOn w:val="DefaultParagraphFont"/>
    <w:link w:val="Heading4"/>
    <w:uiPriority w:val="9"/>
    <w:rsid w:val="005D70CC"/>
    <w:rPr>
      <w:rFonts w:asciiTheme="majorHAnsi" w:eastAsiaTheme="majorEastAsia" w:hAnsiTheme="majorHAnsi" w:cstheme="majorBidi"/>
      <w:i/>
      <w:iCs/>
      <w:color w:val="2E74B5" w:themeColor="accent1" w:themeShade="BF"/>
      <w:sz w:val="24"/>
      <w:szCs w:val="20"/>
    </w:rPr>
  </w:style>
  <w:style w:type="character" w:customStyle="1" w:styleId="Heading6Char">
    <w:name w:val="Heading 6 Char"/>
    <w:basedOn w:val="DefaultParagraphFont"/>
    <w:link w:val="Heading6"/>
    <w:uiPriority w:val="9"/>
    <w:semiHidden/>
    <w:rsid w:val="005D70CC"/>
    <w:rPr>
      <w:rFonts w:asciiTheme="majorHAnsi" w:eastAsiaTheme="majorEastAsia" w:hAnsiTheme="majorHAnsi" w:cstheme="majorBidi"/>
      <w:color w:val="1F4D78" w:themeColor="accent1" w:themeShade="7F"/>
      <w:sz w:val="24"/>
      <w:szCs w:val="20"/>
    </w:rPr>
  </w:style>
  <w:style w:type="character" w:customStyle="1" w:styleId="Heading7Char">
    <w:name w:val="Heading 7 Char"/>
    <w:basedOn w:val="DefaultParagraphFont"/>
    <w:link w:val="Heading7"/>
    <w:uiPriority w:val="9"/>
    <w:semiHidden/>
    <w:rsid w:val="005D70CC"/>
    <w:rPr>
      <w:rFonts w:asciiTheme="majorHAnsi" w:eastAsiaTheme="majorEastAsia" w:hAnsiTheme="majorHAnsi" w:cstheme="majorBidi"/>
      <w:i/>
      <w:iCs/>
      <w:color w:val="1F4D78" w:themeColor="accent1" w:themeShade="7F"/>
      <w:sz w:val="24"/>
      <w:szCs w:val="20"/>
    </w:rPr>
  </w:style>
  <w:style w:type="character" w:customStyle="1" w:styleId="Heading8Char">
    <w:name w:val="Heading 8 Char"/>
    <w:basedOn w:val="DefaultParagraphFont"/>
    <w:link w:val="Heading8"/>
    <w:uiPriority w:val="9"/>
    <w:semiHidden/>
    <w:rsid w:val="005D70C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5D70CC"/>
    <w:rPr>
      <w:rFonts w:asciiTheme="majorHAnsi" w:eastAsiaTheme="majorEastAsia" w:hAnsiTheme="majorHAnsi" w:cstheme="majorBidi"/>
      <w:i/>
      <w:iCs/>
      <w:color w:val="272727" w:themeColor="text1" w:themeTint="D8"/>
      <w:sz w:val="21"/>
      <w:szCs w:val="21"/>
    </w:rPr>
  </w:style>
  <w:style w:type="character" w:customStyle="1" w:styleId="woj">
    <w:name w:val="woj"/>
    <w:basedOn w:val="DefaultParagraphFont"/>
    <w:rsid w:val="002D0208"/>
  </w:style>
  <w:style w:type="paragraph" w:customStyle="1" w:styleId="chapter-2">
    <w:name w:val="chapter-2"/>
    <w:basedOn w:val="Normal"/>
    <w:rsid w:val="00BF4552"/>
    <w:pPr>
      <w:overflowPunct/>
      <w:autoSpaceDE/>
      <w:autoSpaceDN/>
      <w:adjustRightInd/>
      <w:spacing w:before="100" w:beforeAutospacing="1" w:after="100" w:afterAutospacing="1"/>
      <w:ind w:left="0" w:firstLine="0"/>
      <w:textAlignment w:val="auto"/>
    </w:pPr>
    <w:rPr>
      <w:rFonts w:ascii="Times New Roman" w:hAnsi="Times New Roman"/>
      <w:szCs w:val="24"/>
    </w:rPr>
  </w:style>
  <w:style w:type="paragraph" w:customStyle="1" w:styleId="first-line-none">
    <w:name w:val="first-line-none"/>
    <w:basedOn w:val="Normal"/>
    <w:rsid w:val="0058409A"/>
    <w:pPr>
      <w:overflowPunct/>
      <w:autoSpaceDE/>
      <w:autoSpaceDN/>
      <w:adjustRightInd/>
      <w:spacing w:before="100" w:beforeAutospacing="1" w:after="100" w:afterAutospacing="1"/>
      <w:ind w:left="0" w:firstLine="0"/>
      <w:textAlignment w:val="auto"/>
    </w:pPr>
    <w:rPr>
      <w:rFonts w:ascii="Times New Roman" w:hAnsi="Times New Roman"/>
      <w:szCs w:val="24"/>
    </w:rPr>
  </w:style>
  <w:style w:type="character" w:styleId="FollowedHyperlink">
    <w:name w:val="FollowedHyperlink"/>
    <w:basedOn w:val="DefaultParagraphFont"/>
    <w:rsid w:val="005A3541"/>
    <w:rPr>
      <w:color w:val="auto"/>
      <w:u w:val="single"/>
    </w:rPr>
  </w:style>
  <w:style w:type="paragraph" w:styleId="BodyText">
    <w:name w:val="Body Text"/>
    <w:basedOn w:val="Normal"/>
    <w:link w:val="BodyTextChar"/>
    <w:rsid w:val="00A24664"/>
    <w:pPr>
      <w:ind w:left="0" w:firstLine="0"/>
    </w:pPr>
  </w:style>
  <w:style w:type="character" w:customStyle="1" w:styleId="BodyTextChar">
    <w:name w:val="Body Text Char"/>
    <w:basedOn w:val="DefaultParagraphFont"/>
    <w:link w:val="BodyText"/>
    <w:rsid w:val="00A24664"/>
    <w:rPr>
      <w:rFonts w:ascii="Arial" w:eastAsia="Times New Roman" w:hAnsi="Arial" w:cs="Times New Roman"/>
      <w:sz w:val="24"/>
      <w:szCs w:val="20"/>
    </w:rPr>
  </w:style>
  <w:style w:type="paragraph" w:styleId="BalloonText">
    <w:name w:val="Balloon Text"/>
    <w:basedOn w:val="Normal"/>
    <w:link w:val="BalloonTextChar"/>
    <w:uiPriority w:val="99"/>
    <w:semiHidden/>
    <w:unhideWhenUsed/>
    <w:rsid w:val="00B1618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618D"/>
    <w:rPr>
      <w:rFonts w:ascii="Segoe UI" w:eastAsia="Times New Roman" w:hAnsi="Segoe UI" w:cs="Segoe UI"/>
      <w:sz w:val="18"/>
      <w:szCs w:val="18"/>
    </w:rPr>
  </w:style>
  <w:style w:type="paragraph" w:styleId="ListBullet">
    <w:name w:val="List Bullet"/>
    <w:basedOn w:val="Normal"/>
    <w:uiPriority w:val="99"/>
    <w:unhideWhenUsed/>
    <w:rsid w:val="00B3633C"/>
    <w:pPr>
      <w:numPr>
        <w:numId w:val="2"/>
      </w:numPr>
      <w:contextualSpacing/>
    </w:pPr>
  </w:style>
  <w:style w:type="character" w:customStyle="1" w:styleId="footnote-text">
    <w:name w:val="footnote-text"/>
    <w:basedOn w:val="DefaultParagraphFont"/>
    <w:rsid w:val="00DC7EEA"/>
  </w:style>
  <w:style w:type="paragraph" w:customStyle="1" w:styleId="chapter-1">
    <w:name w:val="chapter-1"/>
    <w:basedOn w:val="Normal"/>
    <w:rsid w:val="00643D80"/>
    <w:pPr>
      <w:overflowPunct/>
      <w:autoSpaceDE/>
      <w:autoSpaceDN/>
      <w:adjustRightInd/>
      <w:spacing w:before="100" w:beforeAutospacing="1" w:after="100" w:afterAutospacing="1"/>
      <w:ind w:left="0" w:firstLine="0"/>
      <w:textAlignment w:val="auto"/>
    </w:pPr>
    <w:rPr>
      <w:rFonts w:ascii="Times New Roman" w:hAnsi="Times New Roman"/>
      <w:szCs w:val="24"/>
    </w:rPr>
  </w:style>
  <w:style w:type="character" w:customStyle="1" w:styleId="chapternum">
    <w:name w:val="chapternum"/>
    <w:basedOn w:val="DefaultParagraphFont"/>
    <w:rsid w:val="002D158B"/>
  </w:style>
  <w:style w:type="table" w:styleId="TableGrid">
    <w:name w:val="Table Grid"/>
    <w:basedOn w:val="TableNormal"/>
    <w:uiPriority w:val="39"/>
    <w:rsid w:val="005B654D"/>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uthorortitle">
    <w:name w:val="authorortitle"/>
    <w:basedOn w:val="DefaultParagraphFont"/>
    <w:rsid w:val="00FB5105"/>
  </w:style>
  <w:style w:type="character" w:customStyle="1" w:styleId="a-size-extra-large">
    <w:name w:val="a-size-extra-large"/>
    <w:basedOn w:val="DefaultParagraphFont"/>
    <w:rsid w:val="009E3637"/>
  </w:style>
  <w:style w:type="paragraph" w:customStyle="1" w:styleId="BasicParagraph">
    <w:name w:val="[Basic Paragraph]"/>
    <w:basedOn w:val="Normal"/>
    <w:uiPriority w:val="99"/>
    <w:rsid w:val="008D2C01"/>
    <w:pPr>
      <w:overflowPunct/>
      <w:adjustRightInd/>
      <w:spacing w:line="288" w:lineRule="auto"/>
      <w:ind w:left="0" w:firstLine="0"/>
      <w:textAlignment w:val="auto"/>
    </w:pPr>
    <w:rPr>
      <w:rFonts w:ascii="Minion Pro" w:eastAsia="Calibri" w:hAnsi="Minion Pro" w:cs="Calibri"/>
      <w:color w:val="000000"/>
      <w:szCs w:val="24"/>
    </w:rPr>
  </w:style>
  <w:style w:type="paragraph" w:customStyle="1" w:styleId="msonormal0">
    <w:name w:val="msonormal"/>
    <w:basedOn w:val="Normal"/>
    <w:rsid w:val="003F7FE5"/>
    <w:pPr>
      <w:overflowPunct/>
      <w:autoSpaceDE/>
      <w:autoSpaceDN/>
      <w:adjustRightInd/>
      <w:spacing w:before="100" w:beforeAutospacing="1" w:after="100" w:afterAutospacing="1"/>
      <w:ind w:left="0" w:firstLine="0"/>
      <w:textAlignment w:val="auto"/>
    </w:pPr>
    <w:rPr>
      <w:rFonts w:ascii="Times New Roman" w:hAnsi="Times New Roman"/>
      <w:szCs w:val="24"/>
    </w:rPr>
  </w:style>
  <w:style w:type="character" w:customStyle="1" w:styleId="prose">
    <w:name w:val="prose"/>
    <w:basedOn w:val="DefaultParagraphFont"/>
    <w:rsid w:val="005B786A"/>
  </w:style>
  <w:style w:type="character" w:customStyle="1" w:styleId="mw-headline">
    <w:name w:val="mw-headline"/>
    <w:basedOn w:val="DefaultParagraphFont"/>
    <w:rsid w:val="001B42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3887">
      <w:bodyDiv w:val="1"/>
      <w:marLeft w:val="0"/>
      <w:marRight w:val="0"/>
      <w:marTop w:val="0"/>
      <w:marBottom w:val="0"/>
      <w:divBdr>
        <w:top w:val="none" w:sz="0" w:space="0" w:color="auto"/>
        <w:left w:val="none" w:sz="0" w:space="0" w:color="auto"/>
        <w:bottom w:val="none" w:sz="0" w:space="0" w:color="auto"/>
        <w:right w:val="none" w:sz="0" w:space="0" w:color="auto"/>
      </w:divBdr>
    </w:div>
    <w:div w:id="6492985">
      <w:bodyDiv w:val="1"/>
      <w:marLeft w:val="0"/>
      <w:marRight w:val="0"/>
      <w:marTop w:val="0"/>
      <w:marBottom w:val="0"/>
      <w:divBdr>
        <w:top w:val="none" w:sz="0" w:space="0" w:color="auto"/>
        <w:left w:val="none" w:sz="0" w:space="0" w:color="auto"/>
        <w:bottom w:val="none" w:sz="0" w:space="0" w:color="auto"/>
        <w:right w:val="none" w:sz="0" w:space="0" w:color="auto"/>
      </w:divBdr>
      <w:divsChild>
        <w:div w:id="897784817">
          <w:marLeft w:val="240"/>
          <w:marRight w:val="0"/>
          <w:marTop w:val="240"/>
          <w:marBottom w:val="240"/>
          <w:divBdr>
            <w:top w:val="none" w:sz="0" w:space="0" w:color="auto"/>
            <w:left w:val="none" w:sz="0" w:space="0" w:color="auto"/>
            <w:bottom w:val="none" w:sz="0" w:space="0" w:color="auto"/>
            <w:right w:val="none" w:sz="0" w:space="0" w:color="auto"/>
          </w:divBdr>
        </w:div>
      </w:divsChild>
    </w:div>
    <w:div w:id="6567764">
      <w:bodyDiv w:val="1"/>
      <w:marLeft w:val="0"/>
      <w:marRight w:val="0"/>
      <w:marTop w:val="0"/>
      <w:marBottom w:val="0"/>
      <w:divBdr>
        <w:top w:val="none" w:sz="0" w:space="0" w:color="auto"/>
        <w:left w:val="none" w:sz="0" w:space="0" w:color="auto"/>
        <w:bottom w:val="none" w:sz="0" w:space="0" w:color="auto"/>
        <w:right w:val="none" w:sz="0" w:space="0" w:color="auto"/>
      </w:divBdr>
    </w:div>
    <w:div w:id="19400795">
      <w:bodyDiv w:val="1"/>
      <w:marLeft w:val="0"/>
      <w:marRight w:val="0"/>
      <w:marTop w:val="0"/>
      <w:marBottom w:val="0"/>
      <w:divBdr>
        <w:top w:val="none" w:sz="0" w:space="0" w:color="auto"/>
        <w:left w:val="none" w:sz="0" w:space="0" w:color="auto"/>
        <w:bottom w:val="none" w:sz="0" w:space="0" w:color="auto"/>
        <w:right w:val="none" w:sz="0" w:space="0" w:color="auto"/>
      </w:divBdr>
    </w:div>
    <w:div w:id="45034768">
      <w:bodyDiv w:val="1"/>
      <w:marLeft w:val="0"/>
      <w:marRight w:val="0"/>
      <w:marTop w:val="0"/>
      <w:marBottom w:val="0"/>
      <w:divBdr>
        <w:top w:val="none" w:sz="0" w:space="0" w:color="auto"/>
        <w:left w:val="none" w:sz="0" w:space="0" w:color="auto"/>
        <w:bottom w:val="none" w:sz="0" w:space="0" w:color="auto"/>
        <w:right w:val="none" w:sz="0" w:space="0" w:color="auto"/>
      </w:divBdr>
    </w:div>
    <w:div w:id="61754092">
      <w:bodyDiv w:val="1"/>
      <w:marLeft w:val="0"/>
      <w:marRight w:val="0"/>
      <w:marTop w:val="0"/>
      <w:marBottom w:val="0"/>
      <w:divBdr>
        <w:top w:val="none" w:sz="0" w:space="0" w:color="auto"/>
        <w:left w:val="none" w:sz="0" w:space="0" w:color="auto"/>
        <w:bottom w:val="none" w:sz="0" w:space="0" w:color="auto"/>
        <w:right w:val="none" w:sz="0" w:space="0" w:color="auto"/>
      </w:divBdr>
    </w:div>
    <w:div w:id="73666215">
      <w:bodyDiv w:val="1"/>
      <w:marLeft w:val="0"/>
      <w:marRight w:val="0"/>
      <w:marTop w:val="0"/>
      <w:marBottom w:val="0"/>
      <w:divBdr>
        <w:top w:val="none" w:sz="0" w:space="0" w:color="auto"/>
        <w:left w:val="none" w:sz="0" w:space="0" w:color="auto"/>
        <w:bottom w:val="none" w:sz="0" w:space="0" w:color="auto"/>
        <w:right w:val="none" w:sz="0" w:space="0" w:color="auto"/>
      </w:divBdr>
    </w:div>
    <w:div w:id="92014416">
      <w:bodyDiv w:val="1"/>
      <w:marLeft w:val="0"/>
      <w:marRight w:val="0"/>
      <w:marTop w:val="0"/>
      <w:marBottom w:val="0"/>
      <w:divBdr>
        <w:top w:val="none" w:sz="0" w:space="0" w:color="auto"/>
        <w:left w:val="none" w:sz="0" w:space="0" w:color="auto"/>
        <w:bottom w:val="none" w:sz="0" w:space="0" w:color="auto"/>
        <w:right w:val="none" w:sz="0" w:space="0" w:color="auto"/>
      </w:divBdr>
      <w:divsChild>
        <w:div w:id="2132355245">
          <w:marLeft w:val="240"/>
          <w:marRight w:val="0"/>
          <w:marTop w:val="240"/>
          <w:marBottom w:val="240"/>
          <w:divBdr>
            <w:top w:val="none" w:sz="0" w:space="0" w:color="auto"/>
            <w:left w:val="none" w:sz="0" w:space="0" w:color="auto"/>
            <w:bottom w:val="none" w:sz="0" w:space="0" w:color="auto"/>
            <w:right w:val="none" w:sz="0" w:space="0" w:color="auto"/>
          </w:divBdr>
        </w:div>
      </w:divsChild>
    </w:div>
    <w:div w:id="98450226">
      <w:bodyDiv w:val="1"/>
      <w:marLeft w:val="0"/>
      <w:marRight w:val="0"/>
      <w:marTop w:val="0"/>
      <w:marBottom w:val="0"/>
      <w:divBdr>
        <w:top w:val="none" w:sz="0" w:space="0" w:color="auto"/>
        <w:left w:val="none" w:sz="0" w:space="0" w:color="auto"/>
        <w:bottom w:val="none" w:sz="0" w:space="0" w:color="auto"/>
        <w:right w:val="none" w:sz="0" w:space="0" w:color="auto"/>
      </w:divBdr>
      <w:divsChild>
        <w:div w:id="1239367925">
          <w:marLeft w:val="240"/>
          <w:marRight w:val="0"/>
          <w:marTop w:val="240"/>
          <w:marBottom w:val="240"/>
          <w:divBdr>
            <w:top w:val="none" w:sz="0" w:space="0" w:color="auto"/>
            <w:left w:val="none" w:sz="0" w:space="0" w:color="auto"/>
            <w:bottom w:val="none" w:sz="0" w:space="0" w:color="auto"/>
            <w:right w:val="none" w:sz="0" w:space="0" w:color="auto"/>
          </w:divBdr>
        </w:div>
      </w:divsChild>
    </w:div>
    <w:div w:id="148526884">
      <w:bodyDiv w:val="1"/>
      <w:marLeft w:val="0"/>
      <w:marRight w:val="0"/>
      <w:marTop w:val="0"/>
      <w:marBottom w:val="0"/>
      <w:divBdr>
        <w:top w:val="none" w:sz="0" w:space="0" w:color="auto"/>
        <w:left w:val="none" w:sz="0" w:space="0" w:color="auto"/>
        <w:bottom w:val="none" w:sz="0" w:space="0" w:color="auto"/>
        <w:right w:val="none" w:sz="0" w:space="0" w:color="auto"/>
      </w:divBdr>
    </w:div>
    <w:div w:id="148987832">
      <w:bodyDiv w:val="1"/>
      <w:marLeft w:val="0"/>
      <w:marRight w:val="0"/>
      <w:marTop w:val="0"/>
      <w:marBottom w:val="0"/>
      <w:divBdr>
        <w:top w:val="none" w:sz="0" w:space="0" w:color="auto"/>
        <w:left w:val="none" w:sz="0" w:space="0" w:color="auto"/>
        <w:bottom w:val="none" w:sz="0" w:space="0" w:color="auto"/>
        <w:right w:val="none" w:sz="0" w:space="0" w:color="auto"/>
      </w:divBdr>
      <w:divsChild>
        <w:div w:id="1034618997">
          <w:marLeft w:val="240"/>
          <w:marRight w:val="0"/>
          <w:marTop w:val="240"/>
          <w:marBottom w:val="240"/>
          <w:divBdr>
            <w:top w:val="none" w:sz="0" w:space="0" w:color="auto"/>
            <w:left w:val="none" w:sz="0" w:space="0" w:color="auto"/>
            <w:bottom w:val="none" w:sz="0" w:space="0" w:color="auto"/>
            <w:right w:val="none" w:sz="0" w:space="0" w:color="auto"/>
          </w:divBdr>
        </w:div>
        <w:div w:id="1394616031">
          <w:marLeft w:val="240"/>
          <w:marRight w:val="0"/>
          <w:marTop w:val="240"/>
          <w:marBottom w:val="240"/>
          <w:divBdr>
            <w:top w:val="none" w:sz="0" w:space="0" w:color="auto"/>
            <w:left w:val="none" w:sz="0" w:space="0" w:color="auto"/>
            <w:bottom w:val="none" w:sz="0" w:space="0" w:color="auto"/>
            <w:right w:val="none" w:sz="0" w:space="0" w:color="auto"/>
          </w:divBdr>
        </w:div>
        <w:div w:id="1584797012">
          <w:marLeft w:val="240"/>
          <w:marRight w:val="0"/>
          <w:marTop w:val="240"/>
          <w:marBottom w:val="240"/>
          <w:divBdr>
            <w:top w:val="none" w:sz="0" w:space="0" w:color="auto"/>
            <w:left w:val="none" w:sz="0" w:space="0" w:color="auto"/>
            <w:bottom w:val="none" w:sz="0" w:space="0" w:color="auto"/>
            <w:right w:val="none" w:sz="0" w:space="0" w:color="auto"/>
          </w:divBdr>
        </w:div>
      </w:divsChild>
    </w:div>
    <w:div w:id="158085590">
      <w:bodyDiv w:val="1"/>
      <w:marLeft w:val="0"/>
      <w:marRight w:val="0"/>
      <w:marTop w:val="0"/>
      <w:marBottom w:val="0"/>
      <w:divBdr>
        <w:top w:val="none" w:sz="0" w:space="0" w:color="auto"/>
        <w:left w:val="none" w:sz="0" w:space="0" w:color="auto"/>
        <w:bottom w:val="none" w:sz="0" w:space="0" w:color="auto"/>
        <w:right w:val="none" w:sz="0" w:space="0" w:color="auto"/>
      </w:divBdr>
    </w:div>
    <w:div w:id="159079738">
      <w:bodyDiv w:val="1"/>
      <w:marLeft w:val="0"/>
      <w:marRight w:val="0"/>
      <w:marTop w:val="0"/>
      <w:marBottom w:val="0"/>
      <w:divBdr>
        <w:top w:val="none" w:sz="0" w:space="0" w:color="auto"/>
        <w:left w:val="none" w:sz="0" w:space="0" w:color="auto"/>
        <w:bottom w:val="none" w:sz="0" w:space="0" w:color="auto"/>
        <w:right w:val="none" w:sz="0" w:space="0" w:color="auto"/>
      </w:divBdr>
    </w:div>
    <w:div w:id="181866130">
      <w:bodyDiv w:val="1"/>
      <w:marLeft w:val="0"/>
      <w:marRight w:val="0"/>
      <w:marTop w:val="0"/>
      <w:marBottom w:val="0"/>
      <w:divBdr>
        <w:top w:val="none" w:sz="0" w:space="0" w:color="auto"/>
        <w:left w:val="none" w:sz="0" w:space="0" w:color="auto"/>
        <w:bottom w:val="none" w:sz="0" w:space="0" w:color="auto"/>
        <w:right w:val="none" w:sz="0" w:space="0" w:color="auto"/>
      </w:divBdr>
    </w:div>
    <w:div w:id="187451112">
      <w:bodyDiv w:val="1"/>
      <w:marLeft w:val="0"/>
      <w:marRight w:val="0"/>
      <w:marTop w:val="0"/>
      <w:marBottom w:val="0"/>
      <w:divBdr>
        <w:top w:val="none" w:sz="0" w:space="0" w:color="auto"/>
        <w:left w:val="none" w:sz="0" w:space="0" w:color="auto"/>
        <w:bottom w:val="none" w:sz="0" w:space="0" w:color="auto"/>
        <w:right w:val="none" w:sz="0" w:space="0" w:color="auto"/>
      </w:divBdr>
    </w:div>
    <w:div w:id="232936405">
      <w:bodyDiv w:val="1"/>
      <w:marLeft w:val="0"/>
      <w:marRight w:val="0"/>
      <w:marTop w:val="0"/>
      <w:marBottom w:val="0"/>
      <w:divBdr>
        <w:top w:val="none" w:sz="0" w:space="0" w:color="auto"/>
        <w:left w:val="none" w:sz="0" w:space="0" w:color="auto"/>
        <w:bottom w:val="none" w:sz="0" w:space="0" w:color="auto"/>
        <w:right w:val="none" w:sz="0" w:space="0" w:color="auto"/>
      </w:divBdr>
      <w:divsChild>
        <w:div w:id="1621690816">
          <w:marLeft w:val="0"/>
          <w:marRight w:val="0"/>
          <w:marTop w:val="0"/>
          <w:marBottom w:val="0"/>
          <w:divBdr>
            <w:top w:val="none" w:sz="0" w:space="0" w:color="auto"/>
            <w:left w:val="none" w:sz="0" w:space="0" w:color="auto"/>
            <w:bottom w:val="none" w:sz="0" w:space="0" w:color="auto"/>
            <w:right w:val="none" w:sz="0" w:space="0" w:color="auto"/>
          </w:divBdr>
        </w:div>
        <w:div w:id="1646855768">
          <w:marLeft w:val="0"/>
          <w:marRight w:val="0"/>
          <w:marTop w:val="0"/>
          <w:marBottom w:val="0"/>
          <w:divBdr>
            <w:top w:val="none" w:sz="0" w:space="0" w:color="auto"/>
            <w:left w:val="none" w:sz="0" w:space="0" w:color="auto"/>
            <w:bottom w:val="none" w:sz="0" w:space="0" w:color="auto"/>
            <w:right w:val="none" w:sz="0" w:space="0" w:color="auto"/>
          </w:divBdr>
        </w:div>
      </w:divsChild>
    </w:div>
    <w:div w:id="234438768">
      <w:bodyDiv w:val="1"/>
      <w:marLeft w:val="0"/>
      <w:marRight w:val="0"/>
      <w:marTop w:val="0"/>
      <w:marBottom w:val="0"/>
      <w:divBdr>
        <w:top w:val="none" w:sz="0" w:space="0" w:color="auto"/>
        <w:left w:val="none" w:sz="0" w:space="0" w:color="auto"/>
        <w:bottom w:val="none" w:sz="0" w:space="0" w:color="auto"/>
        <w:right w:val="none" w:sz="0" w:space="0" w:color="auto"/>
      </w:divBdr>
    </w:div>
    <w:div w:id="236676184">
      <w:bodyDiv w:val="1"/>
      <w:marLeft w:val="0"/>
      <w:marRight w:val="0"/>
      <w:marTop w:val="0"/>
      <w:marBottom w:val="0"/>
      <w:divBdr>
        <w:top w:val="none" w:sz="0" w:space="0" w:color="auto"/>
        <w:left w:val="none" w:sz="0" w:space="0" w:color="auto"/>
        <w:bottom w:val="none" w:sz="0" w:space="0" w:color="auto"/>
        <w:right w:val="none" w:sz="0" w:space="0" w:color="auto"/>
      </w:divBdr>
    </w:div>
    <w:div w:id="245307205">
      <w:bodyDiv w:val="1"/>
      <w:marLeft w:val="0"/>
      <w:marRight w:val="0"/>
      <w:marTop w:val="0"/>
      <w:marBottom w:val="0"/>
      <w:divBdr>
        <w:top w:val="none" w:sz="0" w:space="0" w:color="auto"/>
        <w:left w:val="none" w:sz="0" w:space="0" w:color="auto"/>
        <w:bottom w:val="none" w:sz="0" w:space="0" w:color="auto"/>
        <w:right w:val="none" w:sz="0" w:space="0" w:color="auto"/>
      </w:divBdr>
      <w:divsChild>
        <w:div w:id="47723790">
          <w:marLeft w:val="240"/>
          <w:marRight w:val="0"/>
          <w:marTop w:val="240"/>
          <w:marBottom w:val="240"/>
          <w:divBdr>
            <w:top w:val="none" w:sz="0" w:space="0" w:color="auto"/>
            <w:left w:val="none" w:sz="0" w:space="0" w:color="auto"/>
            <w:bottom w:val="none" w:sz="0" w:space="0" w:color="auto"/>
            <w:right w:val="none" w:sz="0" w:space="0" w:color="auto"/>
          </w:divBdr>
        </w:div>
        <w:div w:id="1456485793">
          <w:marLeft w:val="240"/>
          <w:marRight w:val="0"/>
          <w:marTop w:val="240"/>
          <w:marBottom w:val="240"/>
          <w:divBdr>
            <w:top w:val="none" w:sz="0" w:space="0" w:color="auto"/>
            <w:left w:val="none" w:sz="0" w:space="0" w:color="auto"/>
            <w:bottom w:val="none" w:sz="0" w:space="0" w:color="auto"/>
            <w:right w:val="none" w:sz="0" w:space="0" w:color="auto"/>
          </w:divBdr>
        </w:div>
        <w:div w:id="1908764353">
          <w:marLeft w:val="240"/>
          <w:marRight w:val="0"/>
          <w:marTop w:val="240"/>
          <w:marBottom w:val="240"/>
          <w:divBdr>
            <w:top w:val="none" w:sz="0" w:space="0" w:color="auto"/>
            <w:left w:val="none" w:sz="0" w:space="0" w:color="auto"/>
            <w:bottom w:val="none" w:sz="0" w:space="0" w:color="auto"/>
            <w:right w:val="none" w:sz="0" w:space="0" w:color="auto"/>
          </w:divBdr>
        </w:div>
      </w:divsChild>
    </w:div>
    <w:div w:id="280041906">
      <w:bodyDiv w:val="1"/>
      <w:marLeft w:val="0"/>
      <w:marRight w:val="0"/>
      <w:marTop w:val="0"/>
      <w:marBottom w:val="0"/>
      <w:divBdr>
        <w:top w:val="none" w:sz="0" w:space="0" w:color="auto"/>
        <w:left w:val="none" w:sz="0" w:space="0" w:color="auto"/>
        <w:bottom w:val="none" w:sz="0" w:space="0" w:color="auto"/>
        <w:right w:val="none" w:sz="0" w:space="0" w:color="auto"/>
      </w:divBdr>
    </w:div>
    <w:div w:id="283734715">
      <w:bodyDiv w:val="1"/>
      <w:marLeft w:val="0"/>
      <w:marRight w:val="0"/>
      <w:marTop w:val="0"/>
      <w:marBottom w:val="0"/>
      <w:divBdr>
        <w:top w:val="none" w:sz="0" w:space="0" w:color="auto"/>
        <w:left w:val="none" w:sz="0" w:space="0" w:color="auto"/>
        <w:bottom w:val="none" w:sz="0" w:space="0" w:color="auto"/>
        <w:right w:val="none" w:sz="0" w:space="0" w:color="auto"/>
      </w:divBdr>
    </w:div>
    <w:div w:id="291138800">
      <w:bodyDiv w:val="1"/>
      <w:marLeft w:val="0"/>
      <w:marRight w:val="0"/>
      <w:marTop w:val="0"/>
      <w:marBottom w:val="0"/>
      <w:divBdr>
        <w:top w:val="none" w:sz="0" w:space="0" w:color="auto"/>
        <w:left w:val="none" w:sz="0" w:space="0" w:color="auto"/>
        <w:bottom w:val="none" w:sz="0" w:space="0" w:color="auto"/>
        <w:right w:val="none" w:sz="0" w:space="0" w:color="auto"/>
      </w:divBdr>
    </w:div>
    <w:div w:id="293877815">
      <w:bodyDiv w:val="1"/>
      <w:marLeft w:val="0"/>
      <w:marRight w:val="0"/>
      <w:marTop w:val="0"/>
      <w:marBottom w:val="0"/>
      <w:divBdr>
        <w:top w:val="none" w:sz="0" w:space="0" w:color="auto"/>
        <w:left w:val="none" w:sz="0" w:space="0" w:color="auto"/>
        <w:bottom w:val="none" w:sz="0" w:space="0" w:color="auto"/>
        <w:right w:val="none" w:sz="0" w:space="0" w:color="auto"/>
      </w:divBdr>
      <w:divsChild>
        <w:div w:id="1385715425">
          <w:marLeft w:val="240"/>
          <w:marRight w:val="0"/>
          <w:marTop w:val="240"/>
          <w:marBottom w:val="240"/>
          <w:divBdr>
            <w:top w:val="none" w:sz="0" w:space="0" w:color="auto"/>
            <w:left w:val="none" w:sz="0" w:space="0" w:color="auto"/>
            <w:bottom w:val="none" w:sz="0" w:space="0" w:color="auto"/>
            <w:right w:val="none" w:sz="0" w:space="0" w:color="auto"/>
          </w:divBdr>
        </w:div>
      </w:divsChild>
    </w:div>
    <w:div w:id="294800486">
      <w:bodyDiv w:val="1"/>
      <w:marLeft w:val="0"/>
      <w:marRight w:val="0"/>
      <w:marTop w:val="0"/>
      <w:marBottom w:val="0"/>
      <w:divBdr>
        <w:top w:val="none" w:sz="0" w:space="0" w:color="auto"/>
        <w:left w:val="none" w:sz="0" w:space="0" w:color="auto"/>
        <w:bottom w:val="none" w:sz="0" w:space="0" w:color="auto"/>
        <w:right w:val="none" w:sz="0" w:space="0" w:color="auto"/>
      </w:divBdr>
    </w:div>
    <w:div w:id="306472185">
      <w:bodyDiv w:val="1"/>
      <w:marLeft w:val="0"/>
      <w:marRight w:val="0"/>
      <w:marTop w:val="0"/>
      <w:marBottom w:val="0"/>
      <w:divBdr>
        <w:top w:val="none" w:sz="0" w:space="0" w:color="auto"/>
        <w:left w:val="none" w:sz="0" w:space="0" w:color="auto"/>
        <w:bottom w:val="none" w:sz="0" w:space="0" w:color="auto"/>
        <w:right w:val="none" w:sz="0" w:space="0" w:color="auto"/>
      </w:divBdr>
      <w:divsChild>
        <w:div w:id="814376030">
          <w:marLeft w:val="210"/>
          <w:marRight w:val="0"/>
          <w:marTop w:val="210"/>
          <w:marBottom w:val="210"/>
          <w:divBdr>
            <w:top w:val="none" w:sz="0" w:space="0" w:color="auto"/>
            <w:left w:val="none" w:sz="0" w:space="0" w:color="auto"/>
            <w:bottom w:val="none" w:sz="0" w:space="0" w:color="auto"/>
            <w:right w:val="none" w:sz="0" w:space="0" w:color="auto"/>
          </w:divBdr>
        </w:div>
      </w:divsChild>
    </w:div>
    <w:div w:id="308948714">
      <w:bodyDiv w:val="1"/>
      <w:marLeft w:val="0"/>
      <w:marRight w:val="0"/>
      <w:marTop w:val="0"/>
      <w:marBottom w:val="0"/>
      <w:divBdr>
        <w:top w:val="none" w:sz="0" w:space="0" w:color="auto"/>
        <w:left w:val="none" w:sz="0" w:space="0" w:color="auto"/>
        <w:bottom w:val="none" w:sz="0" w:space="0" w:color="auto"/>
        <w:right w:val="none" w:sz="0" w:space="0" w:color="auto"/>
      </w:divBdr>
    </w:div>
    <w:div w:id="309291826">
      <w:bodyDiv w:val="1"/>
      <w:marLeft w:val="0"/>
      <w:marRight w:val="0"/>
      <w:marTop w:val="0"/>
      <w:marBottom w:val="0"/>
      <w:divBdr>
        <w:top w:val="none" w:sz="0" w:space="0" w:color="auto"/>
        <w:left w:val="none" w:sz="0" w:space="0" w:color="auto"/>
        <w:bottom w:val="none" w:sz="0" w:space="0" w:color="auto"/>
        <w:right w:val="none" w:sz="0" w:space="0" w:color="auto"/>
      </w:divBdr>
      <w:divsChild>
        <w:div w:id="45304764">
          <w:marLeft w:val="240"/>
          <w:marRight w:val="0"/>
          <w:marTop w:val="240"/>
          <w:marBottom w:val="240"/>
          <w:divBdr>
            <w:top w:val="none" w:sz="0" w:space="0" w:color="auto"/>
            <w:left w:val="none" w:sz="0" w:space="0" w:color="auto"/>
            <w:bottom w:val="none" w:sz="0" w:space="0" w:color="auto"/>
            <w:right w:val="none" w:sz="0" w:space="0" w:color="auto"/>
          </w:divBdr>
        </w:div>
        <w:div w:id="934828936">
          <w:marLeft w:val="240"/>
          <w:marRight w:val="0"/>
          <w:marTop w:val="240"/>
          <w:marBottom w:val="240"/>
          <w:divBdr>
            <w:top w:val="none" w:sz="0" w:space="0" w:color="auto"/>
            <w:left w:val="none" w:sz="0" w:space="0" w:color="auto"/>
            <w:bottom w:val="none" w:sz="0" w:space="0" w:color="auto"/>
            <w:right w:val="none" w:sz="0" w:space="0" w:color="auto"/>
          </w:divBdr>
        </w:div>
      </w:divsChild>
    </w:div>
    <w:div w:id="309940064">
      <w:bodyDiv w:val="1"/>
      <w:marLeft w:val="0"/>
      <w:marRight w:val="0"/>
      <w:marTop w:val="0"/>
      <w:marBottom w:val="0"/>
      <w:divBdr>
        <w:top w:val="none" w:sz="0" w:space="0" w:color="auto"/>
        <w:left w:val="none" w:sz="0" w:space="0" w:color="auto"/>
        <w:bottom w:val="none" w:sz="0" w:space="0" w:color="auto"/>
        <w:right w:val="none" w:sz="0" w:space="0" w:color="auto"/>
      </w:divBdr>
      <w:divsChild>
        <w:div w:id="580800528">
          <w:marLeft w:val="240"/>
          <w:marRight w:val="0"/>
          <w:marTop w:val="240"/>
          <w:marBottom w:val="240"/>
          <w:divBdr>
            <w:top w:val="none" w:sz="0" w:space="0" w:color="auto"/>
            <w:left w:val="none" w:sz="0" w:space="0" w:color="auto"/>
            <w:bottom w:val="none" w:sz="0" w:space="0" w:color="auto"/>
            <w:right w:val="none" w:sz="0" w:space="0" w:color="auto"/>
          </w:divBdr>
        </w:div>
      </w:divsChild>
    </w:div>
    <w:div w:id="317729915">
      <w:bodyDiv w:val="1"/>
      <w:marLeft w:val="0"/>
      <w:marRight w:val="0"/>
      <w:marTop w:val="0"/>
      <w:marBottom w:val="0"/>
      <w:divBdr>
        <w:top w:val="none" w:sz="0" w:space="0" w:color="auto"/>
        <w:left w:val="none" w:sz="0" w:space="0" w:color="auto"/>
        <w:bottom w:val="none" w:sz="0" w:space="0" w:color="auto"/>
        <w:right w:val="none" w:sz="0" w:space="0" w:color="auto"/>
      </w:divBdr>
      <w:divsChild>
        <w:div w:id="2128615650">
          <w:marLeft w:val="240"/>
          <w:marRight w:val="0"/>
          <w:marTop w:val="240"/>
          <w:marBottom w:val="240"/>
          <w:divBdr>
            <w:top w:val="none" w:sz="0" w:space="0" w:color="auto"/>
            <w:left w:val="none" w:sz="0" w:space="0" w:color="auto"/>
            <w:bottom w:val="none" w:sz="0" w:space="0" w:color="auto"/>
            <w:right w:val="none" w:sz="0" w:space="0" w:color="auto"/>
          </w:divBdr>
        </w:div>
      </w:divsChild>
    </w:div>
    <w:div w:id="337005258">
      <w:bodyDiv w:val="1"/>
      <w:marLeft w:val="0"/>
      <w:marRight w:val="0"/>
      <w:marTop w:val="0"/>
      <w:marBottom w:val="0"/>
      <w:divBdr>
        <w:top w:val="none" w:sz="0" w:space="0" w:color="auto"/>
        <w:left w:val="none" w:sz="0" w:space="0" w:color="auto"/>
        <w:bottom w:val="none" w:sz="0" w:space="0" w:color="auto"/>
        <w:right w:val="none" w:sz="0" w:space="0" w:color="auto"/>
      </w:divBdr>
    </w:div>
    <w:div w:id="354160137">
      <w:bodyDiv w:val="1"/>
      <w:marLeft w:val="0"/>
      <w:marRight w:val="0"/>
      <w:marTop w:val="0"/>
      <w:marBottom w:val="0"/>
      <w:divBdr>
        <w:top w:val="none" w:sz="0" w:space="0" w:color="auto"/>
        <w:left w:val="none" w:sz="0" w:space="0" w:color="auto"/>
        <w:bottom w:val="none" w:sz="0" w:space="0" w:color="auto"/>
        <w:right w:val="none" w:sz="0" w:space="0" w:color="auto"/>
      </w:divBdr>
    </w:div>
    <w:div w:id="369570550">
      <w:bodyDiv w:val="1"/>
      <w:marLeft w:val="0"/>
      <w:marRight w:val="0"/>
      <w:marTop w:val="0"/>
      <w:marBottom w:val="0"/>
      <w:divBdr>
        <w:top w:val="none" w:sz="0" w:space="0" w:color="auto"/>
        <w:left w:val="none" w:sz="0" w:space="0" w:color="auto"/>
        <w:bottom w:val="none" w:sz="0" w:space="0" w:color="auto"/>
        <w:right w:val="none" w:sz="0" w:space="0" w:color="auto"/>
      </w:divBdr>
    </w:div>
    <w:div w:id="393550614">
      <w:bodyDiv w:val="1"/>
      <w:marLeft w:val="0"/>
      <w:marRight w:val="0"/>
      <w:marTop w:val="0"/>
      <w:marBottom w:val="0"/>
      <w:divBdr>
        <w:top w:val="none" w:sz="0" w:space="0" w:color="auto"/>
        <w:left w:val="none" w:sz="0" w:space="0" w:color="auto"/>
        <w:bottom w:val="none" w:sz="0" w:space="0" w:color="auto"/>
        <w:right w:val="none" w:sz="0" w:space="0" w:color="auto"/>
      </w:divBdr>
    </w:div>
    <w:div w:id="430245760">
      <w:bodyDiv w:val="1"/>
      <w:marLeft w:val="0"/>
      <w:marRight w:val="0"/>
      <w:marTop w:val="0"/>
      <w:marBottom w:val="0"/>
      <w:divBdr>
        <w:top w:val="none" w:sz="0" w:space="0" w:color="auto"/>
        <w:left w:val="none" w:sz="0" w:space="0" w:color="auto"/>
        <w:bottom w:val="none" w:sz="0" w:space="0" w:color="auto"/>
        <w:right w:val="none" w:sz="0" w:space="0" w:color="auto"/>
      </w:divBdr>
    </w:div>
    <w:div w:id="452989234">
      <w:bodyDiv w:val="1"/>
      <w:marLeft w:val="0"/>
      <w:marRight w:val="0"/>
      <w:marTop w:val="0"/>
      <w:marBottom w:val="0"/>
      <w:divBdr>
        <w:top w:val="none" w:sz="0" w:space="0" w:color="auto"/>
        <w:left w:val="none" w:sz="0" w:space="0" w:color="auto"/>
        <w:bottom w:val="none" w:sz="0" w:space="0" w:color="auto"/>
        <w:right w:val="none" w:sz="0" w:space="0" w:color="auto"/>
      </w:divBdr>
    </w:div>
    <w:div w:id="465515967">
      <w:bodyDiv w:val="1"/>
      <w:marLeft w:val="0"/>
      <w:marRight w:val="0"/>
      <w:marTop w:val="0"/>
      <w:marBottom w:val="0"/>
      <w:divBdr>
        <w:top w:val="none" w:sz="0" w:space="0" w:color="auto"/>
        <w:left w:val="none" w:sz="0" w:space="0" w:color="auto"/>
        <w:bottom w:val="none" w:sz="0" w:space="0" w:color="auto"/>
        <w:right w:val="none" w:sz="0" w:space="0" w:color="auto"/>
      </w:divBdr>
      <w:divsChild>
        <w:div w:id="1107501192">
          <w:marLeft w:val="240"/>
          <w:marRight w:val="0"/>
          <w:marTop w:val="240"/>
          <w:marBottom w:val="240"/>
          <w:divBdr>
            <w:top w:val="none" w:sz="0" w:space="0" w:color="auto"/>
            <w:left w:val="none" w:sz="0" w:space="0" w:color="auto"/>
            <w:bottom w:val="none" w:sz="0" w:space="0" w:color="auto"/>
            <w:right w:val="none" w:sz="0" w:space="0" w:color="auto"/>
          </w:divBdr>
        </w:div>
      </w:divsChild>
    </w:div>
    <w:div w:id="480079990">
      <w:bodyDiv w:val="1"/>
      <w:marLeft w:val="0"/>
      <w:marRight w:val="0"/>
      <w:marTop w:val="0"/>
      <w:marBottom w:val="0"/>
      <w:divBdr>
        <w:top w:val="none" w:sz="0" w:space="0" w:color="auto"/>
        <w:left w:val="none" w:sz="0" w:space="0" w:color="auto"/>
        <w:bottom w:val="none" w:sz="0" w:space="0" w:color="auto"/>
        <w:right w:val="none" w:sz="0" w:space="0" w:color="auto"/>
      </w:divBdr>
    </w:div>
    <w:div w:id="498157064">
      <w:bodyDiv w:val="1"/>
      <w:marLeft w:val="0"/>
      <w:marRight w:val="0"/>
      <w:marTop w:val="0"/>
      <w:marBottom w:val="0"/>
      <w:divBdr>
        <w:top w:val="none" w:sz="0" w:space="0" w:color="auto"/>
        <w:left w:val="none" w:sz="0" w:space="0" w:color="auto"/>
        <w:bottom w:val="none" w:sz="0" w:space="0" w:color="auto"/>
        <w:right w:val="none" w:sz="0" w:space="0" w:color="auto"/>
      </w:divBdr>
      <w:divsChild>
        <w:div w:id="1567259164">
          <w:marLeft w:val="240"/>
          <w:marRight w:val="0"/>
          <w:marTop w:val="240"/>
          <w:marBottom w:val="240"/>
          <w:divBdr>
            <w:top w:val="none" w:sz="0" w:space="0" w:color="auto"/>
            <w:left w:val="none" w:sz="0" w:space="0" w:color="auto"/>
            <w:bottom w:val="none" w:sz="0" w:space="0" w:color="auto"/>
            <w:right w:val="none" w:sz="0" w:space="0" w:color="auto"/>
          </w:divBdr>
        </w:div>
      </w:divsChild>
    </w:div>
    <w:div w:id="504981927">
      <w:bodyDiv w:val="1"/>
      <w:marLeft w:val="0"/>
      <w:marRight w:val="0"/>
      <w:marTop w:val="0"/>
      <w:marBottom w:val="0"/>
      <w:divBdr>
        <w:top w:val="none" w:sz="0" w:space="0" w:color="auto"/>
        <w:left w:val="none" w:sz="0" w:space="0" w:color="auto"/>
        <w:bottom w:val="none" w:sz="0" w:space="0" w:color="auto"/>
        <w:right w:val="none" w:sz="0" w:space="0" w:color="auto"/>
      </w:divBdr>
    </w:div>
    <w:div w:id="509805623">
      <w:bodyDiv w:val="1"/>
      <w:marLeft w:val="0"/>
      <w:marRight w:val="0"/>
      <w:marTop w:val="0"/>
      <w:marBottom w:val="0"/>
      <w:divBdr>
        <w:top w:val="none" w:sz="0" w:space="0" w:color="auto"/>
        <w:left w:val="none" w:sz="0" w:space="0" w:color="auto"/>
        <w:bottom w:val="none" w:sz="0" w:space="0" w:color="auto"/>
        <w:right w:val="none" w:sz="0" w:space="0" w:color="auto"/>
      </w:divBdr>
      <w:divsChild>
        <w:div w:id="631902967">
          <w:marLeft w:val="240"/>
          <w:marRight w:val="0"/>
          <w:marTop w:val="240"/>
          <w:marBottom w:val="240"/>
          <w:divBdr>
            <w:top w:val="none" w:sz="0" w:space="0" w:color="auto"/>
            <w:left w:val="none" w:sz="0" w:space="0" w:color="auto"/>
            <w:bottom w:val="none" w:sz="0" w:space="0" w:color="auto"/>
            <w:right w:val="none" w:sz="0" w:space="0" w:color="auto"/>
          </w:divBdr>
        </w:div>
      </w:divsChild>
    </w:div>
    <w:div w:id="515271644">
      <w:bodyDiv w:val="1"/>
      <w:marLeft w:val="0"/>
      <w:marRight w:val="0"/>
      <w:marTop w:val="0"/>
      <w:marBottom w:val="0"/>
      <w:divBdr>
        <w:top w:val="none" w:sz="0" w:space="0" w:color="auto"/>
        <w:left w:val="none" w:sz="0" w:space="0" w:color="auto"/>
        <w:bottom w:val="none" w:sz="0" w:space="0" w:color="auto"/>
        <w:right w:val="none" w:sz="0" w:space="0" w:color="auto"/>
      </w:divBdr>
    </w:div>
    <w:div w:id="526022932">
      <w:bodyDiv w:val="1"/>
      <w:marLeft w:val="0"/>
      <w:marRight w:val="0"/>
      <w:marTop w:val="0"/>
      <w:marBottom w:val="0"/>
      <w:divBdr>
        <w:top w:val="none" w:sz="0" w:space="0" w:color="auto"/>
        <w:left w:val="none" w:sz="0" w:space="0" w:color="auto"/>
        <w:bottom w:val="none" w:sz="0" w:space="0" w:color="auto"/>
        <w:right w:val="none" w:sz="0" w:space="0" w:color="auto"/>
      </w:divBdr>
    </w:div>
    <w:div w:id="536964541">
      <w:bodyDiv w:val="1"/>
      <w:marLeft w:val="0"/>
      <w:marRight w:val="0"/>
      <w:marTop w:val="0"/>
      <w:marBottom w:val="0"/>
      <w:divBdr>
        <w:top w:val="none" w:sz="0" w:space="0" w:color="auto"/>
        <w:left w:val="none" w:sz="0" w:space="0" w:color="auto"/>
        <w:bottom w:val="none" w:sz="0" w:space="0" w:color="auto"/>
        <w:right w:val="none" w:sz="0" w:space="0" w:color="auto"/>
      </w:divBdr>
    </w:div>
    <w:div w:id="548305505">
      <w:bodyDiv w:val="1"/>
      <w:marLeft w:val="0"/>
      <w:marRight w:val="0"/>
      <w:marTop w:val="0"/>
      <w:marBottom w:val="0"/>
      <w:divBdr>
        <w:top w:val="none" w:sz="0" w:space="0" w:color="auto"/>
        <w:left w:val="none" w:sz="0" w:space="0" w:color="auto"/>
        <w:bottom w:val="none" w:sz="0" w:space="0" w:color="auto"/>
        <w:right w:val="none" w:sz="0" w:space="0" w:color="auto"/>
      </w:divBdr>
      <w:divsChild>
        <w:div w:id="1991400412">
          <w:marLeft w:val="240"/>
          <w:marRight w:val="0"/>
          <w:marTop w:val="240"/>
          <w:marBottom w:val="240"/>
          <w:divBdr>
            <w:top w:val="none" w:sz="0" w:space="0" w:color="auto"/>
            <w:left w:val="none" w:sz="0" w:space="0" w:color="auto"/>
            <w:bottom w:val="none" w:sz="0" w:space="0" w:color="auto"/>
            <w:right w:val="none" w:sz="0" w:space="0" w:color="auto"/>
          </w:divBdr>
        </w:div>
      </w:divsChild>
    </w:div>
    <w:div w:id="557979618">
      <w:bodyDiv w:val="1"/>
      <w:marLeft w:val="0"/>
      <w:marRight w:val="0"/>
      <w:marTop w:val="0"/>
      <w:marBottom w:val="0"/>
      <w:divBdr>
        <w:top w:val="none" w:sz="0" w:space="0" w:color="auto"/>
        <w:left w:val="none" w:sz="0" w:space="0" w:color="auto"/>
        <w:bottom w:val="none" w:sz="0" w:space="0" w:color="auto"/>
        <w:right w:val="none" w:sz="0" w:space="0" w:color="auto"/>
      </w:divBdr>
      <w:divsChild>
        <w:div w:id="1289581382">
          <w:marLeft w:val="0"/>
          <w:marRight w:val="0"/>
          <w:marTop w:val="0"/>
          <w:marBottom w:val="0"/>
          <w:divBdr>
            <w:top w:val="none" w:sz="0" w:space="0" w:color="auto"/>
            <w:left w:val="none" w:sz="0" w:space="0" w:color="auto"/>
            <w:bottom w:val="none" w:sz="0" w:space="0" w:color="auto"/>
            <w:right w:val="none" w:sz="0" w:space="0" w:color="auto"/>
          </w:divBdr>
        </w:div>
        <w:div w:id="1665815951">
          <w:marLeft w:val="0"/>
          <w:marRight w:val="0"/>
          <w:marTop w:val="0"/>
          <w:marBottom w:val="0"/>
          <w:divBdr>
            <w:top w:val="none" w:sz="0" w:space="0" w:color="auto"/>
            <w:left w:val="none" w:sz="0" w:space="0" w:color="auto"/>
            <w:bottom w:val="none" w:sz="0" w:space="0" w:color="auto"/>
            <w:right w:val="none" w:sz="0" w:space="0" w:color="auto"/>
          </w:divBdr>
        </w:div>
        <w:div w:id="1865049059">
          <w:marLeft w:val="0"/>
          <w:marRight w:val="0"/>
          <w:marTop w:val="0"/>
          <w:marBottom w:val="0"/>
          <w:divBdr>
            <w:top w:val="none" w:sz="0" w:space="0" w:color="auto"/>
            <w:left w:val="none" w:sz="0" w:space="0" w:color="auto"/>
            <w:bottom w:val="none" w:sz="0" w:space="0" w:color="auto"/>
            <w:right w:val="none" w:sz="0" w:space="0" w:color="auto"/>
          </w:divBdr>
        </w:div>
      </w:divsChild>
    </w:div>
    <w:div w:id="579365891">
      <w:bodyDiv w:val="1"/>
      <w:marLeft w:val="0"/>
      <w:marRight w:val="0"/>
      <w:marTop w:val="0"/>
      <w:marBottom w:val="0"/>
      <w:divBdr>
        <w:top w:val="none" w:sz="0" w:space="0" w:color="auto"/>
        <w:left w:val="none" w:sz="0" w:space="0" w:color="auto"/>
        <w:bottom w:val="none" w:sz="0" w:space="0" w:color="auto"/>
        <w:right w:val="none" w:sz="0" w:space="0" w:color="auto"/>
      </w:divBdr>
      <w:divsChild>
        <w:div w:id="830680889">
          <w:marLeft w:val="240"/>
          <w:marRight w:val="0"/>
          <w:marTop w:val="240"/>
          <w:marBottom w:val="240"/>
          <w:divBdr>
            <w:top w:val="none" w:sz="0" w:space="0" w:color="auto"/>
            <w:left w:val="none" w:sz="0" w:space="0" w:color="auto"/>
            <w:bottom w:val="none" w:sz="0" w:space="0" w:color="auto"/>
            <w:right w:val="none" w:sz="0" w:space="0" w:color="auto"/>
          </w:divBdr>
        </w:div>
      </w:divsChild>
    </w:div>
    <w:div w:id="601033989">
      <w:bodyDiv w:val="1"/>
      <w:marLeft w:val="0"/>
      <w:marRight w:val="0"/>
      <w:marTop w:val="0"/>
      <w:marBottom w:val="0"/>
      <w:divBdr>
        <w:top w:val="none" w:sz="0" w:space="0" w:color="auto"/>
        <w:left w:val="none" w:sz="0" w:space="0" w:color="auto"/>
        <w:bottom w:val="none" w:sz="0" w:space="0" w:color="auto"/>
        <w:right w:val="none" w:sz="0" w:space="0" w:color="auto"/>
      </w:divBdr>
    </w:div>
    <w:div w:id="632364869">
      <w:bodyDiv w:val="1"/>
      <w:marLeft w:val="0"/>
      <w:marRight w:val="0"/>
      <w:marTop w:val="0"/>
      <w:marBottom w:val="0"/>
      <w:divBdr>
        <w:top w:val="none" w:sz="0" w:space="0" w:color="auto"/>
        <w:left w:val="none" w:sz="0" w:space="0" w:color="auto"/>
        <w:bottom w:val="none" w:sz="0" w:space="0" w:color="auto"/>
        <w:right w:val="none" w:sz="0" w:space="0" w:color="auto"/>
      </w:divBdr>
    </w:div>
    <w:div w:id="644895913">
      <w:bodyDiv w:val="1"/>
      <w:marLeft w:val="0"/>
      <w:marRight w:val="0"/>
      <w:marTop w:val="0"/>
      <w:marBottom w:val="0"/>
      <w:divBdr>
        <w:top w:val="none" w:sz="0" w:space="0" w:color="auto"/>
        <w:left w:val="none" w:sz="0" w:space="0" w:color="auto"/>
        <w:bottom w:val="none" w:sz="0" w:space="0" w:color="auto"/>
        <w:right w:val="none" w:sz="0" w:space="0" w:color="auto"/>
      </w:divBdr>
      <w:divsChild>
        <w:div w:id="675156143">
          <w:marLeft w:val="240"/>
          <w:marRight w:val="0"/>
          <w:marTop w:val="240"/>
          <w:marBottom w:val="240"/>
          <w:divBdr>
            <w:top w:val="none" w:sz="0" w:space="0" w:color="auto"/>
            <w:left w:val="none" w:sz="0" w:space="0" w:color="auto"/>
            <w:bottom w:val="none" w:sz="0" w:space="0" w:color="auto"/>
            <w:right w:val="none" w:sz="0" w:space="0" w:color="auto"/>
          </w:divBdr>
        </w:div>
      </w:divsChild>
    </w:div>
    <w:div w:id="657465522">
      <w:bodyDiv w:val="1"/>
      <w:marLeft w:val="0"/>
      <w:marRight w:val="0"/>
      <w:marTop w:val="0"/>
      <w:marBottom w:val="0"/>
      <w:divBdr>
        <w:top w:val="none" w:sz="0" w:space="0" w:color="auto"/>
        <w:left w:val="none" w:sz="0" w:space="0" w:color="auto"/>
        <w:bottom w:val="none" w:sz="0" w:space="0" w:color="auto"/>
        <w:right w:val="none" w:sz="0" w:space="0" w:color="auto"/>
      </w:divBdr>
    </w:div>
    <w:div w:id="670379589">
      <w:bodyDiv w:val="1"/>
      <w:marLeft w:val="0"/>
      <w:marRight w:val="0"/>
      <w:marTop w:val="0"/>
      <w:marBottom w:val="0"/>
      <w:divBdr>
        <w:top w:val="none" w:sz="0" w:space="0" w:color="auto"/>
        <w:left w:val="none" w:sz="0" w:space="0" w:color="auto"/>
        <w:bottom w:val="none" w:sz="0" w:space="0" w:color="auto"/>
        <w:right w:val="none" w:sz="0" w:space="0" w:color="auto"/>
      </w:divBdr>
    </w:div>
    <w:div w:id="685910280">
      <w:bodyDiv w:val="1"/>
      <w:marLeft w:val="0"/>
      <w:marRight w:val="0"/>
      <w:marTop w:val="0"/>
      <w:marBottom w:val="0"/>
      <w:divBdr>
        <w:top w:val="none" w:sz="0" w:space="0" w:color="auto"/>
        <w:left w:val="none" w:sz="0" w:space="0" w:color="auto"/>
        <w:bottom w:val="none" w:sz="0" w:space="0" w:color="auto"/>
        <w:right w:val="none" w:sz="0" w:space="0" w:color="auto"/>
      </w:divBdr>
    </w:div>
    <w:div w:id="687871304">
      <w:bodyDiv w:val="1"/>
      <w:marLeft w:val="0"/>
      <w:marRight w:val="0"/>
      <w:marTop w:val="0"/>
      <w:marBottom w:val="0"/>
      <w:divBdr>
        <w:top w:val="none" w:sz="0" w:space="0" w:color="auto"/>
        <w:left w:val="none" w:sz="0" w:space="0" w:color="auto"/>
        <w:bottom w:val="none" w:sz="0" w:space="0" w:color="auto"/>
        <w:right w:val="none" w:sz="0" w:space="0" w:color="auto"/>
      </w:divBdr>
    </w:div>
    <w:div w:id="687949626">
      <w:bodyDiv w:val="1"/>
      <w:marLeft w:val="0"/>
      <w:marRight w:val="0"/>
      <w:marTop w:val="0"/>
      <w:marBottom w:val="0"/>
      <w:divBdr>
        <w:top w:val="none" w:sz="0" w:space="0" w:color="auto"/>
        <w:left w:val="none" w:sz="0" w:space="0" w:color="auto"/>
        <w:bottom w:val="none" w:sz="0" w:space="0" w:color="auto"/>
        <w:right w:val="none" w:sz="0" w:space="0" w:color="auto"/>
      </w:divBdr>
    </w:div>
    <w:div w:id="706762318">
      <w:bodyDiv w:val="1"/>
      <w:marLeft w:val="0"/>
      <w:marRight w:val="0"/>
      <w:marTop w:val="0"/>
      <w:marBottom w:val="0"/>
      <w:divBdr>
        <w:top w:val="none" w:sz="0" w:space="0" w:color="auto"/>
        <w:left w:val="none" w:sz="0" w:space="0" w:color="auto"/>
        <w:bottom w:val="none" w:sz="0" w:space="0" w:color="auto"/>
        <w:right w:val="none" w:sz="0" w:space="0" w:color="auto"/>
      </w:divBdr>
    </w:div>
    <w:div w:id="730689899">
      <w:bodyDiv w:val="1"/>
      <w:marLeft w:val="0"/>
      <w:marRight w:val="0"/>
      <w:marTop w:val="0"/>
      <w:marBottom w:val="0"/>
      <w:divBdr>
        <w:top w:val="none" w:sz="0" w:space="0" w:color="auto"/>
        <w:left w:val="none" w:sz="0" w:space="0" w:color="auto"/>
        <w:bottom w:val="none" w:sz="0" w:space="0" w:color="auto"/>
        <w:right w:val="none" w:sz="0" w:space="0" w:color="auto"/>
      </w:divBdr>
      <w:divsChild>
        <w:div w:id="512183125">
          <w:marLeft w:val="240"/>
          <w:marRight w:val="0"/>
          <w:marTop w:val="240"/>
          <w:marBottom w:val="240"/>
          <w:divBdr>
            <w:top w:val="none" w:sz="0" w:space="0" w:color="auto"/>
            <w:left w:val="none" w:sz="0" w:space="0" w:color="auto"/>
            <w:bottom w:val="none" w:sz="0" w:space="0" w:color="auto"/>
            <w:right w:val="none" w:sz="0" w:space="0" w:color="auto"/>
          </w:divBdr>
        </w:div>
      </w:divsChild>
    </w:div>
    <w:div w:id="732508437">
      <w:bodyDiv w:val="1"/>
      <w:marLeft w:val="0"/>
      <w:marRight w:val="0"/>
      <w:marTop w:val="0"/>
      <w:marBottom w:val="0"/>
      <w:divBdr>
        <w:top w:val="none" w:sz="0" w:space="0" w:color="auto"/>
        <w:left w:val="none" w:sz="0" w:space="0" w:color="auto"/>
        <w:bottom w:val="none" w:sz="0" w:space="0" w:color="auto"/>
        <w:right w:val="none" w:sz="0" w:space="0" w:color="auto"/>
      </w:divBdr>
    </w:div>
    <w:div w:id="736435186">
      <w:bodyDiv w:val="1"/>
      <w:marLeft w:val="0"/>
      <w:marRight w:val="0"/>
      <w:marTop w:val="0"/>
      <w:marBottom w:val="0"/>
      <w:divBdr>
        <w:top w:val="none" w:sz="0" w:space="0" w:color="auto"/>
        <w:left w:val="none" w:sz="0" w:space="0" w:color="auto"/>
        <w:bottom w:val="none" w:sz="0" w:space="0" w:color="auto"/>
        <w:right w:val="none" w:sz="0" w:space="0" w:color="auto"/>
      </w:divBdr>
    </w:div>
    <w:div w:id="748113005">
      <w:bodyDiv w:val="1"/>
      <w:marLeft w:val="0"/>
      <w:marRight w:val="0"/>
      <w:marTop w:val="0"/>
      <w:marBottom w:val="0"/>
      <w:divBdr>
        <w:top w:val="none" w:sz="0" w:space="0" w:color="auto"/>
        <w:left w:val="none" w:sz="0" w:space="0" w:color="auto"/>
        <w:bottom w:val="none" w:sz="0" w:space="0" w:color="auto"/>
        <w:right w:val="none" w:sz="0" w:space="0" w:color="auto"/>
      </w:divBdr>
      <w:divsChild>
        <w:div w:id="370544305">
          <w:marLeft w:val="240"/>
          <w:marRight w:val="0"/>
          <w:marTop w:val="240"/>
          <w:marBottom w:val="240"/>
          <w:divBdr>
            <w:top w:val="none" w:sz="0" w:space="0" w:color="auto"/>
            <w:left w:val="none" w:sz="0" w:space="0" w:color="auto"/>
            <w:bottom w:val="none" w:sz="0" w:space="0" w:color="auto"/>
            <w:right w:val="none" w:sz="0" w:space="0" w:color="auto"/>
          </w:divBdr>
        </w:div>
      </w:divsChild>
    </w:div>
    <w:div w:id="755831532">
      <w:bodyDiv w:val="1"/>
      <w:marLeft w:val="0"/>
      <w:marRight w:val="0"/>
      <w:marTop w:val="0"/>
      <w:marBottom w:val="0"/>
      <w:divBdr>
        <w:top w:val="none" w:sz="0" w:space="0" w:color="auto"/>
        <w:left w:val="none" w:sz="0" w:space="0" w:color="auto"/>
        <w:bottom w:val="none" w:sz="0" w:space="0" w:color="auto"/>
        <w:right w:val="none" w:sz="0" w:space="0" w:color="auto"/>
      </w:divBdr>
      <w:divsChild>
        <w:div w:id="1722710993">
          <w:marLeft w:val="240"/>
          <w:marRight w:val="0"/>
          <w:marTop w:val="240"/>
          <w:marBottom w:val="240"/>
          <w:divBdr>
            <w:top w:val="none" w:sz="0" w:space="0" w:color="auto"/>
            <w:left w:val="none" w:sz="0" w:space="0" w:color="auto"/>
            <w:bottom w:val="none" w:sz="0" w:space="0" w:color="auto"/>
            <w:right w:val="none" w:sz="0" w:space="0" w:color="auto"/>
          </w:divBdr>
        </w:div>
      </w:divsChild>
    </w:div>
    <w:div w:id="762577202">
      <w:bodyDiv w:val="1"/>
      <w:marLeft w:val="0"/>
      <w:marRight w:val="0"/>
      <w:marTop w:val="0"/>
      <w:marBottom w:val="0"/>
      <w:divBdr>
        <w:top w:val="none" w:sz="0" w:space="0" w:color="auto"/>
        <w:left w:val="none" w:sz="0" w:space="0" w:color="auto"/>
        <w:bottom w:val="none" w:sz="0" w:space="0" w:color="auto"/>
        <w:right w:val="none" w:sz="0" w:space="0" w:color="auto"/>
      </w:divBdr>
      <w:divsChild>
        <w:div w:id="1737431620">
          <w:marLeft w:val="240"/>
          <w:marRight w:val="0"/>
          <w:marTop w:val="240"/>
          <w:marBottom w:val="240"/>
          <w:divBdr>
            <w:top w:val="none" w:sz="0" w:space="0" w:color="auto"/>
            <w:left w:val="none" w:sz="0" w:space="0" w:color="auto"/>
            <w:bottom w:val="none" w:sz="0" w:space="0" w:color="auto"/>
            <w:right w:val="none" w:sz="0" w:space="0" w:color="auto"/>
          </w:divBdr>
        </w:div>
      </w:divsChild>
    </w:div>
    <w:div w:id="762653755">
      <w:bodyDiv w:val="1"/>
      <w:marLeft w:val="0"/>
      <w:marRight w:val="0"/>
      <w:marTop w:val="0"/>
      <w:marBottom w:val="0"/>
      <w:divBdr>
        <w:top w:val="none" w:sz="0" w:space="0" w:color="auto"/>
        <w:left w:val="none" w:sz="0" w:space="0" w:color="auto"/>
        <w:bottom w:val="none" w:sz="0" w:space="0" w:color="auto"/>
        <w:right w:val="none" w:sz="0" w:space="0" w:color="auto"/>
      </w:divBdr>
      <w:divsChild>
        <w:div w:id="471866394">
          <w:marLeft w:val="0"/>
          <w:marRight w:val="0"/>
          <w:marTop w:val="0"/>
          <w:marBottom w:val="0"/>
          <w:divBdr>
            <w:top w:val="none" w:sz="0" w:space="0" w:color="auto"/>
            <w:left w:val="none" w:sz="0" w:space="0" w:color="auto"/>
            <w:bottom w:val="none" w:sz="0" w:space="0" w:color="auto"/>
            <w:right w:val="none" w:sz="0" w:space="0" w:color="auto"/>
          </w:divBdr>
        </w:div>
        <w:div w:id="1492988091">
          <w:marLeft w:val="0"/>
          <w:marRight w:val="0"/>
          <w:marTop w:val="0"/>
          <w:marBottom w:val="0"/>
          <w:divBdr>
            <w:top w:val="none" w:sz="0" w:space="0" w:color="auto"/>
            <w:left w:val="none" w:sz="0" w:space="0" w:color="auto"/>
            <w:bottom w:val="none" w:sz="0" w:space="0" w:color="auto"/>
            <w:right w:val="none" w:sz="0" w:space="0" w:color="auto"/>
          </w:divBdr>
        </w:div>
        <w:div w:id="1844739146">
          <w:marLeft w:val="0"/>
          <w:marRight w:val="0"/>
          <w:marTop w:val="0"/>
          <w:marBottom w:val="0"/>
          <w:divBdr>
            <w:top w:val="none" w:sz="0" w:space="0" w:color="auto"/>
            <w:left w:val="none" w:sz="0" w:space="0" w:color="auto"/>
            <w:bottom w:val="none" w:sz="0" w:space="0" w:color="auto"/>
            <w:right w:val="none" w:sz="0" w:space="0" w:color="auto"/>
          </w:divBdr>
        </w:div>
      </w:divsChild>
    </w:div>
    <w:div w:id="775171301">
      <w:bodyDiv w:val="1"/>
      <w:marLeft w:val="0"/>
      <w:marRight w:val="0"/>
      <w:marTop w:val="0"/>
      <w:marBottom w:val="0"/>
      <w:divBdr>
        <w:top w:val="none" w:sz="0" w:space="0" w:color="auto"/>
        <w:left w:val="none" w:sz="0" w:space="0" w:color="auto"/>
        <w:bottom w:val="none" w:sz="0" w:space="0" w:color="auto"/>
        <w:right w:val="none" w:sz="0" w:space="0" w:color="auto"/>
      </w:divBdr>
    </w:div>
    <w:div w:id="810294927">
      <w:bodyDiv w:val="1"/>
      <w:marLeft w:val="0"/>
      <w:marRight w:val="0"/>
      <w:marTop w:val="0"/>
      <w:marBottom w:val="0"/>
      <w:divBdr>
        <w:top w:val="none" w:sz="0" w:space="0" w:color="auto"/>
        <w:left w:val="none" w:sz="0" w:space="0" w:color="auto"/>
        <w:bottom w:val="none" w:sz="0" w:space="0" w:color="auto"/>
        <w:right w:val="none" w:sz="0" w:space="0" w:color="auto"/>
      </w:divBdr>
    </w:div>
    <w:div w:id="833448918">
      <w:bodyDiv w:val="1"/>
      <w:marLeft w:val="0"/>
      <w:marRight w:val="0"/>
      <w:marTop w:val="0"/>
      <w:marBottom w:val="0"/>
      <w:divBdr>
        <w:top w:val="none" w:sz="0" w:space="0" w:color="auto"/>
        <w:left w:val="none" w:sz="0" w:space="0" w:color="auto"/>
        <w:bottom w:val="none" w:sz="0" w:space="0" w:color="auto"/>
        <w:right w:val="none" w:sz="0" w:space="0" w:color="auto"/>
      </w:divBdr>
      <w:divsChild>
        <w:div w:id="194775896">
          <w:marLeft w:val="0"/>
          <w:marRight w:val="0"/>
          <w:marTop w:val="0"/>
          <w:marBottom w:val="0"/>
          <w:divBdr>
            <w:top w:val="none" w:sz="0" w:space="0" w:color="auto"/>
            <w:left w:val="none" w:sz="0" w:space="0" w:color="auto"/>
            <w:bottom w:val="none" w:sz="0" w:space="0" w:color="auto"/>
            <w:right w:val="none" w:sz="0" w:space="0" w:color="auto"/>
          </w:divBdr>
        </w:div>
      </w:divsChild>
    </w:div>
    <w:div w:id="842090730">
      <w:bodyDiv w:val="1"/>
      <w:marLeft w:val="0"/>
      <w:marRight w:val="0"/>
      <w:marTop w:val="0"/>
      <w:marBottom w:val="0"/>
      <w:divBdr>
        <w:top w:val="none" w:sz="0" w:space="0" w:color="auto"/>
        <w:left w:val="none" w:sz="0" w:space="0" w:color="auto"/>
        <w:bottom w:val="none" w:sz="0" w:space="0" w:color="auto"/>
        <w:right w:val="none" w:sz="0" w:space="0" w:color="auto"/>
      </w:divBdr>
    </w:div>
    <w:div w:id="844323372">
      <w:bodyDiv w:val="1"/>
      <w:marLeft w:val="0"/>
      <w:marRight w:val="0"/>
      <w:marTop w:val="0"/>
      <w:marBottom w:val="0"/>
      <w:divBdr>
        <w:top w:val="none" w:sz="0" w:space="0" w:color="auto"/>
        <w:left w:val="none" w:sz="0" w:space="0" w:color="auto"/>
        <w:bottom w:val="none" w:sz="0" w:space="0" w:color="auto"/>
        <w:right w:val="none" w:sz="0" w:space="0" w:color="auto"/>
      </w:divBdr>
    </w:div>
    <w:div w:id="846794419">
      <w:bodyDiv w:val="1"/>
      <w:marLeft w:val="0"/>
      <w:marRight w:val="0"/>
      <w:marTop w:val="0"/>
      <w:marBottom w:val="0"/>
      <w:divBdr>
        <w:top w:val="none" w:sz="0" w:space="0" w:color="auto"/>
        <w:left w:val="none" w:sz="0" w:space="0" w:color="auto"/>
        <w:bottom w:val="none" w:sz="0" w:space="0" w:color="auto"/>
        <w:right w:val="none" w:sz="0" w:space="0" w:color="auto"/>
      </w:divBdr>
    </w:div>
    <w:div w:id="867181603">
      <w:bodyDiv w:val="1"/>
      <w:marLeft w:val="0"/>
      <w:marRight w:val="0"/>
      <w:marTop w:val="0"/>
      <w:marBottom w:val="0"/>
      <w:divBdr>
        <w:top w:val="none" w:sz="0" w:space="0" w:color="auto"/>
        <w:left w:val="none" w:sz="0" w:space="0" w:color="auto"/>
        <w:bottom w:val="none" w:sz="0" w:space="0" w:color="auto"/>
        <w:right w:val="none" w:sz="0" w:space="0" w:color="auto"/>
      </w:divBdr>
      <w:divsChild>
        <w:div w:id="1008675571">
          <w:marLeft w:val="210"/>
          <w:marRight w:val="0"/>
          <w:marTop w:val="210"/>
          <w:marBottom w:val="210"/>
          <w:divBdr>
            <w:top w:val="none" w:sz="0" w:space="0" w:color="auto"/>
            <w:left w:val="none" w:sz="0" w:space="0" w:color="auto"/>
            <w:bottom w:val="none" w:sz="0" w:space="0" w:color="auto"/>
            <w:right w:val="none" w:sz="0" w:space="0" w:color="auto"/>
          </w:divBdr>
        </w:div>
      </w:divsChild>
    </w:div>
    <w:div w:id="877472378">
      <w:bodyDiv w:val="1"/>
      <w:marLeft w:val="0"/>
      <w:marRight w:val="0"/>
      <w:marTop w:val="0"/>
      <w:marBottom w:val="0"/>
      <w:divBdr>
        <w:top w:val="none" w:sz="0" w:space="0" w:color="auto"/>
        <w:left w:val="none" w:sz="0" w:space="0" w:color="auto"/>
        <w:bottom w:val="none" w:sz="0" w:space="0" w:color="auto"/>
        <w:right w:val="none" w:sz="0" w:space="0" w:color="auto"/>
      </w:divBdr>
      <w:divsChild>
        <w:div w:id="1139037568">
          <w:marLeft w:val="240"/>
          <w:marRight w:val="0"/>
          <w:marTop w:val="240"/>
          <w:marBottom w:val="240"/>
          <w:divBdr>
            <w:top w:val="none" w:sz="0" w:space="0" w:color="auto"/>
            <w:left w:val="none" w:sz="0" w:space="0" w:color="auto"/>
            <w:bottom w:val="none" w:sz="0" w:space="0" w:color="auto"/>
            <w:right w:val="none" w:sz="0" w:space="0" w:color="auto"/>
          </w:divBdr>
        </w:div>
      </w:divsChild>
    </w:div>
    <w:div w:id="886377971">
      <w:bodyDiv w:val="1"/>
      <w:marLeft w:val="0"/>
      <w:marRight w:val="0"/>
      <w:marTop w:val="0"/>
      <w:marBottom w:val="0"/>
      <w:divBdr>
        <w:top w:val="none" w:sz="0" w:space="0" w:color="auto"/>
        <w:left w:val="none" w:sz="0" w:space="0" w:color="auto"/>
        <w:bottom w:val="none" w:sz="0" w:space="0" w:color="auto"/>
        <w:right w:val="none" w:sz="0" w:space="0" w:color="auto"/>
      </w:divBdr>
      <w:divsChild>
        <w:div w:id="1518888535">
          <w:marLeft w:val="240"/>
          <w:marRight w:val="0"/>
          <w:marTop w:val="240"/>
          <w:marBottom w:val="240"/>
          <w:divBdr>
            <w:top w:val="none" w:sz="0" w:space="0" w:color="auto"/>
            <w:left w:val="none" w:sz="0" w:space="0" w:color="auto"/>
            <w:bottom w:val="none" w:sz="0" w:space="0" w:color="auto"/>
            <w:right w:val="none" w:sz="0" w:space="0" w:color="auto"/>
          </w:divBdr>
        </w:div>
      </w:divsChild>
    </w:div>
    <w:div w:id="906458554">
      <w:bodyDiv w:val="1"/>
      <w:marLeft w:val="0"/>
      <w:marRight w:val="0"/>
      <w:marTop w:val="0"/>
      <w:marBottom w:val="0"/>
      <w:divBdr>
        <w:top w:val="none" w:sz="0" w:space="0" w:color="auto"/>
        <w:left w:val="none" w:sz="0" w:space="0" w:color="auto"/>
        <w:bottom w:val="none" w:sz="0" w:space="0" w:color="auto"/>
        <w:right w:val="none" w:sz="0" w:space="0" w:color="auto"/>
      </w:divBdr>
    </w:div>
    <w:div w:id="907617430">
      <w:bodyDiv w:val="1"/>
      <w:marLeft w:val="0"/>
      <w:marRight w:val="0"/>
      <w:marTop w:val="0"/>
      <w:marBottom w:val="0"/>
      <w:divBdr>
        <w:top w:val="none" w:sz="0" w:space="0" w:color="auto"/>
        <w:left w:val="none" w:sz="0" w:space="0" w:color="auto"/>
        <w:bottom w:val="none" w:sz="0" w:space="0" w:color="auto"/>
        <w:right w:val="none" w:sz="0" w:space="0" w:color="auto"/>
      </w:divBdr>
    </w:div>
    <w:div w:id="915551825">
      <w:bodyDiv w:val="1"/>
      <w:marLeft w:val="0"/>
      <w:marRight w:val="0"/>
      <w:marTop w:val="0"/>
      <w:marBottom w:val="0"/>
      <w:divBdr>
        <w:top w:val="none" w:sz="0" w:space="0" w:color="auto"/>
        <w:left w:val="none" w:sz="0" w:space="0" w:color="auto"/>
        <w:bottom w:val="none" w:sz="0" w:space="0" w:color="auto"/>
        <w:right w:val="none" w:sz="0" w:space="0" w:color="auto"/>
      </w:divBdr>
    </w:div>
    <w:div w:id="920527562">
      <w:bodyDiv w:val="1"/>
      <w:marLeft w:val="0"/>
      <w:marRight w:val="0"/>
      <w:marTop w:val="0"/>
      <w:marBottom w:val="0"/>
      <w:divBdr>
        <w:top w:val="none" w:sz="0" w:space="0" w:color="auto"/>
        <w:left w:val="none" w:sz="0" w:space="0" w:color="auto"/>
        <w:bottom w:val="none" w:sz="0" w:space="0" w:color="auto"/>
        <w:right w:val="none" w:sz="0" w:space="0" w:color="auto"/>
      </w:divBdr>
    </w:div>
    <w:div w:id="923683735">
      <w:bodyDiv w:val="1"/>
      <w:marLeft w:val="0"/>
      <w:marRight w:val="0"/>
      <w:marTop w:val="0"/>
      <w:marBottom w:val="0"/>
      <w:divBdr>
        <w:top w:val="none" w:sz="0" w:space="0" w:color="auto"/>
        <w:left w:val="none" w:sz="0" w:space="0" w:color="auto"/>
        <w:bottom w:val="none" w:sz="0" w:space="0" w:color="auto"/>
        <w:right w:val="none" w:sz="0" w:space="0" w:color="auto"/>
      </w:divBdr>
    </w:div>
    <w:div w:id="939870944">
      <w:bodyDiv w:val="1"/>
      <w:marLeft w:val="0"/>
      <w:marRight w:val="0"/>
      <w:marTop w:val="0"/>
      <w:marBottom w:val="0"/>
      <w:divBdr>
        <w:top w:val="none" w:sz="0" w:space="0" w:color="auto"/>
        <w:left w:val="none" w:sz="0" w:space="0" w:color="auto"/>
        <w:bottom w:val="none" w:sz="0" w:space="0" w:color="auto"/>
        <w:right w:val="none" w:sz="0" w:space="0" w:color="auto"/>
      </w:divBdr>
      <w:divsChild>
        <w:div w:id="7296955">
          <w:marLeft w:val="0"/>
          <w:marRight w:val="0"/>
          <w:marTop w:val="0"/>
          <w:marBottom w:val="0"/>
          <w:divBdr>
            <w:top w:val="none" w:sz="0" w:space="0" w:color="auto"/>
            <w:left w:val="none" w:sz="0" w:space="0" w:color="auto"/>
            <w:bottom w:val="none" w:sz="0" w:space="0" w:color="auto"/>
            <w:right w:val="none" w:sz="0" w:space="0" w:color="auto"/>
          </w:divBdr>
        </w:div>
      </w:divsChild>
    </w:div>
    <w:div w:id="949243480">
      <w:bodyDiv w:val="1"/>
      <w:marLeft w:val="0"/>
      <w:marRight w:val="0"/>
      <w:marTop w:val="0"/>
      <w:marBottom w:val="0"/>
      <w:divBdr>
        <w:top w:val="none" w:sz="0" w:space="0" w:color="auto"/>
        <w:left w:val="none" w:sz="0" w:space="0" w:color="auto"/>
        <w:bottom w:val="none" w:sz="0" w:space="0" w:color="auto"/>
        <w:right w:val="none" w:sz="0" w:space="0" w:color="auto"/>
      </w:divBdr>
    </w:div>
    <w:div w:id="965505432">
      <w:bodyDiv w:val="1"/>
      <w:marLeft w:val="0"/>
      <w:marRight w:val="0"/>
      <w:marTop w:val="0"/>
      <w:marBottom w:val="0"/>
      <w:divBdr>
        <w:top w:val="none" w:sz="0" w:space="0" w:color="auto"/>
        <w:left w:val="none" w:sz="0" w:space="0" w:color="auto"/>
        <w:bottom w:val="none" w:sz="0" w:space="0" w:color="auto"/>
        <w:right w:val="none" w:sz="0" w:space="0" w:color="auto"/>
      </w:divBdr>
    </w:div>
    <w:div w:id="971519238">
      <w:bodyDiv w:val="1"/>
      <w:marLeft w:val="0"/>
      <w:marRight w:val="0"/>
      <w:marTop w:val="0"/>
      <w:marBottom w:val="0"/>
      <w:divBdr>
        <w:top w:val="none" w:sz="0" w:space="0" w:color="auto"/>
        <w:left w:val="none" w:sz="0" w:space="0" w:color="auto"/>
        <w:bottom w:val="none" w:sz="0" w:space="0" w:color="auto"/>
        <w:right w:val="none" w:sz="0" w:space="0" w:color="auto"/>
      </w:divBdr>
      <w:divsChild>
        <w:div w:id="1942250654">
          <w:marLeft w:val="240"/>
          <w:marRight w:val="0"/>
          <w:marTop w:val="240"/>
          <w:marBottom w:val="240"/>
          <w:divBdr>
            <w:top w:val="none" w:sz="0" w:space="0" w:color="auto"/>
            <w:left w:val="none" w:sz="0" w:space="0" w:color="auto"/>
            <w:bottom w:val="none" w:sz="0" w:space="0" w:color="auto"/>
            <w:right w:val="none" w:sz="0" w:space="0" w:color="auto"/>
          </w:divBdr>
        </w:div>
      </w:divsChild>
    </w:div>
    <w:div w:id="982468834">
      <w:bodyDiv w:val="1"/>
      <w:marLeft w:val="0"/>
      <w:marRight w:val="0"/>
      <w:marTop w:val="0"/>
      <w:marBottom w:val="0"/>
      <w:divBdr>
        <w:top w:val="none" w:sz="0" w:space="0" w:color="auto"/>
        <w:left w:val="none" w:sz="0" w:space="0" w:color="auto"/>
        <w:bottom w:val="none" w:sz="0" w:space="0" w:color="auto"/>
        <w:right w:val="none" w:sz="0" w:space="0" w:color="auto"/>
      </w:divBdr>
    </w:div>
    <w:div w:id="990672188">
      <w:bodyDiv w:val="1"/>
      <w:marLeft w:val="0"/>
      <w:marRight w:val="0"/>
      <w:marTop w:val="0"/>
      <w:marBottom w:val="0"/>
      <w:divBdr>
        <w:top w:val="none" w:sz="0" w:space="0" w:color="auto"/>
        <w:left w:val="none" w:sz="0" w:space="0" w:color="auto"/>
        <w:bottom w:val="none" w:sz="0" w:space="0" w:color="auto"/>
        <w:right w:val="none" w:sz="0" w:space="0" w:color="auto"/>
      </w:divBdr>
      <w:divsChild>
        <w:div w:id="573703019">
          <w:marLeft w:val="240"/>
          <w:marRight w:val="0"/>
          <w:marTop w:val="240"/>
          <w:marBottom w:val="240"/>
          <w:divBdr>
            <w:top w:val="none" w:sz="0" w:space="0" w:color="auto"/>
            <w:left w:val="none" w:sz="0" w:space="0" w:color="auto"/>
            <w:bottom w:val="none" w:sz="0" w:space="0" w:color="auto"/>
            <w:right w:val="none" w:sz="0" w:space="0" w:color="auto"/>
          </w:divBdr>
        </w:div>
      </w:divsChild>
    </w:div>
    <w:div w:id="999307025">
      <w:bodyDiv w:val="1"/>
      <w:marLeft w:val="0"/>
      <w:marRight w:val="0"/>
      <w:marTop w:val="0"/>
      <w:marBottom w:val="0"/>
      <w:divBdr>
        <w:top w:val="none" w:sz="0" w:space="0" w:color="auto"/>
        <w:left w:val="none" w:sz="0" w:space="0" w:color="auto"/>
        <w:bottom w:val="none" w:sz="0" w:space="0" w:color="auto"/>
        <w:right w:val="none" w:sz="0" w:space="0" w:color="auto"/>
      </w:divBdr>
    </w:div>
    <w:div w:id="999767657">
      <w:bodyDiv w:val="1"/>
      <w:marLeft w:val="0"/>
      <w:marRight w:val="0"/>
      <w:marTop w:val="0"/>
      <w:marBottom w:val="0"/>
      <w:divBdr>
        <w:top w:val="none" w:sz="0" w:space="0" w:color="auto"/>
        <w:left w:val="none" w:sz="0" w:space="0" w:color="auto"/>
        <w:bottom w:val="none" w:sz="0" w:space="0" w:color="auto"/>
        <w:right w:val="none" w:sz="0" w:space="0" w:color="auto"/>
      </w:divBdr>
    </w:div>
    <w:div w:id="1017580796">
      <w:bodyDiv w:val="1"/>
      <w:marLeft w:val="0"/>
      <w:marRight w:val="0"/>
      <w:marTop w:val="0"/>
      <w:marBottom w:val="0"/>
      <w:divBdr>
        <w:top w:val="none" w:sz="0" w:space="0" w:color="auto"/>
        <w:left w:val="none" w:sz="0" w:space="0" w:color="auto"/>
        <w:bottom w:val="none" w:sz="0" w:space="0" w:color="auto"/>
        <w:right w:val="none" w:sz="0" w:space="0" w:color="auto"/>
      </w:divBdr>
    </w:div>
    <w:div w:id="1025132043">
      <w:bodyDiv w:val="1"/>
      <w:marLeft w:val="0"/>
      <w:marRight w:val="0"/>
      <w:marTop w:val="0"/>
      <w:marBottom w:val="0"/>
      <w:divBdr>
        <w:top w:val="none" w:sz="0" w:space="0" w:color="auto"/>
        <w:left w:val="none" w:sz="0" w:space="0" w:color="auto"/>
        <w:bottom w:val="none" w:sz="0" w:space="0" w:color="auto"/>
        <w:right w:val="none" w:sz="0" w:space="0" w:color="auto"/>
      </w:divBdr>
    </w:div>
    <w:div w:id="1026097433">
      <w:bodyDiv w:val="1"/>
      <w:marLeft w:val="0"/>
      <w:marRight w:val="0"/>
      <w:marTop w:val="0"/>
      <w:marBottom w:val="0"/>
      <w:divBdr>
        <w:top w:val="none" w:sz="0" w:space="0" w:color="auto"/>
        <w:left w:val="none" w:sz="0" w:space="0" w:color="auto"/>
        <w:bottom w:val="none" w:sz="0" w:space="0" w:color="auto"/>
        <w:right w:val="none" w:sz="0" w:space="0" w:color="auto"/>
      </w:divBdr>
    </w:div>
    <w:div w:id="1043559373">
      <w:bodyDiv w:val="1"/>
      <w:marLeft w:val="0"/>
      <w:marRight w:val="0"/>
      <w:marTop w:val="0"/>
      <w:marBottom w:val="0"/>
      <w:divBdr>
        <w:top w:val="none" w:sz="0" w:space="0" w:color="auto"/>
        <w:left w:val="none" w:sz="0" w:space="0" w:color="auto"/>
        <w:bottom w:val="none" w:sz="0" w:space="0" w:color="auto"/>
        <w:right w:val="none" w:sz="0" w:space="0" w:color="auto"/>
      </w:divBdr>
      <w:divsChild>
        <w:div w:id="1734355952">
          <w:marLeft w:val="240"/>
          <w:marRight w:val="0"/>
          <w:marTop w:val="240"/>
          <w:marBottom w:val="240"/>
          <w:divBdr>
            <w:top w:val="none" w:sz="0" w:space="0" w:color="auto"/>
            <w:left w:val="none" w:sz="0" w:space="0" w:color="auto"/>
            <w:bottom w:val="none" w:sz="0" w:space="0" w:color="auto"/>
            <w:right w:val="none" w:sz="0" w:space="0" w:color="auto"/>
          </w:divBdr>
        </w:div>
      </w:divsChild>
    </w:div>
    <w:div w:id="1048649908">
      <w:bodyDiv w:val="1"/>
      <w:marLeft w:val="0"/>
      <w:marRight w:val="0"/>
      <w:marTop w:val="0"/>
      <w:marBottom w:val="0"/>
      <w:divBdr>
        <w:top w:val="none" w:sz="0" w:space="0" w:color="auto"/>
        <w:left w:val="none" w:sz="0" w:space="0" w:color="auto"/>
        <w:bottom w:val="none" w:sz="0" w:space="0" w:color="auto"/>
        <w:right w:val="none" w:sz="0" w:space="0" w:color="auto"/>
      </w:divBdr>
    </w:div>
    <w:div w:id="1059135048">
      <w:bodyDiv w:val="1"/>
      <w:marLeft w:val="0"/>
      <w:marRight w:val="0"/>
      <w:marTop w:val="0"/>
      <w:marBottom w:val="0"/>
      <w:divBdr>
        <w:top w:val="none" w:sz="0" w:space="0" w:color="auto"/>
        <w:left w:val="none" w:sz="0" w:space="0" w:color="auto"/>
        <w:bottom w:val="none" w:sz="0" w:space="0" w:color="auto"/>
        <w:right w:val="none" w:sz="0" w:space="0" w:color="auto"/>
      </w:divBdr>
    </w:div>
    <w:div w:id="1064569975">
      <w:bodyDiv w:val="1"/>
      <w:marLeft w:val="0"/>
      <w:marRight w:val="0"/>
      <w:marTop w:val="0"/>
      <w:marBottom w:val="0"/>
      <w:divBdr>
        <w:top w:val="none" w:sz="0" w:space="0" w:color="auto"/>
        <w:left w:val="none" w:sz="0" w:space="0" w:color="auto"/>
        <w:bottom w:val="none" w:sz="0" w:space="0" w:color="auto"/>
        <w:right w:val="none" w:sz="0" w:space="0" w:color="auto"/>
      </w:divBdr>
    </w:div>
    <w:div w:id="1108431170">
      <w:bodyDiv w:val="1"/>
      <w:marLeft w:val="0"/>
      <w:marRight w:val="0"/>
      <w:marTop w:val="0"/>
      <w:marBottom w:val="0"/>
      <w:divBdr>
        <w:top w:val="none" w:sz="0" w:space="0" w:color="auto"/>
        <w:left w:val="none" w:sz="0" w:space="0" w:color="auto"/>
        <w:bottom w:val="none" w:sz="0" w:space="0" w:color="auto"/>
        <w:right w:val="none" w:sz="0" w:space="0" w:color="auto"/>
      </w:divBdr>
    </w:div>
    <w:div w:id="1131172287">
      <w:bodyDiv w:val="1"/>
      <w:marLeft w:val="0"/>
      <w:marRight w:val="0"/>
      <w:marTop w:val="0"/>
      <w:marBottom w:val="0"/>
      <w:divBdr>
        <w:top w:val="none" w:sz="0" w:space="0" w:color="auto"/>
        <w:left w:val="none" w:sz="0" w:space="0" w:color="auto"/>
        <w:bottom w:val="none" w:sz="0" w:space="0" w:color="auto"/>
        <w:right w:val="none" w:sz="0" w:space="0" w:color="auto"/>
      </w:divBdr>
    </w:div>
    <w:div w:id="1143349711">
      <w:bodyDiv w:val="1"/>
      <w:marLeft w:val="0"/>
      <w:marRight w:val="0"/>
      <w:marTop w:val="0"/>
      <w:marBottom w:val="0"/>
      <w:divBdr>
        <w:top w:val="none" w:sz="0" w:space="0" w:color="auto"/>
        <w:left w:val="none" w:sz="0" w:space="0" w:color="auto"/>
        <w:bottom w:val="none" w:sz="0" w:space="0" w:color="auto"/>
        <w:right w:val="none" w:sz="0" w:space="0" w:color="auto"/>
      </w:divBdr>
    </w:div>
    <w:div w:id="1152136733">
      <w:bodyDiv w:val="1"/>
      <w:marLeft w:val="0"/>
      <w:marRight w:val="0"/>
      <w:marTop w:val="0"/>
      <w:marBottom w:val="0"/>
      <w:divBdr>
        <w:top w:val="none" w:sz="0" w:space="0" w:color="auto"/>
        <w:left w:val="none" w:sz="0" w:space="0" w:color="auto"/>
        <w:bottom w:val="none" w:sz="0" w:space="0" w:color="auto"/>
        <w:right w:val="none" w:sz="0" w:space="0" w:color="auto"/>
      </w:divBdr>
    </w:div>
    <w:div w:id="1165897886">
      <w:bodyDiv w:val="1"/>
      <w:marLeft w:val="0"/>
      <w:marRight w:val="0"/>
      <w:marTop w:val="0"/>
      <w:marBottom w:val="0"/>
      <w:divBdr>
        <w:top w:val="none" w:sz="0" w:space="0" w:color="auto"/>
        <w:left w:val="none" w:sz="0" w:space="0" w:color="auto"/>
        <w:bottom w:val="none" w:sz="0" w:space="0" w:color="auto"/>
        <w:right w:val="none" w:sz="0" w:space="0" w:color="auto"/>
      </w:divBdr>
      <w:divsChild>
        <w:div w:id="1308168406">
          <w:marLeft w:val="210"/>
          <w:marRight w:val="0"/>
          <w:marTop w:val="210"/>
          <w:marBottom w:val="210"/>
          <w:divBdr>
            <w:top w:val="none" w:sz="0" w:space="0" w:color="auto"/>
            <w:left w:val="none" w:sz="0" w:space="0" w:color="auto"/>
            <w:bottom w:val="none" w:sz="0" w:space="0" w:color="auto"/>
            <w:right w:val="none" w:sz="0" w:space="0" w:color="auto"/>
          </w:divBdr>
        </w:div>
        <w:div w:id="1667634689">
          <w:marLeft w:val="210"/>
          <w:marRight w:val="0"/>
          <w:marTop w:val="210"/>
          <w:marBottom w:val="210"/>
          <w:divBdr>
            <w:top w:val="none" w:sz="0" w:space="0" w:color="auto"/>
            <w:left w:val="none" w:sz="0" w:space="0" w:color="auto"/>
            <w:bottom w:val="none" w:sz="0" w:space="0" w:color="auto"/>
            <w:right w:val="none" w:sz="0" w:space="0" w:color="auto"/>
          </w:divBdr>
        </w:div>
      </w:divsChild>
    </w:div>
    <w:div w:id="1181507257">
      <w:bodyDiv w:val="1"/>
      <w:marLeft w:val="0"/>
      <w:marRight w:val="0"/>
      <w:marTop w:val="0"/>
      <w:marBottom w:val="0"/>
      <w:divBdr>
        <w:top w:val="none" w:sz="0" w:space="0" w:color="auto"/>
        <w:left w:val="none" w:sz="0" w:space="0" w:color="auto"/>
        <w:bottom w:val="none" w:sz="0" w:space="0" w:color="auto"/>
        <w:right w:val="none" w:sz="0" w:space="0" w:color="auto"/>
      </w:divBdr>
      <w:divsChild>
        <w:div w:id="505363638">
          <w:marLeft w:val="240"/>
          <w:marRight w:val="0"/>
          <w:marTop w:val="240"/>
          <w:marBottom w:val="240"/>
          <w:divBdr>
            <w:top w:val="none" w:sz="0" w:space="0" w:color="auto"/>
            <w:left w:val="none" w:sz="0" w:space="0" w:color="auto"/>
            <w:bottom w:val="none" w:sz="0" w:space="0" w:color="auto"/>
            <w:right w:val="none" w:sz="0" w:space="0" w:color="auto"/>
          </w:divBdr>
        </w:div>
        <w:div w:id="715813714">
          <w:marLeft w:val="240"/>
          <w:marRight w:val="0"/>
          <w:marTop w:val="240"/>
          <w:marBottom w:val="240"/>
          <w:divBdr>
            <w:top w:val="none" w:sz="0" w:space="0" w:color="auto"/>
            <w:left w:val="none" w:sz="0" w:space="0" w:color="auto"/>
            <w:bottom w:val="none" w:sz="0" w:space="0" w:color="auto"/>
            <w:right w:val="none" w:sz="0" w:space="0" w:color="auto"/>
          </w:divBdr>
        </w:div>
      </w:divsChild>
    </w:div>
    <w:div w:id="1222013269">
      <w:bodyDiv w:val="1"/>
      <w:marLeft w:val="0"/>
      <w:marRight w:val="0"/>
      <w:marTop w:val="0"/>
      <w:marBottom w:val="0"/>
      <w:divBdr>
        <w:top w:val="none" w:sz="0" w:space="0" w:color="auto"/>
        <w:left w:val="none" w:sz="0" w:space="0" w:color="auto"/>
        <w:bottom w:val="none" w:sz="0" w:space="0" w:color="auto"/>
        <w:right w:val="none" w:sz="0" w:space="0" w:color="auto"/>
      </w:divBdr>
      <w:divsChild>
        <w:div w:id="1433283295">
          <w:marLeft w:val="240"/>
          <w:marRight w:val="0"/>
          <w:marTop w:val="240"/>
          <w:marBottom w:val="240"/>
          <w:divBdr>
            <w:top w:val="none" w:sz="0" w:space="0" w:color="auto"/>
            <w:left w:val="none" w:sz="0" w:space="0" w:color="auto"/>
            <w:bottom w:val="none" w:sz="0" w:space="0" w:color="auto"/>
            <w:right w:val="none" w:sz="0" w:space="0" w:color="auto"/>
          </w:divBdr>
        </w:div>
      </w:divsChild>
    </w:div>
    <w:div w:id="1251701696">
      <w:bodyDiv w:val="1"/>
      <w:marLeft w:val="0"/>
      <w:marRight w:val="0"/>
      <w:marTop w:val="0"/>
      <w:marBottom w:val="0"/>
      <w:divBdr>
        <w:top w:val="none" w:sz="0" w:space="0" w:color="auto"/>
        <w:left w:val="none" w:sz="0" w:space="0" w:color="auto"/>
        <w:bottom w:val="none" w:sz="0" w:space="0" w:color="auto"/>
        <w:right w:val="none" w:sz="0" w:space="0" w:color="auto"/>
      </w:divBdr>
      <w:divsChild>
        <w:div w:id="509805210">
          <w:marLeft w:val="240"/>
          <w:marRight w:val="0"/>
          <w:marTop w:val="240"/>
          <w:marBottom w:val="240"/>
          <w:divBdr>
            <w:top w:val="none" w:sz="0" w:space="0" w:color="auto"/>
            <w:left w:val="none" w:sz="0" w:space="0" w:color="auto"/>
            <w:bottom w:val="none" w:sz="0" w:space="0" w:color="auto"/>
            <w:right w:val="none" w:sz="0" w:space="0" w:color="auto"/>
          </w:divBdr>
        </w:div>
      </w:divsChild>
    </w:div>
    <w:div w:id="1256481233">
      <w:bodyDiv w:val="1"/>
      <w:marLeft w:val="0"/>
      <w:marRight w:val="0"/>
      <w:marTop w:val="0"/>
      <w:marBottom w:val="0"/>
      <w:divBdr>
        <w:top w:val="none" w:sz="0" w:space="0" w:color="auto"/>
        <w:left w:val="none" w:sz="0" w:space="0" w:color="auto"/>
        <w:bottom w:val="none" w:sz="0" w:space="0" w:color="auto"/>
        <w:right w:val="none" w:sz="0" w:space="0" w:color="auto"/>
      </w:divBdr>
    </w:div>
    <w:div w:id="1257439470">
      <w:bodyDiv w:val="1"/>
      <w:marLeft w:val="0"/>
      <w:marRight w:val="0"/>
      <w:marTop w:val="0"/>
      <w:marBottom w:val="0"/>
      <w:divBdr>
        <w:top w:val="none" w:sz="0" w:space="0" w:color="auto"/>
        <w:left w:val="none" w:sz="0" w:space="0" w:color="auto"/>
        <w:bottom w:val="none" w:sz="0" w:space="0" w:color="auto"/>
        <w:right w:val="none" w:sz="0" w:space="0" w:color="auto"/>
      </w:divBdr>
      <w:divsChild>
        <w:div w:id="1268543431">
          <w:marLeft w:val="240"/>
          <w:marRight w:val="0"/>
          <w:marTop w:val="240"/>
          <w:marBottom w:val="240"/>
          <w:divBdr>
            <w:top w:val="none" w:sz="0" w:space="0" w:color="auto"/>
            <w:left w:val="none" w:sz="0" w:space="0" w:color="auto"/>
            <w:bottom w:val="none" w:sz="0" w:space="0" w:color="auto"/>
            <w:right w:val="none" w:sz="0" w:space="0" w:color="auto"/>
          </w:divBdr>
        </w:div>
      </w:divsChild>
    </w:div>
    <w:div w:id="1337995913">
      <w:bodyDiv w:val="1"/>
      <w:marLeft w:val="0"/>
      <w:marRight w:val="0"/>
      <w:marTop w:val="0"/>
      <w:marBottom w:val="0"/>
      <w:divBdr>
        <w:top w:val="none" w:sz="0" w:space="0" w:color="auto"/>
        <w:left w:val="none" w:sz="0" w:space="0" w:color="auto"/>
        <w:bottom w:val="none" w:sz="0" w:space="0" w:color="auto"/>
        <w:right w:val="none" w:sz="0" w:space="0" w:color="auto"/>
      </w:divBdr>
    </w:div>
    <w:div w:id="1356924635">
      <w:bodyDiv w:val="1"/>
      <w:marLeft w:val="0"/>
      <w:marRight w:val="0"/>
      <w:marTop w:val="0"/>
      <w:marBottom w:val="0"/>
      <w:divBdr>
        <w:top w:val="none" w:sz="0" w:space="0" w:color="auto"/>
        <w:left w:val="none" w:sz="0" w:space="0" w:color="auto"/>
        <w:bottom w:val="none" w:sz="0" w:space="0" w:color="auto"/>
        <w:right w:val="none" w:sz="0" w:space="0" w:color="auto"/>
      </w:divBdr>
    </w:div>
    <w:div w:id="1401177018">
      <w:bodyDiv w:val="1"/>
      <w:marLeft w:val="0"/>
      <w:marRight w:val="0"/>
      <w:marTop w:val="0"/>
      <w:marBottom w:val="0"/>
      <w:divBdr>
        <w:top w:val="none" w:sz="0" w:space="0" w:color="auto"/>
        <w:left w:val="none" w:sz="0" w:space="0" w:color="auto"/>
        <w:bottom w:val="none" w:sz="0" w:space="0" w:color="auto"/>
        <w:right w:val="none" w:sz="0" w:space="0" w:color="auto"/>
      </w:divBdr>
      <w:divsChild>
        <w:div w:id="108476632">
          <w:marLeft w:val="240"/>
          <w:marRight w:val="0"/>
          <w:marTop w:val="240"/>
          <w:marBottom w:val="240"/>
          <w:divBdr>
            <w:top w:val="none" w:sz="0" w:space="0" w:color="auto"/>
            <w:left w:val="none" w:sz="0" w:space="0" w:color="auto"/>
            <w:bottom w:val="none" w:sz="0" w:space="0" w:color="auto"/>
            <w:right w:val="none" w:sz="0" w:space="0" w:color="auto"/>
          </w:divBdr>
        </w:div>
      </w:divsChild>
    </w:div>
    <w:div w:id="1411123155">
      <w:bodyDiv w:val="1"/>
      <w:marLeft w:val="0"/>
      <w:marRight w:val="0"/>
      <w:marTop w:val="0"/>
      <w:marBottom w:val="0"/>
      <w:divBdr>
        <w:top w:val="none" w:sz="0" w:space="0" w:color="auto"/>
        <w:left w:val="none" w:sz="0" w:space="0" w:color="auto"/>
        <w:bottom w:val="none" w:sz="0" w:space="0" w:color="auto"/>
        <w:right w:val="none" w:sz="0" w:space="0" w:color="auto"/>
      </w:divBdr>
      <w:divsChild>
        <w:div w:id="110126716">
          <w:marLeft w:val="0"/>
          <w:marRight w:val="0"/>
          <w:marTop w:val="0"/>
          <w:marBottom w:val="0"/>
          <w:divBdr>
            <w:top w:val="none" w:sz="0" w:space="0" w:color="auto"/>
            <w:left w:val="none" w:sz="0" w:space="0" w:color="auto"/>
            <w:bottom w:val="none" w:sz="0" w:space="0" w:color="auto"/>
            <w:right w:val="none" w:sz="0" w:space="0" w:color="auto"/>
          </w:divBdr>
        </w:div>
      </w:divsChild>
    </w:div>
    <w:div w:id="1425225627">
      <w:bodyDiv w:val="1"/>
      <w:marLeft w:val="0"/>
      <w:marRight w:val="0"/>
      <w:marTop w:val="0"/>
      <w:marBottom w:val="0"/>
      <w:divBdr>
        <w:top w:val="none" w:sz="0" w:space="0" w:color="auto"/>
        <w:left w:val="none" w:sz="0" w:space="0" w:color="auto"/>
        <w:bottom w:val="none" w:sz="0" w:space="0" w:color="auto"/>
        <w:right w:val="none" w:sz="0" w:space="0" w:color="auto"/>
      </w:divBdr>
    </w:div>
    <w:div w:id="1427077956">
      <w:bodyDiv w:val="1"/>
      <w:marLeft w:val="0"/>
      <w:marRight w:val="0"/>
      <w:marTop w:val="0"/>
      <w:marBottom w:val="0"/>
      <w:divBdr>
        <w:top w:val="none" w:sz="0" w:space="0" w:color="auto"/>
        <w:left w:val="none" w:sz="0" w:space="0" w:color="auto"/>
        <w:bottom w:val="none" w:sz="0" w:space="0" w:color="auto"/>
        <w:right w:val="none" w:sz="0" w:space="0" w:color="auto"/>
      </w:divBdr>
    </w:div>
    <w:div w:id="1431392215">
      <w:bodyDiv w:val="1"/>
      <w:marLeft w:val="0"/>
      <w:marRight w:val="0"/>
      <w:marTop w:val="0"/>
      <w:marBottom w:val="0"/>
      <w:divBdr>
        <w:top w:val="none" w:sz="0" w:space="0" w:color="auto"/>
        <w:left w:val="none" w:sz="0" w:space="0" w:color="auto"/>
        <w:bottom w:val="none" w:sz="0" w:space="0" w:color="auto"/>
        <w:right w:val="none" w:sz="0" w:space="0" w:color="auto"/>
      </w:divBdr>
    </w:div>
    <w:div w:id="1443723835">
      <w:bodyDiv w:val="1"/>
      <w:marLeft w:val="0"/>
      <w:marRight w:val="0"/>
      <w:marTop w:val="0"/>
      <w:marBottom w:val="0"/>
      <w:divBdr>
        <w:top w:val="none" w:sz="0" w:space="0" w:color="auto"/>
        <w:left w:val="none" w:sz="0" w:space="0" w:color="auto"/>
        <w:bottom w:val="none" w:sz="0" w:space="0" w:color="auto"/>
        <w:right w:val="none" w:sz="0" w:space="0" w:color="auto"/>
      </w:divBdr>
    </w:div>
    <w:div w:id="1450976657">
      <w:bodyDiv w:val="1"/>
      <w:marLeft w:val="0"/>
      <w:marRight w:val="0"/>
      <w:marTop w:val="0"/>
      <w:marBottom w:val="0"/>
      <w:divBdr>
        <w:top w:val="none" w:sz="0" w:space="0" w:color="auto"/>
        <w:left w:val="none" w:sz="0" w:space="0" w:color="auto"/>
        <w:bottom w:val="none" w:sz="0" w:space="0" w:color="auto"/>
        <w:right w:val="none" w:sz="0" w:space="0" w:color="auto"/>
      </w:divBdr>
    </w:div>
    <w:div w:id="1454059563">
      <w:bodyDiv w:val="1"/>
      <w:marLeft w:val="0"/>
      <w:marRight w:val="0"/>
      <w:marTop w:val="0"/>
      <w:marBottom w:val="0"/>
      <w:divBdr>
        <w:top w:val="none" w:sz="0" w:space="0" w:color="auto"/>
        <w:left w:val="none" w:sz="0" w:space="0" w:color="auto"/>
        <w:bottom w:val="none" w:sz="0" w:space="0" w:color="auto"/>
        <w:right w:val="none" w:sz="0" w:space="0" w:color="auto"/>
      </w:divBdr>
      <w:divsChild>
        <w:div w:id="410809348">
          <w:marLeft w:val="240"/>
          <w:marRight w:val="0"/>
          <w:marTop w:val="240"/>
          <w:marBottom w:val="240"/>
          <w:divBdr>
            <w:top w:val="none" w:sz="0" w:space="0" w:color="auto"/>
            <w:left w:val="none" w:sz="0" w:space="0" w:color="auto"/>
            <w:bottom w:val="none" w:sz="0" w:space="0" w:color="auto"/>
            <w:right w:val="none" w:sz="0" w:space="0" w:color="auto"/>
          </w:divBdr>
        </w:div>
        <w:div w:id="1096555961">
          <w:marLeft w:val="240"/>
          <w:marRight w:val="0"/>
          <w:marTop w:val="240"/>
          <w:marBottom w:val="240"/>
          <w:divBdr>
            <w:top w:val="none" w:sz="0" w:space="0" w:color="auto"/>
            <w:left w:val="none" w:sz="0" w:space="0" w:color="auto"/>
            <w:bottom w:val="none" w:sz="0" w:space="0" w:color="auto"/>
            <w:right w:val="none" w:sz="0" w:space="0" w:color="auto"/>
          </w:divBdr>
        </w:div>
        <w:div w:id="1326317690">
          <w:marLeft w:val="240"/>
          <w:marRight w:val="0"/>
          <w:marTop w:val="240"/>
          <w:marBottom w:val="240"/>
          <w:divBdr>
            <w:top w:val="none" w:sz="0" w:space="0" w:color="auto"/>
            <w:left w:val="none" w:sz="0" w:space="0" w:color="auto"/>
            <w:bottom w:val="none" w:sz="0" w:space="0" w:color="auto"/>
            <w:right w:val="none" w:sz="0" w:space="0" w:color="auto"/>
          </w:divBdr>
        </w:div>
        <w:div w:id="1457142482">
          <w:marLeft w:val="240"/>
          <w:marRight w:val="0"/>
          <w:marTop w:val="240"/>
          <w:marBottom w:val="240"/>
          <w:divBdr>
            <w:top w:val="none" w:sz="0" w:space="0" w:color="auto"/>
            <w:left w:val="none" w:sz="0" w:space="0" w:color="auto"/>
            <w:bottom w:val="none" w:sz="0" w:space="0" w:color="auto"/>
            <w:right w:val="none" w:sz="0" w:space="0" w:color="auto"/>
          </w:divBdr>
        </w:div>
      </w:divsChild>
    </w:div>
    <w:div w:id="1483080646">
      <w:bodyDiv w:val="1"/>
      <w:marLeft w:val="0"/>
      <w:marRight w:val="0"/>
      <w:marTop w:val="0"/>
      <w:marBottom w:val="0"/>
      <w:divBdr>
        <w:top w:val="none" w:sz="0" w:space="0" w:color="auto"/>
        <w:left w:val="none" w:sz="0" w:space="0" w:color="auto"/>
        <w:bottom w:val="none" w:sz="0" w:space="0" w:color="auto"/>
        <w:right w:val="none" w:sz="0" w:space="0" w:color="auto"/>
      </w:divBdr>
    </w:div>
    <w:div w:id="1497961958">
      <w:bodyDiv w:val="1"/>
      <w:marLeft w:val="0"/>
      <w:marRight w:val="0"/>
      <w:marTop w:val="0"/>
      <w:marBottom w:val="0"/>
      <w:divBdr>
        <w:top w:val="none" w:sz="0" w:space="0" w:color="auto"/>
        <w:left w:val="none" w:sz="0" w:space="0" w:color="auto"/>
        <w:bottom w:val="none" w:sz="0" w:space="0" w:color="auto"/>
        <w:right w:val="none" w:sz="0" w:space="0" w:color="auto"/>
      </w:divBdr>
    </w:div>
    <w:div w:id="1507211362">
      <w:bodyDiv w:val="1"/>
      <w:marLeft w:val="0"/>
      <w:marRight w:val="0"/>
      <w:marTop w:val="0"/>
      <w:marBottom w:val="0"/>
      <w:divBdr>
        <w:top w:val="none" w:sz="0" w:space="0" w:color="auto"/>
        <w:left w:val="none" w:sz="0" w:space="0" w:color="auto"/>
        <w:bottom w:val="none" w:sz="0" w:space="0" w:color="auto"/>
        <w:right w:val="none" w:sz="0" w:space="0" w:color="auto"/>
      </w:divBdr>
    </w:div>
    <w:div w:id="1532067307">
      <w:bodyDiv w:val="1"/>
      <w:marLeft w:val="0"/>
      <w:marRight w:val="0"/>
      <w:marTop w:val="0"/>
      <w:marBottom w:val="0"/>
      <w:divBdr>
        <w:top w:val="none" w:sz="0" w:space="0" w:color="auto"/>
        <w:left w:val="none" w:sz="0" w:space="0" w:color="auto"/>
        <w:bottom w:val="none" w:sz="0" w:space="0" w:color="auto"/>
        <w:right w:val="none" w:sz="0" w:space="0" w:color="auto"/>
      </w:divBdr>
    </w:div>
    <w:div w:id="1539274010">
      <w:bodyDiv w:val="1"/>
      <w:marLeft w:val="0"/>
      <w:marRight w:val="0"/>
      <w:marTop w:val="0"/>
      <w:marBottom w:val="0"/>
      <w:divBdr>
        <w:top w:val="none" w:sz="0" w:space="0" w:color="auto"/>
        <w:left w:val="none" w:sz="0" w:space="0" w:color="auto"/>
        <w:bottom w:val="none" w:sz="0" w:space="0" w:color="auto"/>
        <w:right w:val="none" w:sz="0" w:space="0" w:color="auto"/>
      </w:divBdr>
    </w:div>
    <w:div w:id="1544369040">
      <w:bodyDiv w:val="1"/>
      <w:marLeft w:val="0"/>
      <w:marRight w:val="0"/>
      <w:marTop w:val="0"/>
      <w:marBottom w:val="0"/>
      <w:divBdr>
        <w:top w:val="none" w:sz="0" w:space="0" w:color="auto"/>
        <w:left w:val="none" w:sz="0" w:space="0" w:color="auto"/>
        <w:bottom w:val="none" w:sz="0" w:space="0" w:color="auto"/>
        <w:right w:val="none" w:sz="0" w:space="0" w:color="auto"/>
      </w:divBdr>
      <w:divsChild>
        <w:div w:id="411859337">
          <w:marLeft w:val="210"/>
          <w:marRight w:val="0"/>
          <w:marTop w:val="210"/>
          <w:marBottom w:val="210"/>
          <w:divBdr>
            <w:top w:val="none" w:sz="0" w:space="0" w:color="auto"/>
            <w:left w:val="none" w:sz="0" w:space="0" w:color="auto"/>
            <w:bottom w:val="none" w:sz="0" w:space="0" w:color="auto"/>
            <w:right w:val="none" w:sz="0" w:space="0" w:color="auto"/>
          </w:divBdr>
        </w:div>
      </w:divsChild>
    </w:div>
    <w:div w:id="1548108101">
      <w:bodyDiv w:val="1"/>
      <w:marLeft w:val="0"/>
      <w:marRight w:val="0"/>
      <w:marTop w:val="0"/>
      <w:marBottom w:val="0"/>
      <w:divBdr>
        <w:top w:val="none" w:sz="0" w:space="0" w:color="auto"/>
        <w:left w:val="none" w:sz="0" w:space="0" w:color="auto"/>
        <w:bottom w:val="none" w:sz="0" w:space="0" w:color="auto"/>
        <w:right w:val="none" w:sz="0" w:space="0" w:color="auto"/>
      </w:divBdr>
      <w:divsChild>
        <w:div w:id="2052533854">
          <w:marLeft w:val="240"/>
          <w:marRight w:val="0"/>
          <w:marTop w:val="240"/>
          <w:marBottom w:val="240"/>
          <w:divBdr>
            <w:top w:val="none" w:sz="0" w:space="0" w:color="auto"/>
            <w:left w:val="none" w:sz="0" w:space="0" w:color="auto"/>
            <w:bottom w:val="none" w:sz="0" w:space="0" w:color="auto"/>
            <w:right w:val="none" w:sz="0" w:space="0" w:color="auto"/>
          </w:divBdr>
        </w:div>
      </w:divsChild>
    </w:div>
    <w:div w:id="1560939872">
      <w:bodyDiv w:val="1"/>
      <w:marLeft w:val="0"/>
      <w:marRight w:val="0"/>
      <w:marTop w:val="0"/>
      <w:marBottom w:val="0"/>
      <w:divBdr>
        <w:top w:val="none" w:sz="0" w:space="0" w:color="auto"/>
        <w:left w:val="none" w:sz="0" w:space="0" w:color="auto"/>
        <w:bottom w:val="none" w:sz="0" w:space="0" w:color="auto"/>
        <w:right w:val="none" w:sz="0" w:space="0" w:color="auto"/>
      </w:divBdr>
    </w:div>
    <w:div w:id="1580402940">
      <w:bodyDiv w:val="1"/>
      <w:marLeft w:val="0"/>
      <w:marRight w:val="0"/>
      <w:marTop w:val="0"/>
      <w:marBottom w:val="0"/>
      <w:divBdr>
        <w:top w:val="none" w:sz="0" w:space="0" w:color="auto"/>
        <w:left w:val="none" w:sz="0" w:space="0" w:color="auto"/>
        <w:bottom w:val="none" w:sz="0" w:space="0" w:color="auto"/>
        <w:right w:val="none" w:sz="0" w:space="0" w:color="auto"/>
      </w:divBdr>
      <w:divsChild>
        <w:div w:id="74480658">
          <w:marLeft w:val="240"/>
          <w:marRight w:val="0"/>
          <w:marTop w:val="240"/>
          <w:marBottom w:val="240"/>
          <w:divBdr>
            <w:top w:val="none" w:sz="0" w:space="0" w:color="auto"/>
            <w:left w:val="none" w:sz="0" w:space="0" w:color="auto"/>
            <w:bottom w:val="none" w:sz="0" w:space="0" w:color="auto"/>
            <w:right w:val="none" w:sz="0" w:space="0" w:color="auto"/>
          </w:divBdr>
        </w:div>
        <w:div w:id="1979413759">
          <w:marLeft w:val="240"/>
          <w:marRight w:val="0"/>
          <w:marTop w:val="240"/>
          <w:marBottom w:val="240"/>
          <w:divBdr>
            <w:top w:val="none" w:sz="0" w:space="0" w:color="auto"/>
            <w:left w:val="none" w:sz="0" w:space="0" w:color="auto"/>
            <w:bottom w:val="none" w:sz="0" w:space="0" w:color="auto"/>
            <w:right w:val="none" w:sz="0" w:space="0" w:color="auto"/>
          </w:divBdr>
        </w:div>
      </w:divsChild>
    </w:div>
    <w:div w:id="1628007916">
      <w:bodyDiv w:val="1"/>
      <w:marLeft w:val="0"/>
      <w:marRight w:val="0"/>
      <w:marTop w:val="0"/>
      <w:marBottom w:val="0"/>
      <w:divBdr>
        <w:top w:val="none" w:sz="0" w:space="0" w:color="auto"/>
        <w:left w:val="none" w:sz="0" w:space="0" w:color="auto"/>
        <w:bottom w:val="none" w:sz="0" w:space="0" w:color="auto"/>
        <w:right w:val="none" w:sz="0" w:space="0" w:color="auto"/>
      </w:divBdr>
      <w:divsChild>
        <w:div w:id="94332818">
          <w:marLeft w:val="240"/>
          <w:marRight w:val="0"/>
          <w:marTop w:val="240"/>
          <w:marBottom w:val="240"/>
          <w:divBdr>
            <w:top w:val="none" w:sz="0" w:space="0" w:color="auto"/>
            <w:left w:val="none" w:sz="0" w:space="0" w:color="auto"/>
            <w:bottom w:val="none" w:sz="0" w:space="0" w:color="auto"/>
            <w:right w:val="none" w:sz="0" w:space="0" w:color="auto"/>
          </w:divBdr>
        </w:div>
      </w:divsChild>
    </w:div>
    <w:div w:id="1644696991">
      <w:bodyDiv w:val="1"/>
      <w:marLeft w:val="0"/>
      <w:marRight w:val="0"/>
      <w:marTop w:val="0"/>
      <w:marBottom w:val="0"/>
      <w:divBdr>
        <w:top w:val="none" w:sz="0" w:space="0" w:color="auto"/>
        <w:left w:val="none" w:sz="0" w:space="0" w:color="auto"/>
        <w:bottom w:val="none" w:sz="0" w:space="0" w:color="auto"/>
        <w:right w:val="none" w:sz="0" w:space="0" w:color="auto"/>
      </w:divBdr>
    </w:div>
    <w:div w:id="1647276610">
      <w:bodyDiv w:val="1"/>
      <w:marLeft w:val="0"/>
      <w:marRight w:val="0"/>
      <w:marTop w:val="0"/>
      <w:marBottom w:val="0"/>
      <w:divBdr>
        <w:top w:val="none" w:sz="0" w:space="0" w:color="auto"/>
        <w:left w:val="none" w:sz="0" w:space="0" w:color="auto"/>
        <w:bottom w:val="none" w:sz="0" w:space="0" w:color="auto"/>
        <w:right w:val="none" w:sz="0" w:space="0" w:color="auto"/>
      </w:divBdr>
      <w:divsChild>
        <w:div w:id="616104885">
          <w:marLeft w:val="240"/>
          <w:marRight w:val="0"/>
          <w:marTop w:val="240"/>
          <w:marBottom w:val="240"/>
          <w:divBdr>
            <w:top w:val="none" w:sz="0" w:space="0" w:color="auto"/>
            <w:left w:val="none" w:sz="0" w:space="0" w:color="auto"/>
            <w:bottom w:val="none" w:sz="0" w:space="0" w:color="auto"/>
            <w:right w:val="none" w:sz="0" w:space="0" w:color="auto"/>
          </w:divBdr>
        </w:div>
        <w:div w:id="754516581">
          <w:marLeft w:val="240"/>
          <w:marRight w:val="0"/>
          <w:marTop w:val="240"/>
          <w:marBottom w:val="240"/>
          <w:divBdr>
            <w:top w:val="none" w:sz="0" w:space="0" w:color="auto"/>
            <w:left w:val="none" w:sz="0" w:space="0" w:color="auto"/>
            <w:bottom w:val="none" w:sz="0" w:space="0" w:color="auto"/>
            <w:right w:val="none" w:sz="0" w:space="0" w:color="auto"/>
          </w:divBdr>
        </w:div>
      </w:divsChild>
    </w:div>
    <w:div w:id="1660303045">
      <w:bodyDiv w:val="1"/>
      <w:marLeft w:val="0"/>
      <w:marRight w:val="0"/>
      <w:marTop w:val="0"/>
      <w:marBottom w:val="0"/>
      <w:divBdr>
        <w:top w:val="none" w:sz="0" w:space="0" w:color="auto"/>
        <w:left w:val="none" w:sz="0" w:space="0" w:color="auto"/>
        <w:bottom w:val="none" w:sz="0" w:space="0" w:color="auto"/>
        <w:right w:val="none" w:sz="0" w:space="0" w:color="auto"/>
      </w:divBdr>
      <w:divsChild>
        <w:div w:id="10230174">
          <w:marLeft w:val="210"/>
          <w:marRight w:val="0"/>
          <w:marTop w:val="210"/>
          <w:marBottom w:val="210"/>
          <w:divBdr>
            <w:top w:val="none" w:sz="0" w:space="0" w:color="auto"/>
            <w:left w:val="none" w:sz="0" w:space="0" w:color="auto"/>
            <w:bottom w:val="none" w:sz="0" w:space="0" w:color="auto"/>
            <w:right w:val="none" w:sz="0" w:space="0" w:color="auto"/>
          </w:divBdr>
        </w:div>
      </w:divsChild>
    </w:div>
    <w:div w:id="1663701623">
      <w:bodyDiv w:val="1"/>
      <w:marLeft w:val="0"/>
      <w:marRight w:val="0"/>
      <w:marTop w:val="0"/>
      <w:marBottom w:val="0"/>
      <w:divBdr>
        <w:top w:val="none" w:sz="0" w:space="0" w:color="auto"/>
        <w:left w:val="none" w:sz="0" w:space="0" w:color="auto"/>
        <w:bottom w:val="none" w:sz="0" w:space="0" w:color="auto"/>
        <w:right w:val="none" w:sz="0" w:space="0" w:color="auto"/>
      </w:divBdr>
    </w:div>
    <w:div w:id="1700857608">
      <w:bodyDiv w:val="1"/>
      <w:marLeft w:val="0"/>
      <w:marRight w:val="0"/>
      <w:marTop w:val="0"/>
      <w:marBottom w:val="0"/>
      <w:divBdr>
        <w:top w:val="none" w:sz="0" w:space="0" w:color="auto"/>
        <w:left w:val="none" w:sz="0" w:space="0" w:color="auto"/>
        <w:bottom w:val="none" w:sz="0" w:space="0" w:color="auto"/>
        <w:right w:val="none" w:sz="0" w:space="0" w:color="auto"/>
      </w:divBdr>
    </w:div>
    <w:div w:id="1710455034">
      <w:bodyDiv w:val="1"/>
      <w:marLeft w:val="0"/>
      <w:marRight w:val="0"/>
      <w:marTop w:val="0"/>
      <w:marBottom w:val="0"/>
      <w:divBdr>
        <w:top w:val="none" w:sz="0" w:space="0" w:color="auto"/>
        <w:left w:val="none" w:sz="0" w:space="0" w:color="auto"/>
        <w:bottom w:val="none" w:sz="0" w:space="0" w:color="auto"/>
        <w:right w:val="none" w:sz="0" w:space="0" w:color="auto"/>
      </w:divBdr>
    </w:div>
    <w:div w:id="1724016504">
      <w:bodyDiv w:val="1"/>
      <w:marLeft w:val="0"/>
      <w:marRight w:val="0"/>
      <w:marTop w:val="0"/>
      <w:marBottom w:val="0"/>
      <w:divBdr>
        <w:top w:val="none" w:sz="0" w:space="0" w:color="auto"/>
        <w:left w:val="none" w:sz="0" w:space="0" w:color="auto"/>
        <w:bottom w:val="none" w:sz="0" w:space="0" w:color="auto"/>
        <w:right w:val="none" w:sz="0" w:space="0" w:color="auto"/>
      </w:divBdr>
    </w:div>
    <w:div w:id="1726180241">
      <w:bodyDiv w:val="1"/>
      <w:marLeft w:val="0"/>
      <w:marRight w:val="0"/>
      <w:marTop w:val="0"/>
      <w:marBottom w:val="0"/>
      <w:divBdr>
        <w:top w:val="none" w:sz="0" w:space="0" w:color="auto"/>
        <w:left w:val="none" w:sz="0" w:space="0" w:color="auto"/>
        <w:bottom w:val="none" w:sz="0" w:space="0" w:color="auto"/>
        <w:right w:val="none" w:sz="0" w:space="0" w:color="auto"/>
      </w:divBdr>
    </w:div>
    <w:div w:id="1735929254">
      <w:bodyDiv w:val="1"/>
      <w:marLeft w:val="0"/>
      <w:marRight w:val="0"/>
      <w:marTop w:val="0"/>
      <w:marBottom w:val="0"/>
      <w:divBdr>
        <w:top w:val="none" w:sz="0" w:space="0" w:color="auto"/>
        <w:left w:val="none" w:sz="0" w:space="0" w:color="auto"/>
        <w:bottom w:val="none" w:sz="0" w:space="0" w:color="auto"/>
        <w:right w:val="none" w:sz="0" w:space="0" w:color="auto"/>
      </w:divBdr>
    </w:div>
    <w:div w:id="1753547872">
      <w:bodyDiv w:val="1"/>
      <w:marLeft w:val="0"/>
      <w:marRight w:val="0"/>
      <w:marTop w:val="0"/>
      <w:marBottom w:val="0"/>
      <w:divBdr>
        <w:top w:val="none" w:sz="0" w:space="0" w:color="auto"/>
        <w:left w:val="none" w:sz="0" w:space="0" w:color="auto"/>
        <w:bottom w:val="none" w:sz="0" w:space="0" w:color="auto"/>
        <w:right w:val="none" w:sz="0" w:space="0" w:color="auto"/>
      </w:divBdr>
    </w:div>
    <w:div w:id="1768235583">
      <w:bodyDiv w:val="1"/>
      <w:marLeft w:val="0"/>
      <w:marRight w:val="0"/>
      <w:marTop w:val="0"/>
      <w:marBottom w:val="0"/>
      <w:divBdr>
        <w:top w:val="none" w:sz="0" w:space="0" w:color="auto"/>
        <w:left w:val="none" w:sz="0" w:space="0" w:color="auto"/>
        <w:bottom w:val="none" w:sz="0" w:space="0" w:color="auto"/>
        <w:right w:val="none" w:sz="0" w:space="0" w:color="auto"/>
      </w:divBdr>
    </w:div>
    <w:div w:id="1769695597">
      <w:bodyDiv w:val="1"/>
      <w:marLeft w:val="0"/>
      <w:marRight w:val="0"/>
      <w:marTop w:val="0"/>
      <w:marBottom w:val="0"/>
      <w:divBdr>
        <w:top w:val="none" w:sz="0" w:space="0" w:color="auto"/>
        <w:left w:val="none" w:sz="0" w:space="0" w:color="auto"/>
        <w:bottom w:val="none" w:sz="0" w:space="0" w:color="auto"/>
        <w:right w:val="none" w:sz="0" w:space="0" w:color="auto"/>
      </w:divBdr>
    </w:div>
    <w:div w:id="1795706574">
      <w:bodyDiv w:val="1"/>
      <w:marLeft w:val="0"/>
      <w:marRight w:val="0"/>
      <w:marTop w:val="0"/>
      <w:marBottom w:val="0"/>
      <w:divBdr>
        <w:top w:val="none" w:sz="0" w:space="0" w:color="auto"/>
        <w:left w:val="none" w:sz="0" w:space="0" w:color="auto"/>
        <w:bottom w:val="none" w:sz="0" w:space="0" w:color="auto"/>
        <w:right w:val="none" w:sz="0" w:space="0" w:color="auto"/>
      </w:divBdr>
    </w:div>
    <w:div w:id="1801923127">
      <w:bodyDiv w:val="1"/>
      <w:marLeft w:val="0"/>
      <w:marRight w:val="0"/>
      <w:marTop w:val="0"/>
      <w:marBottom w:val="0"/>
      <w:divBdr>
        <w:top w:val="none" w:sz="0" w:space="0" w:color="auto"/>
        <w:left w:val="none" w:sz="0" w:space="0" w:color="auto"/>
        <w:bottom w:val="none" w:sz="0" w:space="0" w:color="auto"/>
        <w:right w:val="none" w:sz="0" w:space="0" w:color="auto"/>
      </w:divBdr>
      <w:divsChild>
        <w:div w:id="1858496715">
          <w:marLeft w:val="210"/>
          <w:marRight w:val="0"/>
          <w:marTop w:val="210"/>
          <w:marBottom w:val="210"/>
          <w:divBdr>
            <w:top w:val="none" w:sz="0" w:space="0" w:color="auto"/>
            <w:left w:val="none" w:sz="0" w:space="0" w:color="auto"/>
            <w:bottom w:val="none" w:sz="0" w:space="0" w:color="auto"/>
            <w:right w:val="none" w:sz="0" w:space="0" w:color="auto"/>
          </w:divBdr>
        </w:div>
      </w:divsChild>
    </w:div>
    <w:div w:id="1811559297">
      <w:bodyDiv w:val="1"/>
      <w:marLeft w:val="0"/>
      <w:marRight w:val="0"/>
      <w:marTop w:val="0"/>
      <w:marBottom w:val="0"/>
      <w:divBdr>
        <w:top w:val="none" w:sz="0" w:space="0" w:color="auto"/>
        <w:left w:val="none" w:sz="0" w:space="0" w:color="auto"/>
        <w:bottom w:val="none" w:sz="0" w:space="0" w:color="auto"/>
        <w:right w:val="none" w:sz="0" w:space="0" w:color="auto"/>
      </w:divBdr>
    </w:div>
    <w:div w:id="1856919478">
      <w:bodyDiv w:val="1"/>
      <w:marLeft w:val="0"/>
      <w:marRight w:val="0"/>
      <w:marTop w:val="0"/>
      <w:marBottom w:val="0"/>
      <w:divBdr>
        <w:top w:val="none" w:sz="0" w:space="0" w:color="auto"/>
        <w:left w:val="none" w:sz="0" w:space="0" w:color="auto"/>
        <w:bottom w:val="none" w:sz="0" w:space="0" w:color="auto"/>
        <w:right w:val="none" w:sz="0" w:space="0" w:color="auto"/>
      </w:divBdr>
      <w:divsChild>
        <w:div w:id="1497725200">
          <w:marLeft w:val="210"/>
          <w:marRight w:val="0"/>
          <w:marTop w:val="210"/>
          <w:marBottom w:val="210"/>
          <w:divBdr>
            <w:top w:val="none" w:sz="0" w:space="0" w:color="auto"/>
            <w:left w:val="none" w:sz="0" w:space="0" w:color="auto"/>
            <w:bottom w:val="none" w:sz="0" w:space="0" w:color="auto"/>
            <w:right w:val="none" w:sz="0" w:space="0" w:color="auto"/>
          </w:divBdr>
        </w:div>
      </w:divsChild>
    </w:div>
    <w:div w:id="1875389228">
      <w:bodyDiv w:val="1"/>
      <w:marLeft w:val="0"/>
      <w:marRight w:val="0"/>
      <w:marTop w:val="0"/>
      <w:marBottom w:val="0"/>
      <w:divBdr>
        <w:top w:val="none" w:sz="0" w:space="0" w:color="auto"/>
        <w:left w:val="none" w:sz="0" w:space="0" w:color="auto"/>
        <w:bottom w:val="none" w:sz="0" w:space="0" w:color="auto"/>
        <w:right w:val="none" w:sz="0" w:space="0" w:color="auto"/>
      </w:divBdr>
    </w:div>
    <w:div w:id="1877699419">
      <w:bodyDiv w:val="1"/>
      <w:marLeft w:val="0"/>
      <w:marRight w:val="0"/>
      <w:marTop w:val="0"/>
      <w:marBottom w:val="0"/>
      <w:divBdr>
        <w:top w:val="none" w:sz="0" w:space="0" w:color="auto"/>
        <w:left w:val="none" w:sz="0" w:space="0" w:color="auto"/>
        <w:bottom w:val="none" w:sz="0" w:space="0" w:color="auto"/>
        <w:right w:val="none" w:sz="0" w:space="0" w:color="auto"/>
      </w:divBdr>
      <w:divsChild>
        <w:div w:id="1101028341">
          <w:marLeft w:val="240"/>
          <w:marRight w:val="0"/>
          <w:marTop w:val="240"/>
          <w:marBottom w:val="240"/>
          <w:divBdr>
            <w:top w:val="none" w:sz="0" w:space="0" w:color="auto"/>
            <w:left w:val="none" w:sz="0" w:space="0" w:color="auto"/>
            <w:bottom w:val="none" w:sz="0" w:space="0" w:color="auto"/>
            <w:right w:val="none" w:sz="0" w:space="0" w:color="auto"/>
          </w:divBdr>
        </w:div>
      </w:divsChild>
    </w:div>
    <w:div w:id="1883201164">
      <w:bodyDiv w:val="1"/>
      <w:marLeft w:val="0"/>
      <w:marRight w:val="0"/>
      <w:marTop w:val="0"/>
      <w:marBottom w:val="0"/>
      <w:divBdr>
        <w:top w:val="none" w:sz="0" w:space="0" w:color="auto"/>
        <w:left w:val="none" w:sz="0" w:space="0" w:color="auto"/>
        <w:bottom w:val="none" w:sz="0" w:space="0" w:color="auto"/>
        <w:right w:val="none" w:sz="0" w:space="0" w:color="auto"/>
      </w:divBdr>
    </w:div>
    <w:div w:id="1886286217">
      <w:bodyDiv w:val="1"/>
      <w:marLeft w:val="0"/>
      <w:marRight w:val="0"/>
      <w:marTop w:val="0"/>
      <w:marBottom w:val="0"/>
      <w:divBdr>
        <w:top w:val="none" w:sz="0" w:space="0" w:color="auto"/>
        <w:left w:val="none" w:sz="0" w:space="0" w:color="auto"/>
        <w:bottom w:val="none" w:sz="0" w:space="0" w:color="auto"/>
        <w:right w:val="none" w:sz="0" w:space="0" w:color="auto"/>
      </w:divBdr>
    </w:div>
    <w:div w:id="1897936157">
      <w:bodyDiv w:val="1"/>
      <w:marLeft w:val="0"/>
      <w:marRight w:val="0"/>
      <w:marTop w:val="0"/>
      <w:marBottom w:val="0"/>
      <w:divBdr>
        <w:top w:val="none" w:sz="0" w:space="0" w:color="auto"/>
        <w:left w:val="none" w:sz="0" w:space="0" w:color="auto"/>
        <w:bottom w:val="none" w:sz="0" w:space="0" w:color="auto"/>
        <w:right w:val="none" w:sz="0" w:space="0" w:color="auto"/>
      </w:divBdr>
    </w:div>
    <w:div w:id="1920366605">
      <w:bodyDiv w:val="1"/>
      <w:marLeft w:val="0"/>
      <w:marRight w:val="0"/>
      <w:marTop w:val="0"/>
      <w:marBottom w:val="0"/>
      <w:divBdr>
        <w:top w:val="none" w:sz="0" w:space="0" w:color="auto"/>
        <w:left w:val="none" w:sz="0" w:space="0" w:color="auto"/>
        <w:bottom w:val="none" w:sz="0" w:space="0" w:color="auto"/>
        <w:right w:val="none" w:sz="0" w:space="0" w:color="auto"/>
      </w:divBdr>
    </w:div>
    <w:div w:id="1924096893">
      <w:bodyDiv w:val="1"/>
      <w:marLeft w:val="0"/>
      <w:marRight w:val="0"/>
      <w:marTop w:val="0"/>
      <w:marBottom w:val="0"/>
      <w:divBdr>
        <w:top w:val="none" w:sz="0" w:space="0" w:color="auto"/>
        <w:left w:val="none" w:sz="0" w:space="0" w:color="auto"/>
        <w:bottom w:val="none" w:sz="0" w:space="0" w:color="auto"/>
        <w:right w:val="none" w:sz="0" w:space="0" w:color="auto"/>
      </w:divBdr>
    </w:div>
    <w:div w:id="1938784147">
      <w:bodyDiv w:val="1"/>
      <w:marLeft w:val="0"/>
      <w:marRight w:val="0"/>
      <w:marTop w:val="0"/>
      <w:marBottom w:val="0"/>
      <w:divBdr>
        <w:top w:val="none" w:sz="0" w:space="0" w:color="auto"/>
        <w:left w:val="none" w:sz="0" w:space="0" w:color="auto"/>
        <w:bottom w:val="none" w:sz="0" w:space="0" w:color="auto"/>
        <w:right w:val="none" w:sz="0" w:space="0" w:color="auto"/>
      </w:divBdr>
    </w:div>
    <w:div w:id="1964918320">
      <w:bodyDiv w:val="1"/>
      <w:marLeft w:val="0"/>
      <w:marRight w:val="0"/>
      <w:marTop w:val="0"/>
      <w:marBottom w:val="0"/>
      <w:divBdr>
        <w:top w:val="none" w:sz="0" w:space="0" w:color="auto"/>
        <w:left w:val="none" w:sz="0" w:space="0" w:color="auto"/>
        <w:bottom w:val="none" w:sz="0" w:space="0" w:color="auto"/>
        <w:right w:val="none" w:sz="0" w:space="0" w:color="auto"/>
      </w:divBdr>
    </w:div>
    <w:div w:id="1965889941">
      <w:bodyDiv w:val="1"/>
      <w:marLeft w:val="0"/>
      <w:marRight w:val="0"/>
      <w:marTop w:val="0"/>
      <w:marBottom w:val="0"/>
      <w:divBdr>
        <w:top w:val="none" w:sz="0" w:space="0" w:color="auto"/>
        <w:left w:val="none" w:sz="0" w:space="0" w:color="auto"/>
        <w:bottom w:val="none" w:sz="0" w:space="0" w:color="auto"/>
        <w:right w:val="none" w:sz="0" w:space="0" w:color="auto"/>
      </w:divBdr>
      <w:divsChild>
        <w:div w:id="73212307">
          <w:marLeft w:val="210"/>
          <w:marRight w:val="0"/>
          <w:marTop w:val="210"/>
          <w:marBottom w:val="210"/>
          <w:divBdr>
            <w:top w:val="none" w:sz="0" w:space="0" w:color="auto"/>
            <w:left w:val="none" w:sz="0" w:space="0" w:color="auto"/>
            <w:bottom w:val="none" w:sz="0" w:space="0" w:color="auto"/>
            <w:right w:val="none" w:sz="0" w:space="0" w:color="auto"/>
          </w:divBdr>
        </w:div>
        <w:div w:id="475803931">
          <w:marLeft w:val="210"/>
          <w:marRight w:val="0"/>
          <w:marTop w:val="210"/>
          <w:marBottom w:val="210"/>
          <w:divBdr>
            <w:top w:val="none" w:sz="0" w:space="0" w:color="auto"/>
            <w:left w:val="none" w:sz="0" w:space="0" w:color="auto"/>
            <w:bottom w:val="none" w:sz="0" w:space="0" w:color="auto"/>
            <w:right w:val="none" w:sz="0" w:space="0" w:color="auto"/>
          </w:divBdr>
        </w:div>
        <w:div w:id="1707562059">
          <w:marLeft w:val="210"/>
          <w:marRight w:val="0"/>
          <w:marTop w:val="210"/>
          <w:marBottom w:val="210"/>
          <w:divBdr>
            <w:top w:val="none" w:sz="0" w:space="0" w:color="auto"/>
            <w:left w:val="none" w:sz="0" w:space="0" w:color="auto"/>
            <w:bottom w:val="none" w:sz="0" w:space="0" w:color="auto"/>
            <w:right w:val="none" w:sz="0" w:space="0" w:color="auto"/>
          </w:divBdr>
        </w:div>
      </w:divsChild>
    </w:div>
    <w:div w:id="2000379565">
      <w:bodyDiv w:val="1"/>
      <w:marLeft w:val="0"/>
      <w:marRight w:val="0"/>
      <w:marTop w:val="0"/>
      <w:marBottom w:val="0"/>
      <w:divBdr>
        <w:top w:val="none" w:sz="0" w:space="0" w:color="auto"/>
        <w:left w:val="none" w:sz="0" w:space="0" w:color="auto"/>
        <w:bottom w:val="none" w:sz="0" w:space="0" w:color="auto"/>
        <w:right w:val="none" w:sz="0" w:space="0" w:color="auto"/>
      </w:divBdr>
    </w:div>
    <w:div w:id="2002464736">
      <w:bodyDiv w:val="1"/>
      <w:marLeft w:val="0"/>
      <w:marRight w:val="0"/>
      <w:marTop w:val="0"/>
      <w:marBottom w:val="0"/>
      <w:divBdr>
        <w:top w:val="none" w:sz="0" w:space="0" w:color="auto"/>
        <w:left w:val="none" w:sz="0" w:space="0" w:color="auto"/>
        <w:bottom w:val="none" w:sz="0" w:space="0" w:color="auto"/>
        <w:right w:val="none" w:sz="0" w:space="0" w:color="auto"/>
      </w:divBdr>
    </w:div>
    <w:div w:id="2024211229">
      <w:bodyDiv w:val="1"/>
      <w:marLeft w:val="0"/>
      <w:marRight w:val="0"/>
      <w:marTop w:val="0"/>
      <w:marBottom w:val="0"/>
      <w:divBdr>
        <w:top w:val="none" w:sz="0" w:space="0" w:color="auto"/>
        <w:left w:val="none" w:sz="0" w:space="0" w:color="auto"/>
        <w:bottom w:val="none" w:sz="0" w:space="0" w:color="auto"/>
        <w:right w:val="none" w:sz="0" w:space="0" w:color="auto"/>
      </w:divBdr>
    </w:div>
    <w:div w:id="2031905032">
      <w:bodyDiv w:val="1"/>
      <w:marLeft w:val="0"/>
      <w:marRight w:val="0"/>
      <w:marTop w:val="0"/>
      <w:marBottom w:val="0"/>
      <w:divBdr>
        <w:top w:val="none" w:sz="0" w:space="0" w:color="auto"/>
        <w:left w:val="none" w:sz="0" w:space="0" w:color="auto"/>
        <w:bottom w:val="none" w:sz="0" w:space="0" w:color="auto"/>
        <w:right w:val="none" w:sz="0" w:space="0" w:color="auto"/>
      </w:divBdr>
    </w:div>
    <w:div w:id="2041205426">
      <w:bodyDiv w:val="1"/>
      <w:marLeft w:val="0"/>
      <w:marRight w:val="0"/>
      <w:marTop w:val="0"/>
      <w:marBottom w:val="0"/>
      <w:divBdr>
        <w:top w:val="none" w:sz="0" w:space="0" w:color="auto"/>
        <w:left w:val="none" w:sz="0" w:space="0" w:color="auto"/>
        <w:bottom w:val="none" w:sz="0" w:space="0" w:color="auto"/>
        <w:right w:val="none" w:sz="0" w:space="0" w:color="auto"/>
      </w:divBdr>
    </w:div>
    <w:div w:id="2046757179">
      <w:bodyDiv w:val="1"/>
      <w:marLeft w:val="0"/>
      <w:marRight w:val="0"/>
      <w:marTop w:val="0"/>
      <w:marBottom w:val="0"/>
      <w:divBdr>
        <w:top w:val="none" w:sz="0" w:space="0" w:color="auto"/>
        <w:left w:val="none" w:sz="0" w:space="0" w:color="auto"/>
        <w:bottom w:val="none" w:sz="0" w:space="0" w:color="auto"/>
        <w:right w:val="none" w:sz="0" w:space="0" w:color="auto"/>
      </w:divBdr>
      <w:divsChild>
        <w:div w:id="279994113">
          <w:marLeft w:val="240"/>
          <w:marRight w:val="0"/>
          <w:marTop w:val="240"/>
          <w:marBottom w:val="240"/>
          <w:divBdr>
            <w:top w:val="none" w:sz="0" w:space="0" w:color="auto"/>
            <w:left w:val="none" w:sz="0" w:space="0" w:color="auto"/>
            <w:bottom w:val="none" w:sz="0" w:space="0" w:color="auto"/>
            <w:right w:val="none" w:sz="0" w:space="0" w:color="auto"/>
          </w:divBdr>
        </w:div>
        <w:div w:id="1170094666">
          <w:marLeft w:val="240"/>
          <w:marRight w:val="0"/>
          <w:marTop w:val="240"/>
          <w:marBottom w:val="240"/>
          <w:divBdr>
            <w:top w:val="none" w:sz="0" w:space="0" w:color="auto"/>
            <w:left w:val="none" w:sz="0" w:space="0" w:color="auto"/>
            <w:bottom w:val="none" w:sz="0" w:space="0" w:color="auto"/>
            <w:right w:val="none" w:sz="0" w:space="0" w:color="auto"/>
          </w:divBdr>
        </w:div>
        <w:div w:id="1426069365">
          <w:marLeft w:val="240"/>
          <w:marRight w:val="0"/>
          <w:marTop w:val="240"/>
          <w:marBottom w:val="240"/>
          <w:divBdr>
            <w:top w:val="none" w:sz="0" w:space="0" w:color="auto"/>
            <w:left w:val="none" w:sz="0" w:space="0" w:color="auto"/>
            <w:bottom w:val="none" w:sz="0" w:space="0" w:color="auto"/>
            <w:right w:val="none" w:sz="0" w:space="0" w:color="auto"/>
          </w:divBdr>
        </w:div>
      </w:divsChild>
    </w:div>
    <w:div w:id="2049066069">
      <w:bodyDiv w:val="1"/>
      <w:marLeft w:val="0"/>
      <w:marRight w:val="0"/>
      <w:marTop w:val="0"/>
      <w:marBottom w:val="0"/>
      <w:divBdr>
        <w:top w:val="none" w:sz="0" w:space="0" w:color="auto"/>
        <w:left w:val="none" w:sz="0" w:space="0" w:color="auto"/>
        <w:bottom w:val="none" w:sz="0" w:space="0" w:color="auto"/>
        <w:right w:val="none" w:sz="0" w:space="0" w:color="auto"/>
      </w:divBdr>
      <w:divsChild>
        <w:div w:id="949509293">
          <w:marLeft w:val="240"/>
          <w:marRight w:val="0"/>
          <w:marTop w:val="240"/>
          <w:marBottom w:val="240"/>
          <w:divBdr>
            <w:top w:val="none" w:sz="0" w:space="0" w:color="auto"/>
            <w:left w:val="none" w:sz="0" w:space="0" w:color="auto"/>
            <w:bottom w:val="none" w:sz="0" w:space="0" w:color="auto"/>
            <w:right w:val="none" w:sz="0" w:space="0" w:color="auto"/>
          </w:divBdr>
        </w:div>
        <w:div w:id="1579556911">
          <w:marLeft w:val="240"/>
          <w:marRight w:val="0"/>
          <w:marTop w:val="240"/>
          <w:marBottom w:val="240"/>
          <w:divBdr>
            <w:top w:val="none" w:sz="0" w:space="0" w:color="auto"/>
            <w:left w:val="none" w:sz="0" w:space="0" w:color="auto"/>
            <w:bottom w:val="none" w:sz="0" w:space="0" w:color="auto"/>
            <w:right w:val="none" w:sz="0" w:space="0" w:color="auto"/>
          </w:divBdr>
        </w:div>
        <w:div w:id="1648047904">
          <w:marLeft w:val="240"/>
          <w:marRight w:val="0"/>
          <w:marTop w:val="240"/>
          <w:marBottom w:val="240"/>
          <w:divBdr>
            <w:top w:val="none" w:sz="0" w:space="0" w:color="auto"/>
            <w:left w:val="none" w:sz="0" w:space="0" w:color="auto"/>
            <w:bottom w:val="none" w:sz="0" w:space="0" w:color="auto"/>
            <w:right w:val="none" w:sz="0" w:space="0" w:color="auto"/>
          </w:divBdr>
        </w:div>
      </w:divsChild>
    </w:div>
    <w:div w:id="2052223187">
      <w:bodyDiv w:val="1"/>
      <w:marLeft w:val="0"/>
      <w:marRight w:val="0"/>
      <w:marTop w:val="0"/>
      <w:marBottom w:val="0"/>
      <w:divBdr>
        <w:top w:val="none" w:sz="0" w:space="0" w:color="auto"/>
        <w:left w:val="none" w:sz="0" w:space="0" w:color="auto"/>
        <w:bottom w:val="none" w:sz="0" w:space="0" w:color="auto"/>
        <w:right w:val="none" w:sz="0" w:space="0" w:color="auto"/>
      </w:divBdr>
    </w:div>
    <w:div w:id="2059158325">
      <w:bodyDiv w:val="1"/>
      <w:marLeft w:val="0"/>
      <w:marRight w:val="0"/>
      <w:marTop w:val="0"/>
      <w:marBottom w:val="0"/>
      <w:divBdr>
        <w:top w:val="none" w:sz="0" w:space="0" w:color="auto"/>
        <w:left w:val="none" w:sz="0" w:space="0" w:color="auto"/>
        <w:bottom w:val="none" w:sz="0" w:space="0" w:color="auto"/>
        <w:right w:val="none" w:sz="0" w:space="0" w:color="auto"/>
      </w:divBdr>
    </w:div>
    <w:div w:id="2064136493">
      <w:bodyDiv w:val="1"/>
      <w:marLeft w:val="0"/>
      <w:marRight w:val="0"/>
      <w:marTop w:val="0"/>
      <w:marBottom w:val="0"/>
      <w:divBdr>
        <w:top w:val="none" w:sz="0" w:space="0" w:color="auto"/>
        <w:left w:val="none" w:sz="0" w:space="0" w:color="auto"/>
        <w:bottom w:val="none" w:sz="0" w:space="0" w:color="auto"/>
        <w:right w:val="none" w:sz="0" w:space="0" w:color="auto"/>
      </w:divBdr>
      <w:divsChild>
        <w:div w:id="2015841926">
          <w:marLeft w:val="240"/>
          <w:marRight w:val="0"/>
          <w:marTop w:val="240"/>
          <w:marBottom w:val="240"/>
          <w:divBdr>
            <w:top w:val="none" w:sz="0" w:space="0" w:color="auto"/>
            <w:left w:val="none" w:sz="0" w:space="0" w:color="auto"/>
            <w:bottom w:val="none" w:sz="0" w:space="0" w:color="auto"/>
            <w:right w:val="none" w:sz="0" w:space="0" w:color="auto"/>
          </w:divBdr>
        </w:div>
      </w:divsChild>
    </w:div>
    <w:div w:id="2103064109">
      <w:bodyDiv w:val="1"/>
      <w:marLeft w:val="0"/>
      <w:marRight w:val="0"/>
      <w:marTop w:val="0"/>
      <w:marBottom w:val="0"/>
      <w:divBdr>
        <w:top w:val="none" w:sz="0" w:space="0" w:color="auto"/>
        <w:left w:val="none" w:sz="0" w:space="0" w:color="auto"/>
        <w:bottom w:val="none" w:sz="0" w:space="0" w:color="auto"/>
        <w:right w:val="none" w:sz="0" w:space="0" w:color="auto"/>
      </w:divBdr>
    </w:div>
    <w:div w:id="2124225813">
      <w:bodyDiv w:val="1"/>
      <w:marLeft w:val="0"/>
      <w:marRight w:val="0"/>
      <w:marTop w:val="0"/>
      <w:marBottom w:val="0"/>
      <w:divBdr>
        <w:top w:val="none" w:sz="0" w:space="0" w:color="auto"/>
        <w:left w:val="none" w:sz="0" w:space="0" w:color="auto"/>
        <w:bottom w:val="none" w:sz="0" w:space="0" w:color="auto"/>
        <w:right w:val="none" w:sz="0" w:space="0" w:color="auto"/>
      </w:divBdr>
      <w:divsChild>
        <w:div w:id="168913407">
          <w:marLeft w:val="240"/>
          <w:marRight w:val="0"/>
          <w:marTop w:val="240"/>
          <w:marBottom w:val="240"/>
          <w:divBdr>
            <w:top w:val="none" w:sz="0" w:space="0" w:color="auto"/>
            <w:left w:val="none" w:sz="0" w:space="0" w:color="auto"/>
            <w:bottom w:val="none" w:sz="0" w:space="0" w:color="auto"/>
            <w:right w:val="none" w:sz="0" w:space="0" w:color="auto"/>
          </w:divBdr>
        </w:div>
      </w:divsChild>
    </w:div>
    <w:div w:id="2146268430">
      <w:bodyDiv w:val="1"/>
      <w:marLeft w:val="0"/>
      <w:marRight w:val="0"/>
      <w:marTop w:val="0"/>
      <w:marBottom w:val="0"/>
      <w:divBdr>
        <w:top w:val="none" w:sz="0" w:space="0" w:color="auto"/>
        <w:left w:val="none" w:sz="0" w:space="0" w:color="auto"/>
        <w:bottom w:val="none" w:sz="0" w:space="0" w:color="auto"/>
        <w:right w:val="none" w:sz="0" w:space="0" w:color="auto"/>
      </w:divBdr>
      <w:divsChild>
        <w:div w:id="996148418">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blegateway.com/passage/?search=jer+31&amp;version=NASB199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FABAC7-4F47-4DED-846C-1DE107378F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1426</Words>
  <Characters>8131</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Pastor Mark Pitman</dc:creator>
  <cp:keywords/>
  <dc:description/>
  <cp:lastModifiedBy>Ann Marie</cp:lastModifiedBy>
  <cp:revision>3</cp:revision>
  <cp:lastPrinted>2022-12-30T13:48:00Z</cp:lastPrinted>
  <dcterms:created xsi:type="dcterms:W3CDTF">2022-12-30T13:44:00Z</dcterms:created>
  <dcterms:modified xsi:type="dcterms:W3CDTF">2022-12-30T13:48:00Z</dcterms:modified>
</cp:coreProperties>
</file>