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tabs>
          <w:tab w:val="center" w:pos="3321"/>
          <w:tab w:val="left" w:pos="5250"/>
        </w:tabs>
        <w:ind w:left="0" w:firstLine="0"/>
        <w:jc w:val="center"/>
        <w:rPr>
          <w:rFonts w:ascii="Century Gothic" w:cs="Century Gothic" w:hAnsi="Century Gothic" w:eastAsia="Century Gothic"/>
          <w:b w:val="1"/>
          <w:bCs w:val="1"/>
        </w:rPr>
      </w:pPr>
      <w:r>
        <w:rPr>
          <w:rFonts w:ascii="Century Gothic" w:hAnsi="Century Gothic"/>
          <w:b w:val="1"/>
          <w:bCs w:val="1"/>
          <w:rtl w:val="0"/>
          <w:lang w:val="en-US"/>
        </w:rPr>
        <w:t>1 Peter: Right Thinking, Right Response</w:t>
      </w:r>
    </w:p>
    <w:p>
      <w:pPr>
        <w:pStyle w:val="Body A"/>
        <w:tabs>
          <w:tab w:val="center" w:pos="3321"/>
          <w:tab w:val="left" w:pos="5250"/>
        </w:tabs>
        <w:ind w:left="0" w:firstLine="0"/>
        <w:jc w:val="center"/>
        <w:rPr>
          <w:rFonts w:ascii="Century Gothic" w:cs="Century Gothic" w:hAnsi="Century Gothic" w:eastAsia="Century Gothic"/>
          <w:sz w:val="22"/>
          <w:szCs w:val="22"/>
          <w:lang w:val="de-DE"/>
        </w:rPr>
      </w:pPr>
      <w:r>
        <w:rPr>
          <w:rFonts w:ascii="Century Gothic" w:hAnsi="Century Gothic"/>
          <w:sz w:val="22"/>
          <w:szCs w:val="22"/>
          <w:rtl w:val="0"/>
          <w:lang w:val="de-DE"/>
        </w:rPr>
        <w:t>1 Peter 4:7b-11</w:t>
      </w:r>
    </w:p>
    <w:p>
      <w:pPr>
        <w:pStyle w:val="header"/>
        <w:pBdr>
          <w:top w:val="nil"/>
          <w:left w:val="nil"/>
          <w:bottom w:val="single" w:color="000000" w:sz="4" w:space="0" w:shadow="0" w:frame="0"/>
          <w:right w:val="nil"/>
        </w:pBdr>
        <w:tabs>
          <w:tab w:val="right" w:pos="6802"/>
          <w:tab w:val="clear" w:pos="8640"/>
        </w:tabs>
        <w:ind w:left="0" w:firstLine="0"/>
        <w:rPr>
          <w:rFonts w:ascii="Century Gothic" w:cs="Century Gothic" w:hAnsi="Century Gothic" w:eastAsia="Century Gothic"/>
          <w:b w:val="1"/>
          <w:bCs w:val="1"/>
        </w:rPr>
      </w:pPr>
      <w:r>
        <w:rPr>
          <w:rFonts w:ascii="Century Gothic" w:hAnsi="Century Gothic"/>
          <w:b w:val="1"/>
          <w:bCs w:val="1"/>
          <w:rtl w:val="0"/>
          <w:lang w:val="en-US"/>
        </w:rPr>
        <w:t>Context</w:t>
      </w:r>
    </w:p>
    <w:p>
      <w:pPr>
        <w:pStyle w:val="Normal (Web)"/>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ffffff"/>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1 Peter 4:7-11</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The end of all things is at hand; therefore,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be of sound thinking and sober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spirit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for the purpose of</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prayer.</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 xml:space="preserve">8 </w:t>
      </w:r>
      <w:r>
        <w:rPr>
          <w:rFonts w:ascii="Century Gothic" w:hAnsi="Century Gothic"/>
          <w:sz w:val="20"/>
          <w:szCs w:val="20"/>
          <w:shd w:val="clear" w:color="auto" w:fill="ffffff"/>
          <w:rtl w:val="0"/>
          <w:lang w:val="en-US"/>
        </w:rPr>
        <w:t>Above all,</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keep fervent in your love for one another, because</w:t>
      </w:r>
      <w:r>
        <w:rPr>
          <w:rFonts w:ascii="Century Gothic" w:hAnsi="Century Gothic" w:hint="default"/>
          <w:sz w:val="20"/>
          <w:szCs w:val="20"/>
          <w:shd w:val="clear" w:color="auto" w:fill="ffffff"/>
          <w:rtl w:val="0"/>
          <w:lang w:val="en-US"/>
        </w:rPr>
        <w:t> </w:t>
      </w:r>
      <w:r>
        <w:rPr>
          <w:rFonts w:ascii="Century Gothic" w:hAnsi="Century Gothic"/>
          <w:smallCaps w:val="1"/>
          <w:sz w:val="20"/>
          <w:szCs w:val="20"/>
          <w:shd w:val="clear" w:color="auto" w:fill="ffffff"/>
          <w:rtl w:val="0"/>
          <w:lang w:val="en-US"/>
        </w:rPr>
        <w:t>love covers a multitude of sins</w:t>
      </w:r>
      <w:r>
        <w:rPr>
          <w:rFonts w:ascii="Century Gothic" w:hAnsi="Century Gothic"/>
          <w:sz w:val="20"/>
          <w:szCs w:val="20"/>
          <w:shd w:val="clear" w:color="auto" w:fill="ffffff"/>
          <w:rtl w:val="0"/>
          <w:lang w:val="en-US"/>
        </w:rPr>
        <w:t>.</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9</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Be hospitable to one another without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grumbling.</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10</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As each one has received a gift, employ it in serving one another as good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stewards of the manifold grace of God</w:t>
      </w:r>
      <w:r>
        <w:rPr>
          <w:rFonts w:ascii="Century Gothic" w:hAnsi="Century Gothic" w:hint="default"/>
          <w:sz w:val="20"/>
          <w:szCs w:val="20"/>
          <w:shd w:val="clear" w:color="auto" w:fill="ffffff"/>
          <w:rtl w:val="0"/>
          <w:lang w:val="en-US"/>
        </w:rPr>
        <w:t>—</w:t>
      </w:r>
      <w:r>
        <w:rPr>
          <w:rFonts w:ascii="Century Gothic" w:hAnsi="Century Gothic"/>
          <w:b w:val="1"/>
          <w:bCs w:val="1"/>
          <w:sz w:val="20"/>
          <w:szCs w:val="20"/>
          <w:shd w:val="clear" w:color="auto" w:fill="ffffff"/>
          <w:vertAlign w:val="superscript"/>
          <w:rtl w:val="0"/>
          <w:lang w:val="en-US"/>
        </w:rPr>
        <w:t>11</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whoever speaks,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as one speaking the oracles of God; whoever serves, as one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serving</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by the strength which God supplies; so that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in all things God may be glorified through Jesus Christ,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to whom belongs the glory and might forever and ever. Amen.</w:t>
      </w:r>
    </w:p>
    <w:p>
      <w:pPr>
        <w:pStyle w:val="Normal (Web)"/>
        <w:jc w:val="both"/>
        <w:rPr>
          <w:rFonts w:ascii="Century Gothic" w:cs="Century Gothic" w:hAnsi="Century Gothic" w:eastAsia="Century Gothic"/>
          <w:sz w:val="20"/>
          <w:szCs w:val="20"/>
        </w:rPr>
      </w:pPr>
      <w:r>
        <w:rPr>
          <w:rFonts w:ascii="Century Gothic" w:hAnsi="Century Gothic"/>
          <w:sz w:val="20"/>
          <w:szCs w:val="20"/>
          <w:rtl w:val="0"/>
          <w:lang w:val="en-US"/>
        </w:rPr>
        <w:t>If we are to be followers of Christ, we must count the cost.  The cost of doing so is not insignificant.  Jesus says that we are to deny ourselves and enthusiastically submit to His Lordship, even if it costs us our very lives.</w:t>
      </w:r>
    </w:p>
    <w:p>
      <w:pPr>
        <w:pStyle w:val="Normal (Web)"/>
        <w:ind w:left="36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Luke 9:23</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And He was saying to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them</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all,</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If anyone wishes to come after Me, he must deny himself, and take up his cross daily and follow Me.</w:t>
      </w:r>
      <w:r>
        <w:rPr>
          <w:rFonts w:ascii="Century Gothic" w:hAnsi="Century Gothic" w:hint="default"/>
          <w:sz w:val="20"/>
          <w:szCs w:val="20"/>
          <w:shd w:val="clear" w:color="auto" w:fill="ffffff"/>
          <w:rtl w:val="0"/>
          <w:lang w:val="en-US"/>
        </w:rPr>
        <w:t>” </w:t>
      </w:r>
    </w:p>
    <w:p>
      <w:pPr>
        <w:pStyle w:val="Normal (Web)"/>
        <w:ind w:left="360" w:firstLine="0"/>
        <w:jc w:val="both"/>
        <w:rPr>
          <w:rStyle w:val="None"/>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Matthew 19:21</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Jesus said to him,</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If you wish to be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vertAlign w:val="superscript"/>
          <w:rtl w:val="0"/>
          <w:lang w:val="en-US"/>
        </w:rPr>
        <w:t>[</w:t>
      </w:r>
      <w:r>
        <w:rPr>
          <w:rStyle w:val="Hyperlink.0"/>
        </w:rPr>
        <w:fldChar w:fldCharType="begin" w:fldLock="0"/>
      </w:r>
      <w:r>
        <w:rPr>
          <w:rStyle w:val="Hyperlink.0"/>
        </w:rPr>
        <w:instrText xml:space="preserve"> HYPERLINK "https://www.biblegateway.com/passage/?search=matt%25252019&amp;version=NASB1995%23fen-NASB1995-23784j"</w:instrText>
      </w:r>
      <w:r>
        <w:rPr>
          <w:rStyle w:val="Hyperlink.0"/>
        </w:rPr>
        <w:fldChar w:fldCharType="separate" w:fldLock="0"/>
      </w:r>
      <w:r>
        <w:rPr>
          <w:rStyle w:val="Hyperlink.0"/>
          <w:rtl w:val="0"/>
          <w:lang w:val="en-US"/>
        </w:rPr>
        <w:t>j</w:t>
      </w:r>
      <w:r>
        <w:rPr/>
        <w:fldChar w:fldCharType="end" w:fldLock="0"/>
      </w:r>
      <w:r>
        <w:rPr>
          <w:rStyle w:val="None"/>
          <w:rFonts w:ascii="Century Gothic" w:hAnsi="Century Gothic"/>
          <w:sz w:val="20"/>
          <w:szCs w:val="20"/>
          <w:shd w:val="clear" w:color="auto" w:fill="ffffff"/>
          <w:vertAlign w:val="superscript"/>
          <w:rtl w:val="0"/>
          <w:lang w:val="en-US"/>
        </w:rPr>
        <w:t>]</w:t>
      </w:r>
      <w:r>
        <w:rPr>
          <w:rStyle w:val="None"/>
          <w:rFonts w:ascii="Century Gothic" w:hAnsi="Century Gothic"/>
          <w:sz w:val="20"/>
          <w:szCs w:val="20"/>
          <w:shd w:val="clear" w:color="auto" w:fill="ffffff"/>
          <w:rtl w:val="0"/>
          <w:lang w:val="en-US"/>
        </w:rPr>
        <w:t>complete, go</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and</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sell your possessions and give to</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the</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poor, and you will have</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treasure in heaven; and come, follow Me.</w:t>
      </w:r>
      <w:r>
        <w:rPr>
          <w:rStyle w:val="None"/>
          <w:rFonts w:ascii="Century Gothic" w:hAnsi="Century Gothic" w:hint="default"/>
          <w:sz w:val="20"/>
          <w:szCs w:val="20"/>
          <w:shd w:val="clear" w:color="auto" w:fill="ffffff"/>
          <w:rtl w:val="0"/>
          <w:lang w:val="en-US"/>
        </w:rPr>
        <w:t>” </w:t>
      </w:r>
    </w:p>
    <w:p>
      <w:pPr>
        <w:pStyle w:val="Normal (Web)"/>
        <w:ind w:left="360" w:firstLine="0"/>
        <w:jc w:val="both"/>
        <w:rPr>
          <w:rStyle w:val="None"/>
          <w:rFonts w:ascii="Century Gothic" w:cs="Century Gothic" w:hAnsi="Century Gothic" w:eastAsia="Century Gothic"/>
          <w:sz w:val="20"/>
          <w:szCs w:val="20"/>
        </w:rPr>
      </w:pPr>
      <w:r>
        <w:rPr>
          <w:rStyle w:val="None"/>
          <w:rFonts w:ascii="Century Gothic" w:hAnsi="Century Gothic"/>
          <w:b w:val="1"/>
          <w:bCs w:val="1"/>
          <w:sz w:val="20"/>
          <w:szCs w:val="20"/>
          <w:rtl w:val="0"/>
          <w:lang w:val="en-US"/>
        </w:rPr>
        <w:t>Luke 9:59-62</w:t>
      </w:r>
      <w:r>
        <w:rPr>
          <w:rStyle w:val="None"/>
          <w:rFonts w:ascii="Century Gothic" w:hAnsi="Century Gothic" w:hint="default"/>
          <w:sz w:val="20"/>
          <w:szCs w:val="20"/>
          <w:rtl w:val="0"/>
          <w:lang w:val="en-US"/>
        </w:rPr>
        <w:t>—</w:t>
      </w:r>
      <w:r>
        <w:rPr>
          <w:rStyle w:val="None"/>
          <w:rFonts w:ascii="Century Gothic" w:hAnsi="Century Gothic"/>
          <w:sz w:val="20"/>
          <w:szCs w:val="20"/>
          <w:shd w:val="clear" w:color="auto" w:fill="ffffff"/>
          <w:rtl w:val="0"/>
          <w:lang w:val="en-US"/>
        </w:rPr>
        <w:t>And He said to another,</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Follow Me.</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 xml:space="preserve">But he said, </w:t>
      </w:r>
      <w:r>
        <w:rPr>
          <w:rStyle w:val="None"/>
          <w:rFonts w:ascii="Century Gothic" w:hAnsi="Century Gothic" w:hint="default"/>
          <w:sz w:val="20"/>
          <w:szCs w:val="20"/>
          <w:shd w:val="clear" w:color="auto" w:fill="ffffff"/>
          <w:rtl w:val="0"/>
          <w:lang w:val="en-US"/>
        </w:rPr>
        <w:t>“</w:t>
      </w:r>
      <w:r>
        <w:rPr>
          <w:rStyle w:val="None"/>
          <w:rFonts w:ascii="Century Gothic" w:hAnsi="Century Gothic"/>
          <w:sz w:val="20"/>
          <w:szCs w:val="20"/>
          <w:shd w:val="clear" w:color="auto" w:fill="ffffff"/>
          <w:rtl w:val="0"/>
          <w:lang w:val="en-US"/>
        </w:rPr>
        <w:t>Lord, permit me first to go and bury my father.</w:t>
      </w:r>
      <w:r>
        <w:rPr>
          <w:rStyle w:val="None"/>
          <w:rFonts w:ascii="Century Gothic" w:hAnsi="Century Gothic" w:hint="default"/>
          <w:sz w:val="20"/>
          <w:szCs w:val="20"/>
          <w:shd w:val="clear" w:color="auto" w:fill="ffffff"/>
          <w:rtl w:val="0"/>
          <w:lang w:val="en-US"/>
        </w:rPr>
        <w:t>” </w:t>
      </w:r>
      <w:r>
        <w:rPr>
          <w:rStyle w:val="None"/>
          <w:rFonts w:ascii="Century Gothic" w:hAnsi="Century Gothic"/>
          <w:b w:val="1"/>
          <w:bCs w:val="1"/>
          <w:sz w:val="20"/>
          <w:szCs w:val="20"/>
          <w:shd w:val="clear" w:color="auto" w:fill="ffffff"/>
          <w:vertAlign w:val="superscript"/>
          <w:rtl w:val="0"/>
          <w:lang w:val="en-US"/>
        </w:rPr>
        <w:t>60</w:t>
      </w:r>
      <w:r>
        <w:rPr>
          <w:rStyle w:val="None"/>
          <w:rFonts w:ascii="Century Gothic" w:hAnsi="Century Gothic" w:hint="default"/>
          <w:b w:val="1"/>
          <w:bCs w:val="1"/>
          <w:sz w:val="20"/>
          <w:szCs w:val="20"/>
          <w:shd w:val="clear" w:color="auto" w:fill="ffffff"/>
          <w:vertAlign w:val="superscript"/>
          <w:rtl w:val="0"/>
          <w:lang w:val="en-US"/>
        </w:rPr>
        <w:t> </w:t>
      </w:r>
      <w:r>
        <w:rPr>
          <w:rStyle w:val="None"/>
          <w:rFonts w:ascii="Century Gothic" w:hAnsi="Century Gothic"/>
          <w:sz w:val="20"/>
          <w:szCs w:val="20"/>
          <w:shd w:val="clear" w:color="auto" w:fill="ffffff"/>
          <w:rtl w:val="0"/>
          <w:lang w:val="en-US"/>
        </w:rPr>
        <w:t>But He said to him,</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Allow the dead to bury their own dead; but as for you, go and</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proclaim everywhere the kingdom of God.</w:t>
      </w:r>
      <w:r>
        <w:rPr>
          <w:rStyle w:val="None"/>
          <w:rFonts w:ascii="Century Gothic" w:hAnsi="Century Gothic" w:hint="default"/>
          <w:sz w:val="20"/>
          <w:szCs w:val="20"/>
          <w:shd w:val="clear" w:color="auto" w:fill="ffffff"/>
          <w:rtl w:val="0"/>
          <w:lang w:val="en-US"/>
        </w:rPr>
        <w:t>” </w:t>
      </w:r>
      <w:r>
        <w:rPr>
          <w:rStyle w:val="None"/>
          <w:rFonts w:ascii="Century Gothic" w:hAnsi="Century Gothic"/>
          <w:b w:val="1"/>
          <w:bCs w:val="1"/>
          <w:sz w:val="20"/>
          <w:szCs w:val="20"/>
          <w:shd w:val="clear" w:color="auto" w:fill="ffffff"/>
          <w:vertAlign w:val="superscript"/>
          <w:rtl w:val="0"/>
          <w:lang w:val="en-US"/>
        </w:rPr>
        <w:t>61</w:t>
      </w:r>
      <w:r>
        <w:rPr>
          <w:rStyle w:val="None"/>
          <w:rFonts w:ascii="Century Gothic" w:hAnsi="Century Gothic" w:hint="default"/>
          <w:b w:val="1"/>
          <w:bCs w:val="1"/>
          <w:sz w:val="20"/>
          <w:szCs w:val="20"/>
          <w:shd w:val="clear" w:color="auto" w:fill="ffffff"/>
          <w:vertAlign w:val="superscript"/>
          <w:rtl w:val="0"/>
          <w:lang w:val="en-US"/>
        </w:rPr>
        <w:t> </w:t>
      </w:r>
      <w:r>
        <w:rPr>
          <w:rStyle w:val="None"/>
          <w:rFonts w:ascii="Century Gothic" w:hAnsi="Century Gothic"/>
          <w:sz w:val="20"/>
          <w:szCs w:val="20"/>
          <w:shd w:val="clear" w:color="auto" w:fill="ffffff"/>
          <w:rtl w:val="0"/>
          <w:lang w:val="en-US"/>
        </w:rPr>
        <w:t xml:space="preserve">Another also said, </w:t>
      </w:r>
      <w:r>
        <w:rPr>
          <w:rStyle w:val="None"/>
          <w:rFonts w:ascii="Century Gothic" w:hAnsi="Century Gothic" w:hint="default"/>
          <w:sz w:val="20"/>
          <w:szCs w:val="20"/>
          <w:shd w:val="clear" w:color="auto" w:fill="ffffff"/>
          <w:rtl w:val="0"/>
          <w:lang w:val="en-US"/>
        </w:rPr>
        <w:t>“</w:t>
      </w:r>
      <w:r>
        <w:rPr>
          <w:rStyle w:val="None"/>
          <w:rFonts w:ascii="Century Gothic" w:hAnsi="Century Gothic"/>
          <w:sz w:val="20"/>
          <w:szCs w:val="20"/>
          <w:shd w:val="clear" w:color="auto" w:fill="ffffff"/>
          <w:rtl w:val="0"/>
          <w:lang w:val="en-US"/>
        </w:rPr>
        <w:t>I will follow You, Lord; but</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first permit me to say good-bye to those at home.</w:t>
      </w:r>
      <w:r>
        <w:rPr>
          <w:rStyle w:val="None"/>
          <w:rFonts w:ascii="Century Gothic" w:hAnsi="Century Gothic" w:hint="default"/>
          <w:sz w:val="20"/>
          <w:szCs w:val="20"/>
          <w:shd w:val="clear" w:color="auto" w:fill="ffffff"/>
          <w:rtl w:val="0"/>
          <w:lang w:val="en-US"/>
        </w:rPr>
        <w:t>” </w:t>
      </w:r>
      <w:r>
        <w:rPr>
          <w:rStyle w:val="None"/>
          <w:rFonts w:ascii="Century Gothic" w:hAnsi="Century Gothic"/>
          <w:b w:val="1"/>
          <w:bCs w:val="1"/>
          <w:sz w:val="20"/>
          <w:szCs w:val="20"/>
          <w:shd w:val="clear" w:color="auto" w:fill="ffffff"/>
          <w:vertAlign w:val="superscript"/>
          <w:rtl w:val="0"/>
          <w:lang w:val="en-US"/>
        </w:rPr>
        <w:t>62</w:t>
      </w:r>
      <w:r>
        <w:rPr>
          <w:rStyle w:val="None"/>
          <w:rFonts w:ascii="Century Gothic" w:hAnsi="Century Gothic" w:hint="default"/>
          <w:b w:val="1"/>
          <w:bCs w:val="1"/>
          <w:sz w:val="20"/>
          <w:szCs w:val="20"/>
          <w:shd w:val="clear" w:color="auto" w:fill="ffffff"/>
          <w:vertAlign w:val="superscript"/>
          <w:rtl w:val="0"/>
          <w:lang w:val="en-US"/>
        </w:rPr>
        <w:t> </w:t>
      </w:r>
      <w:r>
        <w:rPr>
          <w:rStyle w:val="None"/>
          <w:rFonts w:ascii="Century Gothic" w:hAnsi="Century Gothic"/>
          <w:sz w:val="20"/>
          <w:szCs w:val="20"/>
          <w:shd w:val="clear" w:color="auto" w:fill="ffffff"/>
          <w:rtl w:val="0"/>
          <w:lang w:val="en-US"/>
        </w:rPr>
        <w:t>But Jesus said to him,</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No one, after putting his hand to the plow and looking back, is fit for the kingdom of God.</w:t>
      </w:r>
      <w:r>
        <w:rPr>
          <w:rStyle w:val="None"/>
          <w:rFonts w:ascii="Century Gothic" w:hAnsi="Century Gothic" w:hint="default"/>
          <w:sz w:val="20"/>
          <w:szCs w:val="20"/>
          <w:shd w:val="clear" w:color="auto" w:fill="ffffff"/>
          <w:rtl w:val="0"/>
          <w:lang w:val="en-US"/>
        </w:rPr>
        <w:t>”</w:t>
      </w:r>
    </w:p>
    <w:p>
      <w:pPr>
        <w:pStyle w:val="Normal (Web)"/>
        <w:ind w:left="360" w:firstLine="0"/>
        <w:jc w:val="both"/>
        <w:rPr>
          <w:rStyle w:val="None"/>
          <w:rFonts w:ascii="Century Gothic" w:cs="Century Gothic" w:hAnsi="Century Gothic" w:eastAsia="Century Gothic"/>
          <w:sz w:val="20"/>
          <w:szCs w:val="20"/>
        </w:rPr>
      </w:pPr>
      <w:r>
        <w:rPr>
          <w:rStyle w:val="None"/>
          <w:rFonts w:ascii="Century Gothic" w:hAnsi="Century Gothic"/>
          <w:b w:val="1"/>
          <w:bCs w:val="1"/>
          <w:sz w:val="20"/>
          <w:szCs w:val="20"/>
          <w:rtl w:val="0"/>
          <w:lang w:val="en-US"/>
        </w:rPr>
        <w:t>14:26-33</w:t>
      </w:r>
      <w:r>
        <w:rPr>
          <w:rStyle w:val="None"/>
          <w:rFonts w:ascii="Century Gothic" w:hAnsi="Century Gothic" w:hint="default"/>
          <w:sz w:val="20"/>
          <w:szCs w:val="20"/>
          <w:rtl w:val="0"/>
          <w:lang w:val="en-US"/>
        </w:rPr>
        <w:t>—</w:t>
      </w:r>
      <w:r>
        <w:rPr>
          <w:rStyle w:val="None"/>
          <w:rFonts w:ascii="Century Gothic" w:hAnsi="Century Gothic" w:hint="default"/>
          <w:sz w:val="20"/>
          <w:szCs w:val="20"/>
          <w:shd w:val="clear" w:color="auto" w:fill="ffffff"/>
          <w:rtl w:val="0"/>
          <w:lang w:val="en-US"/>
        </w:rPr>
        <w:t>“</w:t>
      </w:r>
      <w:r>
        <w:rPr>
          <w:rStyle w:val="None"/>
          <w:rFonts w:ascii="Century Gothic" w:hAnsi="Century Gothic"/>
          <w:sz w:val="20"/>
          <w:szCs w:val="20"/>
          <w:shd w:val="clear" w:color="auto" w:fill="ffffff"/>
          <w:rtl w:val="0"/>
          <w:lang w:val="en-US"/>
        </w:rPr>
        <w:t>If anyone comes to Me, and does not</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hate his own father and mother and wife and children and brothers and sisters, yes, and even his own life, he cannot be My disciple.</w:t>
      </w:r>
      <w:r>
        <w:rPr>
          <w:rStyle w:val="None"/>
          <w:rFonts w:ascii="Century Gothic" w:hAnsi="Century Gothic" w:hint="default"/>
          <w:sz w:val="20"/>
          <w:szCs w:val="20"/>
          <w:shd w:val="clear" w:color="auto" w:fill="ffffff"/>
          <w:rtl w:val="0"/>
          <w:lang w:val="en-US"/>
        </w:rPr>
        <w:t> </w:t>
      </w:r>
      <w:r>
        <w:rPr>
          <w:rStyle w:val="None"/>
          <w:rFonts w:ascii="Century Gothic" w:hAnsi="Century Gothic"/>
          <w:b w:val="1"/>
          <w:bCs w:val="1"/>
          <w:sz w:val="20"/>
          <w:szCs w:val="20"/>
          <w:shd w:val="clear" w:color="auto" w:fill="ffffff"/>
          <w:vertAlign w:val="superscript"/>
          <w:rtl w:val="0"/>
          <w:lang w:val="en-US"/>
        </w:rPr>
        <w:t>27</w:t>
      </w:r>
      <w:r>
        <w:rPr>
          <w:rStyle w:val="None"/>
          <w:rFonts w:ascii="Century Gothic" w:hAnsi="Century Gothic" w:hint="default"/>
          <w:b w:val="1"/>
          <w:bCs w:val="1"/>
          <w:sz w:val="20"/>
          <w:szCs w:val="20"/>
          <w:shd w:val="clear" w:color="auto" w:fill="ffffff"/>
          <w:vertAlign w:val="superscript"/>
          <w:rtl w:val="0"/>
          <w:lang w:val="en-US"/>
        </w:rPr>
        <w:t> </w:t>
      </w:r>
      <w:r>
        <w:rPr>
          <w:rStyle w:val="None"/>
          <w:rFonts w:ascii="Century Gothic" w:hAnsi="Century Gothic"/>
          <w:sz w:val="20"/>
          <w:szCs w:val="20"/>
          <w:shd w:val="clear" w:color="auto" w:fill="ffffff"/>
          <w:rtl w:val="0"/>
          <w:lang w:val="en-US"/>
        </w:rPr>
        <w:t>Whoever does not</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carry his own cross and come after Me cannot be My disciple.</w:t>
      </w:r>
      <w:r>
        <w:rPr>
          <w:rStyle w:val="None"/>
          <w:rFonts w:ascii="Century Gothic" w:hAnsi="Century Gothic" w:hint="default"/>
          <w:sz w:val="20"/>
          <w:szCs w:val="20"/>
          <w:shd w:val="clear" w:color="auto" w:fill="ffffff"/>
          <w:rtl w:val="0"/>
          <w:lang w:val="en-US"/>
        </w:rPr>
        <w:t> </w:t>
      </w:r>
      <w:r>
        <w:rPr>
          <w:rStyle w:val="None"/>
          <w:rFonts w:ascii="Century Gothic" w:hAnsi="Century Gothic"/>
          <w:b w:val="1"/>
          <w:bCs w:val="1"/>
          <w:sz w:val="20"/>
          <w:szCs w:val="20"/>
          <w:shd w:val="clear" w:color="auto" w:fill="ffffff"/>
          <w:vertAlign w:val="superscript"/>
          <w:rtl w:val="0"/>
          <w:lang w:val="en-US"/>
        </w:rPr>
        <w:t>28</w:t>
      </w:r>
      <w:r>
        <w:rPr>
          <w:rStyle w:val="None"/>
          <w:rFonts w:ascii="Century Gothic" w:hAnsi="Century Gothic" w:hint="default"/>
          <w:b w:val="1"/>
          <w:bCs w:val="1"/>
          <w:sz w:val="20"/>
          <w:szCs w:val="20"/>
          <w:shd w:val="clear" w:color="auto" w:fill="ffffff"/>
          <w:vertAlign w:val="superscript"/>
          <w:rtl w:val="0"/>
          <w:lang w:val="en-US"/>
        </w:rPr>
        <w:t> </w:t>
      </w:r>
      <w:r>
        <w:rPr>
          <w:rStyle w:val="None"/>
          <w:rFonts w:ascii="Century Gothic" w:hAnsi="Century Gothic"/>
          <w:sz w:val="20"/>
          <w:szCs w:val="20"/>
          <w:shd w:val="clear" w:color="auto" w:fill="ffffff"/>
          <w:rtl w:val="0"/>
          <w:lang w:val="en-US"/>
        </w:rPr>
        <w:t>For which one of you, when he wants to build a tower, does not first sit down and calculate the cost to see if he has enough to complete it?</w:t>
      </w:r>
      <w:r>
        <w:rPr>
          <w:rStyle w:val="None"/>
          <w:rFonts w:ascii="Century Gothic" w:hAnsi="Century Gothic" w:hint="default"/>
          <w:sz w:val="20"/>
          <w:szCs w:val="20"/>
          <w:shd w:val="clear" w:color="auto" w:fill="ffffff"/>
          <w:rtl w:val="0"/>
          <w:lang w:val="en-US"/>
        </w:rPr>
        <w:t> </w:t>
      </w:r>
      <w:r>
        <w:rPr>
          <w:rStyle w:val="None"/>
          <w:rFonts w:ascii="Century Gothic" w:hAnsi="Century Gothic"/>
          <w:b w:val="1"/>
          <w:bCs w:val="1"/>
          <w:sz w:val="20"/>
          <w:szCs w:val="20"/>
          <w:shd w:val="clear" w:color="auto" w:fill="ffffff"/>
          <w:vertAlign w:val="superscript"/>
          <w:rtl w:val="0"/>
          <w:lang w:val="en-US"/>
        </w:rPr>
        <w:t>29</w:t>
      </w:r>
      <w:r>
        <w:rPr>
          <w:rStyle w:val="None"/>
          <w:rFonts w:ascii="Century Gothic" w:hAnsi="Century Gothic" w:hint="default"/>
          <w:b w:val="1"/>
          <w:bCs w:val="1"/>
          <w:sz w:val="20"/>
          <w:szCs w:val="20"/>
          <w:shd w:val="clear" w:color="auto" w:fill="ffffff"/>
          <w:vertAlign w:val="superscript"/>
          <w:rtl w:val="0"/>
          <w:lang w:val="en-US"/>
        </w:rPr>
        <w:t> </w:t>
      </w:r>
      <w:r>
        <w:rPr>
          <w:rStyle w:val="None"/>
          <w:rFonts w:ascii="Century Gothic" w:hAnsi="Century Gothic"/>
          <w:sz w:val="20"/>
          <w:szCs w:val="20"/>
          <w:shd w:val="clear" w:color="auto" w:fill="ffffff"/>
          <w:rtl w:val="0"/>
          <w:lang w:val="en-US"/>
        </w:rPr>
        <w:t>Otherwise, when he has laid a foundation and is not able to finish, all who observe it begin to ridicule him,</w:t>
      </w:r>
      <w:r>
        <w:rPr>
          <w:rStyle w:val="None"/>
          <w:rFonts w:ascii="Century Gothic" w:hAnsi="Century Gothic" w:hint="default"/>
          <w:sz w:val="20"/>
          <w:szCs w:val="20"/>
          <w:shd w:val="clear" w:color="auto" w:fill="ffffff"/>
          <w:rtl w:val="0"/>
          <w:lang w:val="en-US"/>
        </w:rPr>
        <w:t> </w:t>
      </w:r>
      <w:r>
        <w:rPr>
          <w:rStyle w:val="None"/>
          <w:rFonts w:ascii="Century Gothic" w:hAnsi="Century Gothic"/>
          <w:b w:val="1"/>
          <w:bCs w:val="1"/>
          <w:sz w:val="20"/>
          <w:szCs w:val="20"/>
          <w:shd w:val="clear" w:color="auto" w:fill="ffffff"/>
          <w:vertAlign w:val="superscript"/>
          <w:rtl w:val="0"/>
          <w:lang w:val="en-US"/>
        </w:rPr>
        <w:t>30</w:t>
      </w:r>
      <w:r>
        <w:rPr>
          <w:rStyle w:val="None"/>
          <w:rFonts w:ascii="Century Gothic" w:hAnsi="Century Gothic" w:hint="default"/>
          <w:b w:val="1"/>
          <w:bCs w:val="1"/>
          <w:sz w:val="20"/>
          <w:szCs w:val="20"/>
          <w:shd w:val="clear" w:color="auto" w:fill="ffffff"/>
          <w:vertAlign w:val="superscript"/>
          <w:rtl w:val="0"/>
          <w:lang w:val="en-US"/>
        </w:rPr>
        <w:t> </w:t>
      </w:r>
      <w:r>
        <w:rPr>
          <w:rStyle w:val="None"/>
          <w:rFonts w:ascii="Century Gothic" w:hAnsi="Century Gothic"/>
          <w:sz w:val="20"/>
          <w:szCs w:val="20"/>
          <w:shd w:val="clear" w:color="auto" w:fill="ffffff"/>
          <w:rtl w:val="0"/>
          <w:lang w:val="en-US"/>
        </w:rPr>
        <w:t xml:space="preserve">saying, </w:t>
      </w:r>
      <w:r>
        <w:rPr>
          <w:rStyle w:val="None"/>
          <w:rFonts w:ascii="Century Gothic" w:hAnsi="Century Gothic" w:hint="default"/>
          <w:sz w:val="20"/>
          <w:szCs w:val="20"/>
          <w:shd w:val="clear" w:color="auto" w:fill="ffffff"/>
          <w:rtl w:val="0"/>
          <w:lang w:val="en-US"/>
        </w:rPr>
        <w:t>‘</w:t>
      </w:r>
      <w:r>
        <w:rPr>
          <w:rStyle w:val="None"/>
          <w:rFonts w:ascii="Century Gothic" w:hAnsi="Century Gothic"/>
          <w:sz w:val="20"/>
          <w:szCs w:val="20"/>
          <w:shd w:val="clear" w:color="auto" w:fill="ffffff"/>
          <w:rtl w:val="0"/>
          <w:lang w:val="en-US"/>
        </w:rPr>
        <w:t>This man began to build and was not able to finish.</w:t>
      </w:r>
      <w:r>
        <w:rPr>
          <w:rStyle w:val="None"/>
          <w:rFonts w:ascii="Century Gothic" w:hAnsi="Century Gothic" w:hint="default"/>
          <w:sz w:val="20"/>
          <w:szCs w:val="20"/>
          <w:shd w:val="clear" w:color="auto" w:fill="ffffff"/>
          <w:rtl w:val="0"/>
          <w:lang w:val="en-US"/>
        </w:rPr>
        <w:t>’ </w:t>
      </w:r>
      <w:r>
        <w:rPr>
          <w:rStyle w:val="None"/>
          <w:rFonts w:ascii="Century Gothic" w:hAnsi="Century Gothic"/>
          <w:b w:val="1"/>
          <w:bCs w:val="1"/>
          <w:sz w:val="20"/>
          <w:szCs w:val="20"/>
          <w:shd w:val="clear" w:color="auto" w:fill="ffffff"/>
          <w:vertAlign w:val="superscript"/>
          <w:rtl w:val="0"/>
          <w:lang w:val="en-US"/>
        </w:rPr>
        <w:t>31</w:t>
      </w:r>
      <w:r>
        <w:rPr>
          <w:rStyle w:val="None"/>
          <w:rFonts w:ascii="Century Gothic" w:hAnsi="Century Gothic" w:hint="default"/>
          <w:b w:val="1"/>
          <w:bCs w:val="1"/>
          <w:sz w:val="20"/>
          <w:szCs w:val="20"/>
          <w:shd w:val="clear" w:color="auto" w:fill="ffffff"/>
          <w:vertAlign w:val="superscript"/>
          <w:rtl w:val="0"/>
          <w:lang w:val="en-US"/>
        </w:rPr>
        <w:t> </w:t>
      </w:r>
      <w:r>
        <w:rPr>
          <w:rStyle w:val="None"/>
          <w:rFonts w:ascii="Century Gothic" w:hAnsi="Century Gothic"/>
          <w:sz w:val="20"/>
          <w:szCs w:val="20"/>
          <w:shd w:val="clear" w:color="auto" w:fill="ffffff"/>
          <w:rtl w:val="0"/>
          <w:lang w:val="en-US"/>
        </w:rPr>
        <w:t>Or what king, when he sets out to meet another king in battle, will not first sit down and</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consider whether he is strong enough with ten thousand</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men</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to encounter the one coming against him with twenty thousand?</w:t>
      </w:r>
      <w:r>
        <w:rPr>
          <w:rStyle w:val="None"/>
          <w:rFonts w:ascii="Century Gothic" w:hAnsi="Century Gothic" w:hint="default"/>
          <w:sz w:val="20"/>
          <w:szCs w:val="20"/>
          <w:shd w:val="clear" w:color="auto" w:fill="ffffff"/>
          <w:rtl w:val="0"/>
          <w:lang w:val="en-US"/>
        </w:rPr>
        <w:t> </w:t>
      </w:r>
      <w:r>
        <w:rPr>
          <w:rStyle w:val="None"/>
          <w:rFonts w:ascii="Century Gothic" w:hAnsi="Century Gothic"/>
          <w:b w:val="1"/>
          <w:bCs w:val="1"/>
          <w:sz w:val="20"/>
          <w:szCs w:val="20"/>
          <w:shd w:val="clear" w:color="auto" w:fill="ffffff"/>
          <w:vertAlign w:val="superscript"/>
          <w:rtl w:val="0"/>
          <w:lang w:val="en-US"/>
        </w:rPr>
        <w:t>32</w:t>
      </w:r>
      <w:r>
        <w:rPr>
          <w:rStyle w:val="None"/>
          <w:rFonts w:ascii="Century Gothic" w:hAnsi="Century Gothic" w:hint="default"/>
          <w:b w:val="1"/>
          <w:bCs w:val="1"/>
          <w:sz w:val="20"/>
          <w:szCs w:val="20"/>
          <w:shd w:val="clear" w:color="auto" w:fill="ffffff"/>
          <w:vertAlign w:val="superscript"/>
          <w:rtl w:val="0"/>
          <w:lang w:val="en-US"/>
        </w:rPr>
        <w:t> </w:t>
      </w:r>
      <w:r>
        <w:rPr>
          <w:rStyle w:val="None"/>
          <w:rFonts w:ascii="Century Gothic" w:hAnsi="Century Gothic"/>
          <w:sz w:val="20"/>
          <w:szCs w:val="20"/>
          <w:shd w:val="clear" w:color="auto" w:fill="ffffff"/>
          <w:rtl w:val="0"/>
          <w:lang w:val="en-US"/>
        </w:rPr>
        <w:t>Or else, while the other is still far away, he sends</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a delegation and asks for terms of peace.</w:t>
      </w:r>
      <w:r>
        <w:rPr>
          <w:rStyle w:val="None"/>
          <w:rFonts w:ascii="Century Gothic" w:hAnsi="Century Gothic" w:hint="default"/>
          <w:sz w:val="20"/>
          <w:szCs w:val="20"/>
          <w:shd w:val="clear" w:color="auto" w:fill="ffffff"/>
          <w:rtl w:val="0"/>
          <w:lang w:val="en-US"/>
        </w:rPr>
        <w:t> </w:t>
      </w:r>
      <w:r>
        <w:rPr>
          <w:rStyle w:val="None"/>
          <w:rFonts w:ascii="Century Gothic" w:hAnsi="Century Gothic"/>
          <w:b w:val="1"/>
          <w:bCs w:val="1"/>
          <w:sz w:val="20"/>
          <w:szCs w:val="20"/>
          <w:shd w:val="clear" w:color="auto" w:fill="ffffff"/>
          <w:vertAlign w:val="superscript"/>
          <w:rtl w:val="0"/>
          <w:lang w:val="en-US"/>
        </w:rPr>
        <w:t>33</w:t>
      </w:r>
      <w:r>
        <w:rPr>
          <w:rStyle w:val="None"/>
          <w:rFonts w:ascii="Century Gothic" w:hAnsi="Century Gothic" w:hint="default"/>
          <w:b w:val="1"/>
          <w:bCs w:val="1"/>
          <w:sz w:val="20"/>
          <w:szCs w:val="20"/>
          <w:shd w:val="clear" w:color="auto" w:fill="ffffff"/>
          <w:vertAlign w:val="superscript"/>
          <w:rtl w:val="0"/>
          <w:lang w:val="en-US"/>
        </w:rPr>
        <w:t> </w:t>
      </w:r>
      <w:r>
        <w:rPr>
          <w:rStyle w:val="None"/>
          <w:rFonts w:ascii="Century Gothic" w:hAnsi="Century Gothic"/>
          <w:sz w:val="20"/>
          <w:szCs w:val="20"/>
          <w:shd w:val="clear" w:color="auto" w:fill="ffffff"/>
          <w:rtl w:val="0"/>
          <w:lang w:val="en-US"/>
        </w:rPr>
        <w:t>So then, none of you can be My disciple who</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does not give up all his own possessions.</w:t>
      </w:r>
    </w:p>
    <w:p>
      <w:pPr>
        <w:pStyle w:val="Normal (Web)"/>
        <w:jc w:val="both"/>
        <w:rPr>
          <w:rStyle w:val="None"/>
          <w:rFonts w:ascii="Century Gothic" w:cs="Century Gothic" w:hAnsi="Century Gothic" w:eastAsia="Century Gothic"/>
          <w:sz w:val="20"/>
          <w:szCs w:val="20"/>
        </w:rPr>
      </w:pPr>
      <w:r>
        <w:rPr>
          <w:rStyle w:val="None"/>
          <w:rFonts w:ascii="Century Gothic" w:hAnsi="Century Gothic"/>
          <w:sz w:val="20"/>
          <w:szCs w:val="20"/>
          <w:rtl w:val="0"/>
          <w:lang w:val="en-US"/>
        </w:rPr>
        <w:t>Although Christ calls us to understand the cost, it actually is a gracious invitation.  In reality, the cost of pursing and following Him is far less than the alternative.</w:t>
      </w:r>
    </w:p>
    <w:p>
      <w:pPr>
        <w:pStyle w:val="Normal (Web)"/>
        <w:ind w:left="360" w:firstLine="0"/>
        <w:jc w:val="both"/>
        <w:rPr>
          <w:rStyle w:val="None"/>
          <w:rFonts w:ascii="Century Gothic" w:cs="Century Gothic" w:hAnsi="Century Gothic" w:eastAsia="Century Gothic"/>
          <w:sz w:val="20"/>
          <w:szCs w:val="20"/>
          <w:shd w:val="clear" w:color="auto" w:fill="ffffff"/>
        </w:rPr>
      </w:pPr>
      <w:r>
        <w:rPr>
          <w:rStyle w:val="None"/>
          <w:rFonts w:ascii="Century Gothic" w:hAnsi="Century Gothic"/>
          <w:b w:val="1"/>
          <w:bCs w:val="1"/>
          <w:sz w:val="20"/>
          <w:szCs w:val="20"/>
          <w:rtl w:val="0"/>
          <w:lang w:val="en-US"/>
        </w:rPr>
        <w:t>Matthew 11:29-30</w:t>
      </w:r>
      <w:r>
        <w:rPr>
          <w:rStyle w:val="None"/>
          <w:rFonts w:ascii="Century Gothic" w:hAnsi="Century Gothic" w:hint="default"/>
          <w:sz w:val="20"/>
          <w:szCs w:val="20"/>
          <w:rtl w:val="0"/>
          <w:lang w:val="en-US"/>
        </w:rPr>
        <w:t>—</w:t>
      </w:r>
      <w:r>
        <w:rPr>
          <w:rStyle w:val="None"/>
          <w:rFonts w:ascii="Century Gothic" w:hAnsi="Century Gothic"/>
          <w:sz w:val="20"/>
          <w:szCs w:val="20"/>
          <w:shd w:val="clear" w:color="auto" w:fill="ffffff"/>
          <w:rtl w:val="0"/>
          <w:lang w:val="en-US"/>
        </w:rPr>
        <w:t>Take My yoke upon you and</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learn from Me, for I am gentle and humble in heart, and</w:t>
      </w:r>
      <w:r>
        <w:rPr>
          <w:rStyle w:val="None"/>
          <w:rFonts w:ascii="Century Gothic" w:hAnsi="Century Gothic" w:hint="default"/>
          <w:sz w:val="20"/>
          <w:szCs w:val="20"/>
          <w:shd w:val="clear" w:color="auto" w:fill="ffffff"/>
          <w:rtl w:val="0"/>
          <w:lang w:val="en-US"/>
        </w:rPr>
        <w:t> </w:t>
      </w:r>
      <w:r>
        <w:rPr>
          <w:rStyle w:val="None"/>
          <w:rFonts w:ascii="Century Gothic" w:hAnsi="Century Gothic"/>
          <w:smallCaps w:val="1"/>
          <w:sz w:val="20"/>
          <w:szCs w:val="20"/>
          <w:shd w:val="clear" w:color="auto" w:fill="ffffff"/>
          <w:rtl w:val="0"/>
          <w:lang w:val="en-US"/>
        </w:rPr>
        <w:t>you will find rest for your souls</w:t>
      </w:r>
      <w:r>
        <w:rPr>
          <w:rStyle w:val="None"/>
          <w:rFonts w:ascii="Century Gothic" w:hAnsi="Century Gothic"/>
          <w:sz w:val="20"/>
          <w:szCs w:val="20"/>
          <w:shd w:val="clear" w:color="auto" w:fill="ffffff"/>
          <w:rtl w:val="0"/>
          <w:lang w:val="en-US"/>
        </w:rPr>
        <w:t>.</w:t>
      </w:r>
      <w:r>
        <w:rPr>
          <w:rStyle w:val="None"/>
          <w:rFonts w:ascii="Century Gothic" w:hAnsi="Century Gothic" w:hint="default"/>
          <w:sz w:val="20"/>
          <w:szCs w:val="20"/>
          <w:shd w:val="clear" w:color="auto" w:fill="ffffff"/>
          <w:rtl w:val="0"/>
          <w:lang w:val="en-US"/>
        </w:rPr>
        <w:t> </w:t>
      </w:r>
      <w:r>
        <w:rPr>
          <w:rStyle w:val="None"/>
          <w:rFonts w:ascii="Century Gothic" w:hAnsi="Century Gothic"/>
          <w:b w:val="1"/>
          <w:bCs w:val="1"/>
          <w:sz w:val="20"/>
          <w:szCs w:val="20"/>
          <w:shd w:val="clear" w:color="auto" w:fill="ffffff"/>
          <w:vertAlign w:val="superscript"/>
          <w:rtl w:val="0"/>
          <w:lang w:val="en-US"/>
        </w:rPr>
        <w:t>30</w:t>
      </w:r>
      <w:r>
        <w:rPr>
          <w:rStyle w:val="None"/>
          <w:rFonts w:ascii="Century Gothic" w:hAnsi="Century Gothic" w:hint="default"/>
          <w:b w:val="1"/>
          <w:bCs w:val="1"/>
          <w:sz w:val="20"/>
          <w:szCs w:val="20"/>
          <w:shd w:val="clear" w:color="auto" w:fill="ffffff"/>
          <w:vertAlign w:val="superscript"/>
          <w:rtl w:val="0"/>
          <w:lang w:val="en-US"/>
        </w:rPr>
        <w:t> </w:t>
      </w:r>
      <w:r>
        <w:rPr>
          <w:rStyle w:val="None"/>
          <w:rFonts w:ascii="Century Gothic" w:hAnsi="Century Gothic"/>
          <w:sz w:val="20"/>
          <w:szCs w:val="20"/>
          <w:shd w:val="clear" w:color="auto" w:fill="ffffff"/>
          <w:rtl w:val="0"/>
          <w:lang w:val="en-US"/>
        </w:rPr>
        <w:t>For</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My yoke is</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easy and My burden is light.</w:t>
      </w:r>
      <w:r>
        <w:rPr>
          <w:rStyle w:val="None"/>
          <w:rFonts w:ascii="Century Gothic" w:hAnsi="Century Gothic" w:hint="default"/>
          <w:sz w:val="20"/>
          <w:szCs w:val="20"/>
          <w:shd w:val="clear" w:color="auto" w:fill="ffffff"/>
          <w:rtl w:val="0"/>
          <w:lang w:val="en-US"/>
        </w:rPr>
        <w:t>”</w:t>
      </w:r>
    </w:p>
    <w:p>
      <w:pPr>
        <w:pStyle w:val="Normal (Web)"/>
        <w:jc w:val="both"/>
        <w:rPr>
          <w:rStyle w:val="None"/>
          <w:rFonts w:ascii="Century Gothic" w:cs="Century Gothic" w:hAnsi="Century Gothic" w:eastAsia="Century Gothic"/>
          <w:sz w:val="20"/>
          <w:szCs w:val="20"/>
        </w:rPr>
      </w:pPr>
      <w:r>
        <w:rPr>
          <w:rStyle w:val="None"/>
          <w:rFonts w:ascii="Century Gothic" w:hAnsi="Century Gothic"/>
          <w:sz w:val="20"/>
          <w:szCs w:val="20"/>
          <w:rtl w:val="0"/>
          <w:lang w:val="en-US"/>
        </w:rPr>
        <w:t>Discipleship is costly and eternally joyous, but the cost of rejection is infinitely greater and eternally horrific.</w:t>
      </w:r>
      <w:r>
        <w:rPr>
          <w:rStyle w:val="None"/>
          <w:rFonts w:ascii="Century Gothic" w:cs="Century Gothic" w:hAnsi="Century Gothic" w:eastAsia="Century Gothic"/>
          <w:sz w:val="20"/>
          <w:szCs w:val="20"/>
          <w:vertAlign w:val="superscript"/>
        </w:rPr>
        <w:footnoteReference w:id="1"/>
      </w:r>
      <w:r>
        <w:rPr>
          <w:rStyle w:val="None"/>
          <w:rFonts w:ascii="Century Gothic" w:hAnsi="Century Gothic"/>
          <w:sz w:val="20"/>
          <w:szCs w:val="20"/>
          <w:rtl w:val="0"/>
          <w:lang w:val="en-US"/>
        </w:rPr>
        <w:t xml:space="preserve"> </w:t>
      </w:r>
    </w:p>
    <w:p>
      <w:pPr>
        <w:pStyle w:val="Normal (Web)"/>
        <w:ind w:left="360" w:firstLine="0"/>
        <w:jc w:val="both"/>
        <w:rPr>
          <w:rStyle w:val="None"/>
          <w:rFonts w:ascii="Century Gothic" w:cs="Century Gothic" w:hAnsi="Century Gothic" w:eastAsia="Century Gothic"/>
          <w:sz w:val="20"/>
          <w:szCs w:val="20"/>
          <w:shd w:val="clear" w:color="auto" w:fill="ffffff"/>
        </w:rPr>
      </w:pPr>
      <w:r>
        <w:rPr>
          <w:rStyle w:val="None"/>
          <w:rFonts w:ascii="Century Gothic" w:hAnsi="Century Gothic"/>
          <w:b w:val="1"/>
          <w:bCs w:val="1"/>
          <w:sz w:val="20"/>
          <w:szCs w:val="20"/>
          <w:rtl w:val="0"/>
          <w:lang w:val="en-US"/>
        </w:rPr>
        <w:t>Psalm 9:17</w:t>
      </w:r>
      <w:r>
        <w:rPr>
          <w:rStyle w:val="None"/>
          <w:rFonts w:ascii="Century Gothic" w:hAnsi="Century Gothic" w:hint="default"/>
          <w:sz w:val="20"/>
          <w:szCs w:val="20"/>
          <w:rtl w:val="0"/>
          <w:lang w:val="en-US"/>
        </w:rPr>
        <w:t>—</w:t>
      </w:r>
      <w:r>
        <w:rPr>
          <w:rStyle w:val="None"/>
          <w:rFonts w:ascii="Century Gothic" w:hAnsi="Century Gothic"/>
          <w:sz w:val="20"/>
          <w:szCs w:val="20"/>
          <w:shd w:val="clear" w:color="auto" w:fill="ffffff"/>
          <w:rtl w:val="0"/>
          <w:lang w:val="en-US"/>
        </w:rPr>
        <w:t>The wicked will</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return to</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Sheol, Even</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all the nations who</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forget God.</w:t>
      </w:r>
    </w:p>
    <w:p>
      <w:pPr>
        <w:pStyle w:val="Normal (Web)"/>
        <w:ind w:left="360" w:firstLine="0"/>
        <w:jc w:val="both"/>
        <w:rPr>
          <w:rStyle w:val="None"/>
          <w:rFonts w:ascii="Century Gothic" w:cs="Century Gothic" w:hAnsi="Century Gothic" w:eastAsia="Century Gothic"/>
          <w:sz w:val="20"/>
          <w:szCs w:val="20"/>
          <w:shd w:val="clear" w:color="auto" w:fill="ffffff"/>
        </w:rPr>
      </w:pPr>
      <w:r>
        <w:rPr>
          <w:rStyle w:val="None"/>
          <w:rFonts w:ascii="Century Gothic" w:hAnsi="Century Gothic"/>
          <w:b w:val="1"/>
          <w:bCs w:val="1"/>
          <w:sz w:val="20"/>
          <w:szCs w:val="20"/>
          <w:rtl w:val="0"/>
          <w:lang w:val="en-US"/>
        </w:rPr>
        <w:t>Proverbs 13:15</w:t>
      </w:r>
      <w:r>
        <w:rPr>
          <w:rStyle w:val="None"/>
          <w:rFonts w:ascii="Century Gothic" w:hAnsi="Century Gothic" w:hint="default"/>
          <w:sz w:val="20"/>
          <w:szCs w:val="20"/>
          <w:rtl w:val="0"/>
          <w:lang w:val="en-US"/>
        </w:rPr>
        <w:t>—</w:t>
      </w:r>
      <w:r>
        <w:rPr>
          <w:rStyle w:val="None"/>
          <w:rFonts w:ascii="Century Gothic" w:hAnsi="Century Gothic"/>
          <w:sz w:val="20"/>
          <w:szCs w:val="20"/>
          <w:shd w:val="clear" w:color="auto" w:fill="ffffff"/>
          <w:rtl w:val="0"/>
          <w:lang w:val="en-US"/>
        </w:rPr>
        <w:t>Good understanding produces favor, But the way of the treacherous is hard.</w:t>
      </w:r>
    </w:p>
    <w:p>
      <w:pPr>
        <w:pStyle w:val="Normal (Web)"/>
        <w:ind w:left="360" w:firstLine="0"/>
        <w:jc w:val="both"/>
        <w:rPr>
          <w:rStyle w:val="None"/>
          <w:rFonts w:ascii="Century Gothic" w:cs="Century Gothic" w:hAnsi="Century Gothic" w:eastAsia="Century Gothic"/>
          <w:sz w:val="20"/>
          <w:szCs w:val="20"/>
        </w:rPr>
      </w:pPr>
      <w:r>
        <w:rPr>
          <w:rStyle w:val="None"/>
          <w:rFonts w:ascii="Century Gothic" w:hAnsi="Century Gothic"/>
          <w:b w:val="1"/>
          <w:bCs w:val="1"/>
          <w:sz w:val="20"/>
          <w:szCs w:val="20"/>
          <w:rtl w:val="0"/>
          <w:lang w:val="en-US"/>
        </w:rPr>
        <w:t>Isaiah 33:14</w:t>
      </w:r>
      <w:r>
        <w:rPr>
          <w:rStyle w:val="None"/>
          <w:rFonts w:ascii="Century Gothic" w:hAnsi="Century Gothic" w:hint="default"/>
          <w:sz w:val="20"/>
          <w:szCs w:val="20"/>
          <w:rtl w:val="0"/>
          <w:lang w:val="en-US"/>
        </w:rPr>
        <w:t>—</w:t>
      </w:r>
      <w:r>
        <w:rPr>
          <w:rStyle w:val="None"/>
          <w:rFonts w:ascii="Century Gothic" w:hAnsi="Century Gothic"/>
          <w:sz w:val="20"/>
          <w:szCs w:val="20"/>
          <w:shd w:val="clear" w:color="auto" w:fill="ffffff"/>
          <w:rtl w:val="0"/>
          <w:lang w:val="en-US"/>
        </w:rPr>
        <w:t xml:space="preserve">Sinners in Zion are terrified; Trembling has seized the godless. </w:t>
      </w:r>
      <w:r>
        <w:rPr>
          <w:rStyle w:val="None"/>
          <w:rFonts w:ascii="Century Gothic" w:hAnsi="Century Gothic" w:hint="default"/>
          <w:sz w:val="20"/>
          <w:szCs w:val="20"/>
          <w:shd w:val="clear" w:color="auto" w:fill="ffffff"/>
          <w:rtl w:val="0"/>
          <w:lang w:val="en-US"/>
        </w:rPr>
        <w:t>“</w:t>
      </w:r>
      <w:r>
        <w:rPr>
          <w:rStyle w:val="None"/>
          <w:rFonts w:ascii="Century Gothic" w:hAnsi="Century Gothic"/>
          <w:sz w:val="20"/>
          <w:szCs w:val="20"/>
          <w:shd w:val="clear" w:color="auto" w:fill="ffffff"/>
          <w:rtl w:val="0"/>
          <w:lang w:val="en-US"/>
        </w:rPr>
        <w:t>Who among us can live with</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 xml:space="preserve">the consuming fire? </w:t>
      </w:r>
    </w:p>
    <w:p>
      <w:pPr>
        <w:pStyle w:val="Normal (Web)"/>
        <w:ind w:left="360" w:firstLine="0"/>
        <w:jc w:val="both"/>
        <w:rPr>
          <w:rStyle w:val="None"/>
          <w:rFonts w:ascii="Century Gothic" w:cs="Century Gothic" w:hAnsi="Century Gothic" w:eastAsia="Century Gothic"/>
          <w:sz w:val="20"/>
          <w:szCs w:val="20"/>
          <w:shd w:val="clear" w:color="auto" w:fill="ffffff"/>
        </w:rPr>
      </w:pPr>
      <w:r>
        <w:rPr>
          <w:rStyle w:val="None"/>
          <w:rFonts w:ascii="Century Gothic" w:hAnsi="Century Gothic"/>
          <w:b w:val="1"/>
          <w:bCs w:val="1"/>
          <w:sz w:val="20"/>
          <w:szCs w:val="20"/>
          <w:rtl w:val="0"/>
          <w:lang w:val="en-US"/>
        </w:rPr>
        <w:t>Matthew 8:12</w:t>
      </w:r>
      <w:r>
        <w:rPr>
          <w:rStyle w:val="None"/>
          <w:rFonts w:ascii="Century Gothic" w:hAnsi="Century Gothic" w:hint="default"/>
          <w:sz w:val="20"/>
          <w:szCs w:val="20"/>
          <w:rtl w:val="0"/>
          <w:lang w:val="en-US"/>
        </w:rPr>
        <w:t>—</w:t>
      </w:r>
      <w:r>
        <w:rPr>
          <w:rStyle w:val="None"/>
          <w:rFonts w:ascii="Century Gothic" w:hAnsi="Century Gothic"/>
          <w:sz w:val="20"/>
          <w:szCs w:val="20"/>
          <w:shd w:val="clear" w:color="auto" w:fill="ffffff"/>
          <w:rtl w:val="0"/>
          <w:lang w:val="en-US"/>
        </w:rPr>
        <w:t>but</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the sons of the kingdom will be cast out into</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the outer darkness; in that place</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there will be weeping and gnashing of teeth.</w:t>
      </w:r>
      <w:r>
        <w:rPr>
          <w:rStyle w:val="None"/>
          <w:rFonts w:ascii="Century Gothic" w:hAnsi="Century Gothic" w:hint="default"/>
          <w:sz w:val="20"/>
          <w:szCs w:val="20"/>
          <w:shd w:val="clear" w:color="auto" w:fill="ffffff"/>
          <w:rtl w:val="0"/>
          <w:lang w:val="en-US"/>
        </w:rPr>
        <w:t>” </w:t>
      </w:r>
    </w:p>
    <w:p>
      <w:pPr>
        <w:pStyle w:val="Normal (Web)"/>
        <w:jc w:val="both"/>
        <w:rPr>
          <w:rStyle w:val="None"/>
          <w:rFonts w:ascii="Century Gothic" w:cs="Century Gothic" w:hAnsi="Century Gothic" w:eastAsia="Century Gothic"/>
          <w:sz w:val="20"/>
          <w:szCs w:val="20"/>
        </w:rPr>
      </w:pPr>
      <w:r>
        <w:rPr>
          <w:rStyle w:val="None"/>
          <w:rFonts w:ascii="Century Gothic" w:hAnsi="Century Gothic"/>
          <w:sz w:val="20"/>
          <w:szCs w:val="20"/>
          <w:rtl w:val="0"/>
          <w:lang w:val="en-US"/>
        </w:rPr>
        <w:t>Think of the blessings that are ours in Christ: Free from the burden of sin; biblical solutions to our problems; freedom to serve Christ; a place prepared for us; and eternal hope (just to name a few).</w:t>
      </w:r>
    </w:p>
    <w:p>
      <w:pPr>
        <w:pStyle w:val="Normal (Web)"/>
        <w:jc w:val="both"/>
        <w:rPr>
          <w:rStyle w:val="None"/>
          <w:rFonts w:ascii="Century Gothic" w:cs="Century Gothic" w:hAnsi="Century Gothic" w:eastAsia="Century Gothic"/>
          <w:sz w:val="20"/>
          <w:szCs w:val="20"/>
        </w:rPr>
      </w:pPr>
      <w:r>
        <w:rPr>
          <w:rStyle w:val="None"/>
          <w:rFonts w:ascii="Century Gothic" w:hAnsi="Century Gothic"/>
          <w:sz w:val="20"/>
          <w:szCs w:val="20"/>
          <w:rtl w:val="0"/>
          <w:lang w:val="en-US"/>
        </w:rPr>
        <w:t xml:space="preserve">Not so with the unregenerate.  None of those would be true and a horrific outcome for their rejection of the truth and lack of belief.  </w:t>
      </w:r>
    </w:p>
    <w:p>
      <w:pPr>
        <w:pStyle w:val="Normal (Web)"/>
        <w:jc w:val="both"/>
        <w:rPr>
          <w:rStyle w:val="None"/>
          <w:rFonts w:ascii="Century Gothic" w:cs="Century Gothic" w:hAnsi="Century Gothic" w:eastAsia="Century Gothic"/>
          <w:sz w:val="20"/>
          <w:szCs w:val="20"/>
        </w:rPr>
      </w:pPr>
      <w:r>
        <w:rPr>
          <w:rStyle w:val="None"/>
          <w:rFonts w:ascii="Century Gothic" w:hAnsi="Century Gothic"/>
          <w:sz w:val="20"/>
          <w:szCs w:val="20"/>
          <w:rtl w:val="0"/>
          <w:lang w:val="en-US"/>
        </w:rPr>
        <w:t xml:space="preserve">Christian discipleship really is a paradox: costly, but easy. </w:t>
      </w:r>
    </w:p>
    <w:p>
      <w:pPr>
        <w:pStyle w:val="Normal (Web)"/>
        <w:ind w:left="360" w:firstLine="0"/>
        <w:jc w:val="both"/>
        <w:rPr>
          <w:rStyle w:val="None"/>
          <w:rFonts w:ascii="Century Gothic" w:cs="Century Gothic" w:hAnsi="Century Gothic" w:eastAsia="Century Gothic"/>
          <w:sz w:val="20"/>
          <w:szCs w:val="20"/>
          <w:shd w:val="clear" w:color="auto" w:fill="ffffff"/>
        </w:rPr>
      </w:pPr>
      <w:r>
        <w:rPr>
          <w:rStyle w:val="None"/>
          <w:rFonts w:ascii="Century Gothic" w:hAnsi="Century Gothic"/>
          <w:b w:val="1"/>
          <w:bCs w:val="1"/>
          <w:sz w:val="20"/>
          <w:szCs w:val="20"/>
          <w:rtl w:val="0"/>
          <w:lang w:val="en-US"/>
        </w:rPr>
        <w:t>Matthew 11:28</w:t>
      </w:r>
      <w:r>
        <w:rPr>
          <w:rStyle w:val="None"/>
          <w:rFonts w:ascii="Century Gothic" w:hAnsi="Century Gothic" w:hint="default"/>
          <w:sz w:val="20"/>
          <w:szCs w:val="20"/>
          <w:rtl w:val="0"/>
          <w:lang w:val="en-US"/>
        </w:rPr>
        <w:t>—</w:t>
      </w:r>
      <w:r>
        <w:rPr>
          <w:rStyle w:val="None"/>
          <w:rFonts w:ascii="Century Gothic" w:hAnsi="Century Gothic" w:hint="default"/>
          <w:sz w:val="20"/>
          <w:szCs w:val="20"/>
          <w:shd w:val="clear" w:color="auto" w:fill="ffffff"/>
          <w:rtl w:val="0"/>
          <w:lang w:val="en-US"/>
        </w:rPr>
        <w:t>“</w:t>
      </w:r>
      <w:r>
        <w:rPr>
          <w:rStyle w:val="None"/>
          <w:rFonts w:ascii="Century Gothic" w:hAnsi="Century Gothic"/>
          <w:sz w:val="20"/>
          <w:szCs w:val="20"/>
          <w:shd w:val="clear" w:color="auto" w:fill="ffffff"/>
          <w:rtl w:val="0"/>
          <w:lang w:val="en-US"/>
        </w:rPr>
        <w:t>Come to Me, all</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who are weary and heavy-laden, and I will give you rest</w:t>
      </w:r>
      <w:r>
        <w:rPr>
          <w:rStyle w:val="None"/>
          <w:rFonts w:ascii="Century Gothic" w:hAnsi="Century Gothic" w:hint="default"/>
          <w:sz w:val="20"/>
          <w:szCs w:val="20"/>
          <w:shd w:val="clear" w:color="auto" w:fill="ffffff"/>
          <w:rtl w:val="0"/>
          <w:lang w:val="en-US"/>
        </w:rPr>
        <w:t>…”</w:t>
      </w:r>
    </w:p>
    <w:p>
      <w:pPr>
        <w:pStyle w:val="Normal (Web)"/>
        <w:ind w:left="360" w:firstLine="0"/>
        <w:jc w:val="both"/>
        <w:rPr>
          <w:rStyle w:val="None"/>
          <w:rFonts w:ascii="Century Gothic" w:cs="Century Gothic" w:hAnsi="Century Gothic" w:eastAsia="Century Gothic"/>
          <w:sz w:val="20"/>
          <w:szCs w:val="20"/>
        </w:rPr>
      </w:pPr>
      <w:r>
        <w:rPr>
          <w:rStyle w:val="None"/>
          <w:rFonts w:ascii="Century Gothic" w:hAnsi="Century Gothic"/>
          <w:b w:val="1"/>
          <w:bCs w:val="1"/>
          <w:sz w:val="20"/>
          <w:szCs w:val="20"/>
          <w:rtl w:val="0"/>
          <w:lang w:val="en-US"/>
        </w:rPr>
        <w:t>1 John 5:3</w:t>
      </w:r>
      <w:r>
        <w:rPr>
          <w:rStyle w:val="None"/>
          <w:rFonts w:ascii="Century Gothic" w:hAnsi="Century Gothic" w:hint="default"/>
          <w:sz w:val="20"/>
          <w:szCs w:val="20"/>
          <w:rtl w:val="0"/>
          <w:lang w:val="en-US"/>
        </w:rPr>
        <w:t>—</w:t>
      </w:r>
      <w:r>
        <w:rPr>
          <w:rStyle w:val="None"/>
          <w:rFonts w:ascii="Century Gothic" w:hAnsi="Century Gothic"/>
          <w:sz w:val="20"/>
          <w:szCs w:val="20"/>
          <w:shd w:val="clear" w:color="auto" w:fill="ffffff"/>
          <w:rtl w:val="0"/>
          <w:lang w:val="en-US"/>
        </w:rPr>
        <w:t>For</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this is the love of God, that we</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keep His commandments; and</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His commandments are not burdensome.</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rtl w:val="0"/>
          <w:lang w:val="en-US"/>
        </w:rPr>
        <w:t xml:space="preserve">  </w:t>
      </w:r>
    </w:p>
    <w:p>
      <w:pPr>
        <w:pStyle w:val="Normal (Web)"/>
        <w:jc w:val="both"/>
        <w:rPr>
          <w:rStyle w:val="None"/>
          <w:rFonts w:ascii="Century Gothic" w:cs="Century Gothic" w:hAnsi="Century Gothic" w:eastAsia="Century Gothic"/>
          <w:sz w:val="20"/>
          <w:szCs w:val="20"/>
        </w:rPr>
      </w:pPr>
      <w:r>
        <w:rPr>
          <w:rStyle w:val="None"/>
          <w:rFonts w:ascii="Century Gothic" w:hAnsi="Century Gothic"/>
          <w:sz w:val="20"/>
          <w:szCs w:val="20"/>
          <w:rtl w:val="0"/>
          <w:lang w:val="en-US"/>
        </w:rPr>
        <w:t>There is a direct outcome to what we think and how we live</w:t>
      </w:r>
    </w:p>
    <w:p>
      <w:pPr>
        <w:pStyle w:val="Normal (Web)"/>
        <w:ind w:left="360" w:firstLine="0"/>
        <w:jc w:val="both"/>
        <w:rPr>
          <w:rStyle w:val="None"/>
          <w:rFonts w:ascii="Century Gothic" w:cs="Century Gothic" w:hAnsi="Century Gothic" w:eastAsia="Century Gothic"/>
          <w:sz w:val="20"/>
          <w:szCs w:val="20"/>
          <w:shd w:val="clear" w:color="auto" w:fill="ffffff"/>
        </w:rPr>
      </w:pPr>
      <w:r>
        <w:rPr>
          <w:rStyle w:val="None"/>
          <w:rFonts w:ascii="Century Gothic" w:hAnsi="Century Gothic"/>
          <w:b w:val="1"/>
          <w:bCs w:val="1"/>
          <w:sz w:val="20"/>
          <w:szCs w:val="20"/>
          <w:rtl w:val="0"/>
          <w:lang w:val="en-US"/>
        </w:rPr>
        <w:t>Romans 2:7</w:t>
      </w:r>
      <w:r>
        <w:rPr>
          <w:rStyle w:val="None"/>
          <w:rFonts w:ascii="Century Gothic" w:hAnsi="Century Gothic" w:hint="default"/>
          <w:sz w:val="20"/>
          <w:szCs w:val="20"/>
          <w:rtl w:val="0"/>
          <w:lang w:val="en-US"/>
        </w:rPr>
        <w:t>—</w:t>
      </w:r>
      <w:r>
        <w:rPr>
          <w:rStyle w:val="None"/>
          <w:rFonts w:ascii="Century Gothic" w:hAnsi="Century Gothic"/>
          <w:sz w:val="20"/>
          <w:szCs w:val="20"/>
          <w:rtl w:val="0"/>
          <w:lang w:val="en-US"/>
        </w:rPr>
        <w:t>t</w:t>
      </w:r>
      <w:r>
        <w:rPr>
          <w:rStyle w:val="None"/>
          <w:rFonts w:ascii="Century Gothic" w:hAnsi="Century Gothic"/>
          <w:sz w:val="20"/>
          <w:szCs w:val="20"/>
          <w:shd w:val="clear" w:color="auto" w:fill="ffffff"/>
          <w:rtl w:val="0"/>
          <w:lang w:val="en-US"/>
        </w:rPr>
        <w:t>o those who by</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perseverance in doing good seek for</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glory and honor and</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immortality,</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eternal life;</w:t>
      </w:r>
      <w:r>
        <w:rPr>
          <w:rStyle w:val="None"/>
          <w:rFonts w:ascii="Century Gothic" w:hAnsi="Century Gothic" w:hint="default"/>
          <w:sz w:val="20"/>
          <w:szCs w:val="20"/>
          <w:shd w:val="clear" w:color="auto" w:fill="ffffff"/>
          <w:rtl w:val="0"/>
          <w:lang w:val="en-US"/>
        </w:rPr>
        <w:t> </w:t>
      </w:r>
      <w:r>
        <w:rPr>
          <w:rStyle w:val="None"/>
          <w:rFonts w:ascii="Century Gothic" w:hAnsi="Century Gothic"/>
          <w:b w:val="1"/>
          <w:bCs w:val="1"/>
          <w:sz w:val="20"/>
          <w:szCs w:val="20"/>
          <w:shd w:val="clear" w:color="auto" w:fill="ffffff"/>
          <w:vertAlign w:val="superscript"/>
          <w:rtl w:val="0"/>
          <w:lang w:val="en-US"/>
        </w:rPr>
        <w:t>8</w:t>
      </w:r>
      <w:r>
        <w:rPr>
          <w:rStyle w:val="None"/>
          <w:rFonts w:ascii="Century Gothic" w:hAnsi="Century Gothic" w:hint="default"/>
          <w:b w:val="1"/>
          <w:bCs w:val="1"/>
          <w:sz w:val="20"/>
          <w:szCs w:val="20"/>
          <w:shd w:val="clear" w:color="auto" w:fill="ffffff"/>
          <w:vertAlign w:val="superscript"/>
          <w:rtl w:val="0"/>
          <w:lang w:val="en-US"/>
        </w:rPr>
        <w:t> </w:t>
      </w:r>
      <w:r>
        <w:rPr>
          <w:rStyle w:val="None"/>
          <w:rFonts w:ascii="Century Gothic" w:hAnsi="Century Gothic"/>
          <w:sz w:val="20"/>
          <w:szCs w:val="20"/>
          <w:shd w:val="clear" w:color="auto" w:fill="ffffff"/>
          <w:rtl w:val="0"/>
          <w:lang w:val="en-US"/>
        </w:rPr>
        <w:t>but to those who are</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selfishly ambitious and</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do not obey the truth, but obey unrighteousness, wrath and anger.</w:t>
      </w:r>
      <w:r>
        <w:rPr>
          <w:rStyle w:val="None"/>
          <w:rFonts w:ascii="Century Gothic" w:hAnsi="Century Gothic" w:hint="default"/>
          <w:sz w:val="20"/>
          <w:szCs w:val="20"/>
          <w:shd w:val="clear" w:color="auto" w:fill="ffffff"/>
          <w:rtl w:val="0"/>
          <w:lang w:val="en-US"/>
        </w:rPr>
        <w:t> </w:t>
      </w:r>
    </w:p>
    <w:p>
      <w:pPr>
        <w:pStyle w:val="Normal (Web)"/>
        <w:ind w:left="360" w:firstLine="0"/>
        <w:jc w:val="both"/>
        <w:rPr>
          <w:rStyle w:val="None"/>
          <w:rFonts w:ascii="Century Gothic" w:cs="Century Gothic" w:hAnsi="Century Gothic" w:eastAsia="Century Gothic"/>
          <w:sz w:val="20"/>
          <w:szCs w:val="20"/>
          <w:shd w:val="clear" w:color="auto" w:fill="ffffff"/>
        </w:rPr>
      </w:pPr>
      <w:r>
        <w:rPr>
          <w:rStyle w:val="None"/>
          <w:rFonts w:ascii="Century Gothic" w:hAnsi="Century Gothic"/>
          <w:b w:val="1"/>
          <w:bCs w:val="1"/>
          <w:sz w:val="20"/>
          <w:szCs w:val="20"/>
          <w:rtl w:val="0"/>
          <w:lang w:val="en-US"/>
        </w:rPr>
        <w:t>Hebrews 10:35</w:t>
      </w:r>
      <w:r>
        <w:rPr>
          <w:rStyle w:val="None"/>
          <w:rFonts w:ascii="Century Gothic" w:hAnsi="Century Gothic" w:hint="default"/>
          <w:sz w:val="20"/>
          <w:szCs w:val="20"/>
          <w:rtl w:val="0"/>
          <w:lang w:val="en-US"/>
        </w:rPr>
        <w:t>—</w:t>
      </w:r>
      <w:r>
        <w:rPr>
          <w:rStyle w:val="None"/>
          <w:rFonts w:ascii="Century Gothic" w:hAnsi="Century Gothic"/>
          <w:sz w:val="20"/>
          <w:szCs w:val="20"/>
          <w:shd w:val="clear" w:color="auto" w:fill="ffffff"/>
          <w:rtl w:val="0"/>
          <w:lang w:val="en-US"/>
        </w:rPr>
        <w:t>therefore, do not throw away that</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confidence of yours, which has a great</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reward.</w:t>
      </w:r>
    </w:p>
    <w:p>
      <w:pPr>
        <w:pStyle w:val="Normal (Web)"/>
        <w:ind w:left="360" w:firstLine="0"/>
        <w:jc w:val="both"/>
        <w:rPr>
          <w:rStyle w:val="None"/>
          <w:rFonts w:ascii="Century Gothic" w:cs="Century Gothic" w:hAnsi="Century Gothic" w:eastAsia="Century Gothic"/>
          <w:sz w:val="20"/>
          <w:szCs w:val="20"/>
          <w:shd w:val="clear" w:color="auto" w:fill="ffffff"/>
        </w:rPr>
      </w:pPr>
      <w:r>
        <w:rPr>
          <w:rStyle w:val="None"/>
          <w:rFonts w:ascii="Century Gothic" w:hAnsi="Century Gothic"/>
          <w:b w:val="1"/>
          <w:bCs w:val="1"/>
          <w:sz w:val="20"/>
          <w:szCs w:val="20"/>
          <w:shd w:val="clear" w:color="auto" w:fill="ffffff"/>
          <w:rtl w:val="0"/>
          <w:lang w:val="en-US"/>
        </w:rPr>
        <w:t>James 1:12</w:t>
      </w:r>
      <w:r>
        <w:rPr>
          <w:rStyle w:val="None"/>
          <w:rFonts w:ascii="Century Gothic" w:hAnsi="Century Gothic" w:hint="default"/>
          <w:sz w:val="20"/>
          <w:szCs w:val="20"/>
          <w:shd w:val="clear" w:color="auto" w:fill="ffffff"/>
          <w:rtl w:val="0"/>
          <w:lang w:val="en-US"/>
        </w:rPr>
        <w:t>—</w:t>
      </w:r>
      <w:r>
        <w:rPr>
          <w:rStyle w:val="None"/>
          <w:rFonts w:ascii="Century Gothic" w:hAnsi="Century Gothic"/>
          <w:sz w:val="20"/>
          <w:szCs w:val="20"/>
          <w:shd w:val="clear" w:color="auto" w:fill="ffffff"/>
          <w:rtl w:val="0"/>
          <w:lang w:val="en-US"/>
        </w:rPr>
        <w:t>Blessed is a man who perseveres under trial; for once he has</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been approved, he will receive</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the crown of life which</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the Lord</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has promised to those who</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love Him.</w:t>
      </w:r>
    </w:p>
    <w:p>
      <w:pPr>
        <w:pStyle w:val="Normal (Web)"/>
        <w:jc w:val="both"/>
        <w:rPr>
          <w:rStyle w:val="None"/>
          <w:rFonts w:ascii="Century Gothic" w:cs="Century Gothic" w:hAnsi="Century Gothic" w:eastAsia="Century Gothic"/>
          <w:sz w:val="20"/>
          <w:szCs w:val="20"/>
        </w:rPr>
      </w:pPr>
      <w:r>
        <w:rPr>
          <w:rStyle w:val="None"/>
          <w:rFonts w:ascii="Century Gothic" w:hAnsi="Century Gothic"/>
          <w:sz w:val="20"/>
          <w:szCs w:val="20"/>
          <w:rtl w:val="0"/>
          <w:lang w:val="en-US"/>
        </w:rPr>
        <w:t>To be clear, living the Christian life absolutely requires the Spirit of God</w:t>
      </w:r>
      <w:r>
        <w:rPr>
          <w:rStyle w:val="None"/>
          <w:rFonts w:ascii="Century Gothic" w:hAnsi="Century Gothic" w:hint="default"/>
          <w:sz w:val="20"/>
          <w:szCs w:val="20"/>
          <w:rtl w:val="0"/>
          <w:lang w:val="en-US"/>
        </w:rPr>
        <w:t>’</w:t>
      </w:r>
      <w:r>
        <w:rPr>
          <w:rStyle w:val="None"/>
          <w:rFonts w:ascii="Century Gothic" w:hAnsi="Century Gothic"/>
          <w:sz w:val="20"/>
          <w:szCs w:val="20"/>
          <w:rtl w:val="0"/>
          <w:lang w:val="en-US"/>
        </w:rPr>
        <w:t>s empowerment, working graciously through the Scriptures. We do not live the Christian life on our own.  The Spirit of God enables us to live and walk according to the will of God.</w:t>
      </w:r>
    </w:p>
    <w:p>
      <w:pPr>
        <w:pStyle w:val="Normal (Web)"/>
        <w:ind w:left="360" w:firstLine="0"/>
        <w:jc w:val="both"/>
        <w:rPr>
          <w:rStyle w:val="None"/>
          <w:rFonts w:ascii="Century Gothic" w:cs="Century Gothic" w:hAnsi="Century Gothic" w:eastAsia="Century Gothic"/>
          <w:sz w:val="20"/>
          <w:szCs w:val="20"/>
        </w:rPr>
      </w:pPr>
      <w:r>
        <w:rPr>
          <w:rStyle w:val="None"/>
          <w:rFonts w:ascii="Century Gothic" w:hAnsi="Century Gothic"/>
          <w:b w:val="1"/>
          <w:bCs w:val="1"/>
          <w:sz w:val="20"/>
          <w:szCs w:val="20"/>
          <w:rtl w:val="0"/>
          <w:lang w:val="en-US"/>
        </w:rPr>
        <w:t>Ephesians 5:15-21</w:t>
      </w:r>
      <w:r>
        <w:rPr>
          <w:rStyle w:val="None"/>
          <w:rFonts w:ascii="Century Gothic" w:hAnsi="Century Gothic" w:hint="default"/>
          <w:sz w:val="20"/>
          <w:szCs w:val="20"/>
          <w:rtl w:val="0"/>
          <w:lang w:val="en-US"/>
        </w:rPr>
        <w:t>—</w:t>
      </w:r>
      <w:r>
        <w:rPr>
          <w:rStyle w:val="None"/>
          <w:rFonts w:ascii="Century Gothic" w:hAnsi="Century Gothic"/>
          <w:sz w:val="20"/>
          <w:szCs w:val="20"/>
          <w:shd w:val="clear" w:color="auto" w:fill="ffffff"/>
          <w:rtl w:val="0"/>
          <w:lang w:val="en-US"/>
        </w:rPr>
        <w:t>Therefore</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be careful how you</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walk, not</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as unwise men but as wise,</w:t>
      </w:r>
      <w:r>
        <w:rPr>
          <w:rStyle w:val="None"/>
          <w:rFonts w:ascii="Century Gothic" w:hAnsi="Century Gothic" w:hint="default"/>
          <w:sz w:val="20"/>
          <w:szCs w:val="20"/>
          <w:shd w:val="clear" w:color="auto" w:fill="ffffff"/>
          <w:rtl w:val="0"/>
          <w:lang w:val="en-US"/>
        </w:rPr>
        <w:t> </w:t>
      </w:r>
      <w:r>
        <w:rPr>
          <w:rStyle w:val="None"/>
          <w:rFonts w:ascii="Century Gothic" w:hAnsi="Century Gothic"/>
          <w:b w:val="1"/>
          <w:bCs w:val="1"/>
          <w:sz w:val="20"/>
          <w:szCs w:val="20"/>
          <w:shd w:val="clear" w:color="auto" w:fill="ffffff"/>
          <w:vertAlign w:val="superscript"/>
          <w:rtl w:val="0"/>
          <w:lang w:val="en-US"/>
        </w:rPr>
        <w:t>16</w:t>
      </w:r>
      <w:r>
        <w:rPr>
          <w:rStyle w:val="None"/>
          <w:rFonts w:ascii="Century Gothic" w:hAnsi="Century Gothic" w:hint="default"/>
          <w:b w:val="1"/>
          <w:bCs w:val="1"/>
          <w:sz w:val="20"/>
          <w:szCs w:val="20"/>
          <w:shd w:val="clear" w:color="auto" w:fill="ffffff"/>
          <w:vertAlign w:val="superscript"/>
          <w:rtl w:val="0"/>
          <w:lang w:val="en-US"/>
        </w:rPr>
        <w:t> </w:t>
      </w:r>
      <w:r>
        <w:rPr>
          <w:rStyle w:val="None"/>
          <w:rFonts w:ascii="Century Gothic" w:hAnsi="Century Gothic"/>
          <w:sz w:val="20"/>
          <w:szCs w:val="20"/>
          <w:shd w:val="clear" w:color="auto" w:fill="ffffff"/>
          <w:rtl w:val="0"/>
          <w:lang w:val="en-US"/>
        </w:rPr>
        <w:t>making the most of your time, because</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the days are evil.</w:t>
      </w:r>
      <w:r>
        <w:rPr>
          <w:rStyle w:val="None"/>
          <w:rFonts w:ascii="Century Gothic" w:hAnsi="Century Gothic" w:hint="default"/>
          <w:sz w:val="20"/>
          <w:szCs w:val="20"/>
          <w:shd w:val="clear" w:color="auto" w:fill="ffffff"/>
          <w:rtl w:val="0"/>
          <w:lang w:val="en-US"/>
        </w:rPr>
        <w:t> </w:t>
      </w:r>
      <w:r>
        <w:rPr>
          <w:rStyle w:val="None"/>
          <w:rFonts w:ascii="Century Gothic" w:hAnsi="Century Gothic"/>
          <w:b w:val="1"/>
          <w:bCs w:val="1"/>
          <w:sz w:val="20"/>
          <w:szCs w:val="20"/>
          <w:shd w:val="clear" w:color="auto" w:fill="ffffff"/>
          <w:vertAlign w:val="superscript"/>
          <w:rtl w:val="0"/>
          <w:lang w:val="en-US"/>
        </w:rPr>
        <w:t>17</w:t>
      </w:r>
      <w:r>
        <w:rPr>
          <w:rStyle w:val="None"/>
          <w:rFonts w:ascii="Century Gothic" w:hAnsi="Century Gothic" w:hint="default"/>
          <w:b w:val="1"/>
          <w:bCs w:val="1"/>
          <w:sz w:val="20"/>
          <w:szCs w:val="20"/>
          <w:shd w:val="clear" w:color="auto" w:fill="ffffff"/>
          <w:vertAlign w:val="superscript"/>
          <w:rtl w:val="0"/>
          <w:lang w:val="en-US"/>
        </w:rPr>
        <w:t> </w:t>
      </w:r>
      <w:r>
        <w:rPr>
          <w:rStyle w:val="None"/>
          <w:rFonts w:ascii="Century Gothic" w:hAnsi="Century Gothic"/>
          <w:sz w:val="20"/>
          <w:szCs w:val="20"/>
          <w:shd w:val="clear" w:color="auto" w:fill="ffffff"/>
          <w:rtl w:val="0"/>
          <w:lang w:val="en-US"/>
        </w:rPr>
        <w:t>So then do not be foolish, but</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understand what the will of the Lord is.</w:t>
      </w:r>
      <w:r>
        <w:rPr>
          <w:rStyle w:val="None"/>
          <w:rFonts w:ascii="Century Gothic" w:hAnsi="Century Gothic" w:hint="default"/>
          <w:sz w:val="20"/>
          <w:szCs w:val="20"/>
          <w:shd w:val="clear" w:color="auto" w:fill="ffffff"/>
          <w:rtl w:val="0"/>
          <w:lang w:val="en-US"/>
        </w:rPr>
        <w:t> </w:t>
      </w:r>
      <w:r>
        <w:rPr>
          <w:rStyle w:val="None"/>
          <w:rFonts w:ascii="Century Gothic" w:hAnsi="Century Gothic"/>
          <w:b w:val="1"/>
          <w:bCs w:val="1"/>
          <w:sz w:val="20"/>
          <w:szCs w:val="20"/>
          <w:shd w:val="clear" w:color="auto" w:fill="ffffff"/>
          <w:vertAlign w:val="superscript"/>
          <w:rtl w:val="0"/>
          <w:lang w:val="en-US"/>
        </w:rPr>
        <w:t>18</w:t>
      </w:r>
      <w:r>
        <w:rPr>
          <w:rStyle w:val="None"/>
          <w:rFonts w:ascii="Century Gothic" w:hAnsi="Century Gothic" w:hint="default"/>
          <w:b w:val="1"/>
          <w:bCs w:val="1"/>
          <w:sz w:val="20"/>
          <w:szCs w:val="20"/>
          <w:shd w:val="clear" w:color="auto" w:fill="ffffff"/>
          <w:vertAlign w:val="superscript"/>
          <w:rtl w:val="0"/>
          <w:lang w:val="en-US"/>
        </w:rPr>
        <w:t> </w:t>
      </w:r>
      <w:r>
        <w:rPr>
          <w:rStyle w:val="None"/>
          <w:rFonts w:ascii="Century Gothic" w:hAnsi="Century Gothic"/>
          <w:sz w:val="20"/>
          <w:szCs w:val="20"/>
          <w:shd w:val="clear" w:color="auto" w:fill="ffffff"/>
          <w:rtl w:val="0"/>
          <w:lang w:val="en-US"/>
        </w:rPr>
        <w:t>And</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do not get drunk with wine,</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for that is</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dissipation, but be</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filled with the Spirit,</w:t>
      </w:r>
      <w:r>
        <w:rPr>
          <w:rStyle w:val="None"/>
          <w:rFonts w:ascii="Century Gothic" w:hAnsi="Century Gothic" w:hint="default"/>
          <w:sz w:val="20"/>
          <w:szCs w:val="20"/>
          <w:shd w:val="clear" w:color="auto" w:fill="ffffff"/>
          <w:rtl w:val="0"/>
          <w:lang w:val="en-US"/>
        </w:rPr>
        <w:t> </w:t>
      </w:r>
      <w:r>
        <w:rPr>
          <w:rStyle w:val="None"/>
          <w:rFonts w:ascii="Century Gothic" w:hAnsi="Century Gothic"/>
          <w:b w:val="1"/>
          <w:bCs w:val="1"/>
          <w:sz w:val="20"/>
          <w:szCs w:val="20"/>
          <w:shd w:val="clear" w:color="auto" w:fill="ffffff"/>
          <w:vertAlign w:val="superscript"/>
          <w:rtl w:val="0"/>
          <w:lang w:val="en-US"/>
        </w:rPr>
        <w:t>19</w:t>
      </w:r>
      <w:r>
        <w:rPr>
          <w:rStyle w:val="None"/>
          <w:rFonts w:ascii="Century Gothic" w:hAnsi="Century Gothic" w:hint="default"/>
          <w:b w:val="1"/>
          <w:bCs w:val="1"/>
          <w:sz w:val="20"/>
          <w:szCs w:val="20"/>
          <w:shd w:val="clear" w:color="auto" w:fill="ffffff"/>
          <w:vertAlign w:val="superscript"/>
          <w:rtl w:val="0"/>
          <w:lang w:val="en-US"/>
        </w:rPr>
        <w:t> </w:t>
      </w:r>
      <w:r>
        <w:rPr>
          <w:rStyle w:val="None"/>
          <w:rFonts w:ascii="Century Gothic" w:hAnsi="Century Gothic"/>
          <w:sz w:val="20"/>
          <w:szCs w:val="20"/>
          <w:shd w:val="clear" w:color="auto" w:fill="ffffff"/>
          <w:rtl w:val="0"/>
          <w:lang w:val="en-US"/>
        </w:rPr>
        <w:t>speaking to</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one another in</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psalms and</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hymns and spiritual</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songs,</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singing and making melody with your heart to the Lord;</w:t>
      </w:r>
      <w:r>
        <w:rPr>
          <w:rStyle w:val="None"/>
          <w:rFonts w:ascii="Century Gothic" w:hAnsi="Century Gothic" w:hint="default"/>
          <w:sz w:val="20"/>
          <w:szCs w:val="20"/>
          <w:shd w:val="clear" w:color="auto" w:fill="ffffff"/>
          <w:rtl w:val="0"/>
          <w:lang w:val="en-US"/>
        </w:rPr>
        <w:t> </w:t>
      </w:r>
      <w:r>
        <w:rPr>
          <w:rStyle w:val="None"/>
          <w:rFonts w:ascii="Century Gothic" w:hAnsi="Century Gothic"/>
          <w:b w:val="1"/>
          <w:bCs w:val="1"/>
          <w:sz w:val="20"/>
          <w:szCs w:val="20"/>
          <w:shd w:val="clear" w:color="auto" w:fill="ffffff"/>
          <w:vertAlign w:val="superscript"/>
          <w:rtl w:val="0"/>
          <w:lang w:val="en-US"/>
        </w:rPr>
        <w:t>20</w:t>
      </w:r>
      <w:r>
        <w:rPr>
          <w:rStyle w:val="None"/>
          <w:rFonts w:ascii="Century Gothic" w:hAnsi="Century Gothic" w:hint="default"/>
          <w:b w:val="1"/>
          <w:bCs w:val="1"/>
          <w:sz w:val="20"/>
          <w:szCs w:val="20"/>
          <w:shd w:val="clear" w:color="auto" w:fill="ffffff"/>
          <w:vertAlign w:val="superscript"/>
          <w:rtl w:val="0"/>
          <w:lang w:val="en-US"/>
        </w:rPr>
        <w:t> </w:t>
      </w:r>
      <w:r>
        <w:rPr>
          <w:rStyle w:val="None"/>
          <w:rFonts w:ascii="Century Gothic" w:hAnsi="Century Gothic"/>
          <w:sz w:val="20"/>
          <w:szCs w:val="20"/>
          <w:shd w:val="clear" w:color="auto" w:fill="ffffff"/>
          <w:rtl w:val="0"/>
          <w:lang w:val="en-US"/>
        </w:rPr>
        <w:t>always giving thanks for all things in the name of our Lord Jesus Christ to</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God, even the Father;</w:t>
      </w:r>
      <w:r>
        <w:rPr>
          <w:rStyle w:val="None"/>
          <w:rFonts w:ascii="Century Gothic" w:hAnsi="Century Gothic" w:hint="default"/>
          <w:sz w:val="20"/>
          <w:szCs w:val="20"/>
          <w:shd w:val="clear" w:color="auto" w:fill="ffffff"/>
          <w:rtl w:val="0"/>
          <w:lang w:val="en-US"/>
        </w:rPr>
        <w:t> </w:t>
      </w:r>
      <w:r>
        <w:rPr>
          <w:rStyle w:val="None"/>
          <w:rFonts w:ascii="Century Gothic" w:hAnsi="Century Gothic"/>
          <w:b w:val="1"/>
          <w:bCs w:val="1"/>
          <w:sz w:val="20"/>
          <w:szCs w:val="20"/>
          <w:shd w:val="clear" w:color="auto" w:fill="ffffff"/>
          <w:vertAlign w:val="superscript"/>
          <w:rtl w:val="0"/>
          <w:lang w:val="en-US"/>
        </w:rPr>
        <w:t>21</w:t>
      </w:r>
      <w:r>
        <w:rPr>
          <w:rStyle w:val="None"/>
          <w:rFonts w:ascii="Century Gothic" w:hAnsi="Century Gothic" w:hint="default"/>
          <w:b w:val="1"/>
          <w:bCs w:val="1"/>
          <w:sz w:val="20"/>
          <w:szCs w:val="20"/>
          <w:shd w:val="clear" w:color="auto" w:fill="ffffff"/>
          <w:vertAlign w:val="superscript"/>
          <w:rtl w:val="0"/>
          <w:lang w:val="en-US"/>
        </w:rPr>
        <w:t> </w:t>
      </w:r>
      <w:r>
        <w:rPr>
          <w:rStyle w:val="None"/>
          <w:rFonts w:ascii="Century Gothic" w:hAnsi="Century Gothic"/>
          <w:sz w:val="20"/>
          <w:szCs w:val="20"/>
          <w:shd w:val="clear" w:color="auto" w:fill="ffffff"/>
          <w:rtl w:val="0"/>
          <w:lang w:val="en-US"/>
        </w:rPr>
        <w:t>and be subject to one another in the</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fear of Christ.</w:t>
      </w:r>
    </w:p>
    <w:p>
      <w:pPr>
        <w:pStyle w:val="Normal (Web)"/>
        <w:tabs>
          <w:tab w:val="left" w:pos="2145"/>
        </w:tabs>
        <w:ind w:left="360" w:firstLine="0"/>
        <w:jc w:val="both"/>
        <w:rPr>
          <w:rStyle w:val="None"/>
          <w:rFonts w:ascii="Century Gothic" w:cs="Century Gothic" w:hAnsi="Century Gothic" w:eastAsia="Century Gothic"/>
          <w:sz w:val="20"/>
          <w:szCs w:val="20"/>
        </w:rPr>
      </w:pPr>
      <w:r>
        <w:rPr>
          <w:rStyle w:val="None"/>
          <w:rFonts w:ascii="Century Gothic" w:hAnsi="Century Gothic"/>
          <w:b w:val="1"/>
          <w:bCs w:val="1"/>
          <w:sz w:val="20"/>
          <w:szCs w:val="20"/>
          <w:rtl w:val="0"/>
          <w:lang w:val="en-US"/>
        </w:rPr>
        <w:t>Philippians 4:13</w:t>
      </w:r>
      <w:r>
        <w:rPr>
          <w:rStyle w:val="None"/>
          <w:rFonts w:ascii="Century Gothic" w:hAnsi="Century Gothic" w:hint="default"/>
          <w:sz w:val="20"/>
          <w:szCs w:val="20"/>
          <w:rtl w:val="0"/>
          <w:lang w:val="en-US"/>
        </w:rPr>
        <w:t>—</w:t>
      </w:r>
      <w:r>
        <w:rPr>
          <w:rStyle w:val="None"/>
          <w:rFonts w:ascii="Century Gothic" w:hAnsi="Century Gothic"/>
          <w:sz w:val="20"/>
          <w:szCs w:val="20"/>
          <w:shd w:val="clear" w:color="auto" w:fill="ffffff"/>
          <w:rtl w:val="0"/>
          <w:lang w:val="en-US"/>
        </w:rPr>
        <w:t>I can do all things</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through Him who</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strengthens me.</w:t>
      </w:r>
      <w:r>
        <w:rPr>
          <w:rStyle w:val="None"/>
          <w:rFonts w:ascii="Century Gothic" w:cs="Century Gothic" w:hAnsi="Century Gothic" w:eastAsia="Century Gothic"/>
          <w:sz w:val="20"/>
          <w:szCs w:val="20"/>
        </w:rPr>
        <w:tab/>
      </w:r>
    </w:p>
    <w:p>
      <w:pPr>
        <w:pStyle w:val="Normal (Web)"/>
        <w:ind w:left="360" w:firstLine="0"/>
        <w:jc w:val="both"/>
        <w:rPr>
          <w:rStyle w:val="None"/>
          <w:rFonts w:ascii="Century Gothic" w:cs="Century Gothic" w:hAnsi="Century Gothic" w:eastAsia="Century Gothic"/>
          <w:sz w:val="20"/>
          <w:szCs w:val="20"/>
        </w:rPr>
      </w:pPr>
      <w:r>
        <w:rPr>
          <w:rStyle w:val="None"/>
          <w:rFonts w:ascii="Century Gothic" w:hAnsi="Century Gothic"/>
          <w:b w:val="1"/>
          <w:bCs w:val="1"/>
          <w:sz w:val="20"/>
          <w:szCs w:val="20"/>
          <w:rtl w:val="0"/>
          <w:lang w:val="en-US"/>
        </w:rPr>
        <w:t>Colossians 3:16-17</w:t>
      </w:r>
      <w:r>
        <w:rPr>
          <w:rStyle w:val="None"/>
          <w:rFonts w:ascii="Century Gothic" w:hAnsi="Century Gothic" w:hint="default"/>
          <w:sz w:val="20"/>
          <w:szCs w:val="20"/>
          <w:rtl w:val="0"/>
          <w:lang w:val="en-US"/>
        </w:rPr>
        <w:t>—</w:t>
      </w:r>
      <w:r>
        <w:rPr>
          <w:rStyle w:val="None"/>
          <w:rFonts w:ascii="Century Gothic" w:hAnsi="Century Gothic"/>
          <w:sz w:val="20"/>
          <w:szCs w:val="20"/>
          <w:shd w:val="clear" w:color="auto" w:fill="ffffff"/>
          <w:rtl w:val="0"/>
          <w:lang w:val="en-US"/>
        </w:rPr>
        <w:t>Let</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the word of</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Christ richly dwell within you,</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with all wisdom</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teaching and admonishing</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one another</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with psalms</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and</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hymns</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and</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spiritual songs,</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singing</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with thankfulness in your hearts to God.</w:t>
      </w:r>
      <w:r>
        <w:rPr>
          <w:rStyle w:val="None"/>
          <w:rFonts w:ascii="Century Gothic" w:hAnsi="Century Gothic" w:hint="default"/>
          <w:sz w:val="20"/>
          <w:szCs w:val="20"/>
          <w:shd w:val="clear" w:color="auto" w:fill="ffffff"/>
          <w:rtl w:val="0"/>
          <w:lang w:val="en-US"/>
        </w:rPr>
        <w:t> </w:t>
      </w:r>
      <w:r>
        <w:rPr>
          <w:rStyle w:val="None"/>
          <w:rFonts w:ascii="Century Gothic" w:hAnsi="Century Gothic"/>
          <w:b w:val="1"/>
          <w:bCs w:val="1"/>
          <w:sz w:val="20"/>
          <w:szCs w:val="20"/>
          <w:shd w:val="clear" w:color="auto" w:fill="ffffff"/>
          <w:vertAlign w:val="superscript"/>
          <w:rtl w:val="0"/>
          <w:lang w:val="en-US"/>
        </w:rPr>
        <w:t>17</w:t>
      </w:r>
      <w:r>
        <w:rPr>
          <w:rStyle w:val="None"/>
          <w:rFonts w:ascii="Century Gothic" w:hAnsi="Century Gothic" w:hint="default"/>
          <w:b w:val="1"/>
          <w:bCs w:val="1"/>
          <w:sz w:val="20"/>
          <w:szCs w:val="20"/>
          <w:shd w:val="clear" w:color="auto" w:fill="ffffff"/>
          <w:vertAlign w:val="superscript"/>
          <w:rtl w:val="0"/>
          <w:lang w:val="en-US"/>
        </w:rPr>
        <w:t> </w:t>
      </w:r>
      <w:r>
        <w:rPr>
          <w:rStyle w:val="None"/>
          <w:rFonts w:ascii="Century Gothic" w:hAnsi="Century Gothic"/>
          <w:sz w:val="20"/>
          <w:szCs w:val="20"/>
          <w:shd w:val="clear" w:color="auto" w:fill="ffffff"/>
          <w:rtl w:val="0"/>
          <w:lang w:val="en-US"/>
        </w:rPr>
        <w:t>Whatever you do in word or deed,</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do</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all in the name of the Lord Jesus,</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giving thanks through Him to God the Father.</w:t>
      </w:r>
    </w:p>
    <w:p>
      <w:pPr>
        <w:pStyle w:val="Normal (Web)"/>
        <w:jc w:val="both"/>
        <w:rPr>
          <w:rStyle w:val="None"/>
          <w:rFonts w:ascii="Century Gothic" w:cs="Century Gothic" w:hAnsi="Century Gothic" w:eastAsia="Century Gothic"/>
          <w:sz w:val="20"/>
          <w:szCs w:val="20"/>
        </w:rPr>
      </w:pPr>
      <w:r>
        <w:rPr>
          <w:rStyle w:val="None"/>
          <w:rFonts w:ascii="Century Gothic" w:hAnsi="Century Gothic"/>
          <w:sz w:val="20"/>
          <w:szCs w:val="20"/>
          <w:rtl w:val="0"/>
          <w:lang w:val="en-US"/>
        </w:rPr>
        <w:t>The way we cultivate our walk and consistently do that which He calls us to do is to develop discipline in our daily lives.</w:t>
      </w:r>
    </w:p>
    <w:p>
      <w:pPr>
        <w:pStyle w:val="Normal (Web)"/>
        <w:ind w:left="360" w:firstLine="0"/>
        <w:jc w:val="both"/>
        <w:rPr>
          <w:rStyle w:val="None"/>
          <w:rFonts w:ascii="Century Gothic" w:cs="Century Gothic" w:hAnsi="Century Gothic" w:eastAsia="Century Gothic"/>
          <w:sz w:val="20"/>
          <w:szCs w:val="20"/>
          <w:shd w:val="clear" w:color="auto" w:fill="ffffff"/>
        </w:rPr>
      </w:pPr>
      <w:r>
        <w:rPr>
          <w:rStyle w:val="None"/>
          <w:rFonts w:ascii="Century Gothic" w:hAnsi="Century Gothic"/>
          <w:b w:val="1"/>
          <w:bCs w:val="1"/>
          <w:sz w:val="20"/>
          <w:szCs w:val="20"/>
          <w:rtl w:val="0"/>
          <w:lang w:val="en-US"/>
        </w:rPr>
        <w:t>Luke 6:40</w:t>
      </w:r>
      <w:r>
        <w:rPr>
          <w:rStyle w:val="None"/>
          <w:rFonts w:ascii="Century Gothic" w:hAnsi="Century Gothic" w:hint="default"/>
          <w:sz w:val="20"/>
          <w:szCs w:val="20"/>
          <w:rtl w:val="0"/>
          <w:lang w:val="en-US"/>
        </w:rPr>
        <w:t>—</w:t>
      </w:r>
      <w:r>
        <w:rPr>
          <w:rStyle w:val="None"/>
          <w:rFonts w:ascii="Century Gothic" w:hAnsi="Century Gothic"/>
          <w:sz w:val="20"/>
          <w:szCs w:val="20"/>
          <w:shd w:val="clear" w:color="auto" w:fill="ffffff"/>
          <w:rtl w:val="0"/>
          <w:lang w:val="en-US"/>
        </w:rPr>
        <w:t>A</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pupil is not above his teacher; but everyone, after he has been fully trained, will</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be like his teacher.</w:t>
      </w:r>
      <w:r>
        <w:rPr>
          <w:rStyle w:val="None"/>
          <w:rFonts w:ascii="Century Gothic" w:hAnsi="Century Gothic" w:hint="default"/>
          <w:sz w:val="20"/>
          <w:szCs w:val="20"/>
          <w:shd w:val="clear" w:color="auto" w:fill="ffffff"/>
          <w:rtl w:val="0"/>
          <w:lang w:val="en-US"/>
        </w:rPr>
        <w:t> </w:t>
      </w:r>
    </w:p>
    <w:p>
      <w:pPr>
        <w:pStyle w:val="Normal (Web)"/>
        <w:ind w:left="360" w:firstLine="0"/>
        <w:jc w:val="both"/>
        <w:rPr>
          <w:rStyle w:val="None"/>
          <w:rFonts w:ascii="Century Gothic" w:cs="Century Gothic" w:hAnsi="Century Gothic" w:eastAsia="Century Gothic"/>
          <w:sz w:val="20"/>
          <w:szCs w:val="20"/>
          <w:shd w:val="clear" w:color="auto" w:fill="ffffff"/>
        </w:rPr>
      </w:pPr>
      <w:r>
        <w:rPr>
          <w:rStyle w:val="None"/>
          <w:rFonts w:ascii="Century Gothic" w:hAnsi="Century Gothic"/>
          <w:b w:val="1"/>
          <w:bCs w:val="1"/>
          <w:sz w:val="20"/>
          <w:szCs w:val="20"/>
          <w:shd w:val="clear" w:color="auto" w:fill="ffffff"/>
          <w:rtl w:val="0"/>
          <w:lang w:val="en-US"/>
        </w:rPr>
        <w:t>2 Timothy 4:7-8</w:t>
      </w:r>
      <w:r>
        <w:rPr>
          <w:rStyle w:val="None"/>
          <w:rFonts w:ascii="Century Gothic" w:hAnsi="Century Gothic" w:hint="default"/>
          <w:sz w:val="20"/>
          <w:szCs w:val="20"/>
          <w:shd w:val="clear" w:color="auto" w:fill="ffffff"/>
          <w:rtl w:val="0"/>
          <w:lang w:val="en-US"/>
        </w:rPr>
        <w:t>—</w:t>
      </w:r>
      <w:r>
        <w:rPr>
          <w:rStyle w:val="None"/>
          <w:rFonts w:ascii="Century Gothic" w:hAnsi="Century Gothic"/>
          <w:sz w:val="20"/>
          <w:szCs w:val="20"/>
          <w:shd w:val="clear" w:color="auto" w:fill="ffffff"/>
          <w:rtl w:val="0"/>
          <w:lang w:val="en-US"/>
        </w:rPr>
        <w:t>But</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have nothing to do with</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worldly</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fables fit only for old women. On the other hand, discipline yourself for the purpose of</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godliness;</w:t>
      </w:r>
      <w:r>
        <w:rPr>
          <w:rStyle w:val="None"/>
          <w:rFonts w:ascii="Century Gothic" w:hAnsi="Century Gothic" w:hint="default"/>
          <w:sz w:val="20"/>
          <w:szCs w:val="20"/>
          <w:shd w:val="clear" w:color="auto" w:fill="ffffff"/>
          <w:rtl w:val="0"/>
          <w:lang w:val="en-US"/>
        </w:rPr>
        <w:t> </w:t>
      </w:r>
      <w:r>
        <w:rPr>
          <w:rStyle w:val="None"/>
          <w:rFonts w:ascii="Century Gothic" w:hAnsi="Century Gothic"/>
          <w:b w:val="1"/>
          <w:bCs w:val="1"/>
          <w:sz w:val="20"/>
          <w:szCs w:val="20"/>
          <w:shd w:val="clear" w:color="auto" w:fill="ffffff"/>
          <w:vertAlign w:val="superscript"/>
          <w:rtl w:val="0"/>
          <w:lang w:val="en-US"/>
        </w:rPr>
        <w:t>8</w:t>
      </w:r>
      <w:r>
        <w:rPr>
          <w:rStyle w:val="None"/>
          <w:rFonts w:ascii="Century Gothic" w:hAnsi="Century Gothic" w:hint="default"/>
          <w:b w:val="1"/>
          <w:bCs w:val="1"/>
          <w:sz w:val="20"/>
          <w:szCs w:val="20"/>
          <w:shd w:val="clear" w:color="auto" w:fill="ffffff"/>
          <w:vertAlign w:val="superscript"/>
          <w:rtl w:val="0"/>
          <w:lang w:val="en-US"/>
        </w:rPr>
        <w:t> </w:t>
      </w:r>
      <w:r>
        <w:rPr>
          <w:rStyle w:val="None"/>
          <w:rFonts w:ascii="Century Gothic" w:hAnsi="Century Gothic"/>
          <w:sz w:val="20"/>
          <w:szCs w:val="20"/>
          <w:shd w:val="clear" w:color="auto" w:fill="ffffff"/>
          <w:rtl w:val="0"/>
          <w:lang w:val="en-US"/>
        </w:rPr>
        <w:t>for</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bodily discipline is only of little profit, but</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godliness is profitable for all things, since it</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holds promise for the</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present life and</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also</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for the</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life</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to come.</w:t>
      </w:r>
      <w:r>
        <w:rPr>
          <w:rStyle w:val="None"/>
          <w:rFonts w:ascii="Century Gothic" w:hAnsi="Century Gothic" w:hint="default"/>
          <w:sz w:val="20"/>
          <w:szCs w:val="20"/>
          <w:shd w:val="clear" w:color="auto" w:fill="ffffff"/>
          <w:rtl w:val="0"/>
          <w:lang w:val="en-US"/>
        </w:rPr>
        <w:t> </w:t>
      </w:r>
    </w:p>
    <w:p>
      <w:pPr>
        <w:pStyle w:val="Normal (Web)"/>
        <w:jc w:val="both"/>
        <w:rPr>
          <w:rStyle w:val="None"/>
          <w:rFonts w:ascii="Century Gothic" w:cs="Century Gothic" w:hAnsi="Century Gothic" w:eastAsia="Century Gothic"/>
          <w:sz w:val="20"/>
          <w:szCs w:val="20"/>
          <w:shd w:val="clear" w:color="auto" w:fill="ffffff"/>
        </w:rPr>
      </w:pPr>
      <w:r>
        <w:rPr>
          <w:rStyle w:val="None"/>
          <w:rFonts w:ascii="Century Gothic" w:hAnsi="Century Gothic"/>
          <w:sz w:val="20"/>
          <w:szCs w:val="20"/>
          <w:shd w:val="clear" w:color="auto" w:fill="ffffff"/>
          <w:rtl w:val="0"/>
          <w:lang w:val="en-US"/>
        </w:rPr>
        <w:t>Peter is helping us here consider how we are to live Godly lives.</w:t>
      </w:r>
    </w:p>
    <w:p>
      <w:pPr>
        <w:pStyle w:val="Normal (Web)"/>
        <w:pBdr>
          <w:top w:val="nil"/>
          <w:left w:val="nil"/>
          <w:bottom w:val="single" w:color="000000" w:sz="4" w:space="0" w:shadow="0" w:frame="0"/>
          <w:right w:val="nil"/>
        </w:pBdr>
        <w:shd w:val="clear" w:color="auto" w:fill="ffffff"/>
        <w:spacing w:before="0" w:after="0"/>
        <w:jc w:val="center"/>
        <w:rPr>
          <w:rStyle w:val="None"/>
          <w:rFonts w:ascii="Century Gothic" w:cs="Century Gothic" w:hAnsi="Century Gothic" w:eastAsia="Century Gothic"/>
          <w:b w:val="1"/>
          <w:bCs w:val="1"/>
          <w:shd w:val="clear" w:color="auto" w:fill="ffffff"/>
        </w:rPr>
      </w:pPr>
      <w:r>
        <w:rPr>
          <w:rStyle w:val="None"/>
          <w:rFonts w:ascii="Century Gothic" w:hAnsi="Century Gothic"/>
          <w:b w:val="1"/>
          <w:bCs w:val="1"/>
          <w:sz w:val="28"/>
          <w:szCs w:val="28"/>
          <w:shd w:val="clear" w:color="auto" w:fill="ffffff"/>
          <w:rtl w:val="0"/>
          <w:lang w:val="en-US"/>
        </w:rPr>
        <w:t>3 Aspects to our Duty/Privilege to Honor Christ</w:t>
      </w:r>
    </w:p>
    <w:p>
      <w:pPr>
        <w:pStyle w:val="Normal (Web)"/>
        <w:numPr>
          <w:ilvl w:val="0"/>
          <w:numId w:val="2"/>
        </w:numPr>
        <w:bidi w:val="0"/>
        <w:spacing w:before="0"/>
        <w:ind w:right="0"/>
        <w:jc w:val="both"/>
        <w:rPr>
          <w:rFonts w:ascii="Century Gothic" w:hAnsi="Century Gothic"/>
          <w:b w:val="1"/>
          <w:bCs w:val="1"/>
          <w:rtl w:val="0"/>
          <w:lang w:val="en-US"/>
        </w:rPr>
      </w:pPr>
      <w:r>
        <w:rPr>
          <w:rStyle w:val="None A"/>
          <w:rFonts w:ascii="Century Gothic" w:hAnsi="Century Gothic"/>
          <w:b w:val="1"/>
          <w:bCs w:val="1"/>
          <w:rtl w:val="0"/>
          <w:lang w:val="en-US"/>
        </w:rPr>
        <w:t>Because the End is near</w:t>
      </w:r>
    </w:p>
    <w:p>
      <w:pPr>
        <w:pStyle w:val="Normal (Web)"/>
        <w:spacing w:before="0"/>
        <w:ind w:left="360" w:firstLine="0"/>
        <w:jc w:val="both"/>
        <w:rPr>
          <w:rStyle w:val="None"/>
          <w:rFonts w:ascii="Century Gothic" w:cs="Century Gothic" w:hAnsi="Century Gothic" w:eastAsia="Century Gothic"/>
          <w:sz w:val="20"/>
          <w:szCs w:val="20"/>
          <w:shd w:val="clear" w:color="auto" w:fill="ffffff"/>
        </w:rPr>
      </w:pPr>
      <w:r>
        <w:rPr>
          <w:rStyle w:val="None"/>
          <w:rFonts w:ascii="Century Gothic" w:hAnsi="Century Gothic"/>
          <w:b w:val="1"/>
          <w:bCs w:val="1"/>
          <w:sz w:val="20"/>
          <w:szCs w:val="20"/>
          <w:shd w:val="clear" w:color="auto" w:fill="ffffff"/>
          <w:vertAlign w:val="superscript"/>
          <w:rtl w:val="0"/>
          <w:lang w:val="en-US"/>
        </w:rPr>
        <w:t>7a</w:t>
      </w:r>
      <w:r>
        <w:rPr>
          <w:rStyle w:val="None"/>
          <w:rFonts w:ascii="Century Gothic" w:hAnsi="Century Gothic"/>
          <w:sz w:val="20"/>
          <w:szCs w:val="20"/>
          <w:shd w:val="clear" w:color="auto" w:fill="ffffff"/>
          <w:rtl w:val="0"/>
          <w:lang w:val="en-US"/>
        </w:rPr>
        <w:t xml:space="preserve"> The end of all things</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is near</w:t>
      </w:r>
      <w:r>
        <w:rPr>
          <w:rStyle w:val="None"/>
          <w:rFonts w:ascii="Century Gothic" w:hAnsi="Century Gothic" w:hint="default"/>
          <w:sz w:val="20"/>
          <w:szCs w:val="20"/>
          <w:shd w:val="clear" w:color="auto" w:fill="ffffff"/>
          <w:rtl w:val="0"/>
          <w:lang w:val="en-US"/>
        </w:rPr>
        <w:t>…</w:t>
      </w:r>
    </w:p>
    <w:p>
      <w:pPr>
        <w:pStyle w:val="Normal (Web)"/>
        <w:numPr>
          <w:ilvl w:val="0"/>
          <w:numId w:val="2"/>
        </w:numPr>
        <w:bidi w:val="0"/>
        <w:spacing w:before="0"/>
        <w:ind w:right="0"/>
        <w:jc w:val="both"/>
        <w:rPr>
          <w:rFonts w:ascii="Century Gothic" w:hAnsi="Century Gothic"/>
          <w:b w:val="1"/>
          <w:bCs w:val="1"/>
          <w:rtl w:val="0"/>
          <w:lang w:val="en-US"/>
        </w:rPr>
      </w:pPr>
      <w:r>
        <w:rPr>
          <w:rStyle w:val="None A"/>
          <w:rFonts w:ascii="Century Gothic" w:hAnsi="Century Gothic"/>
          <w:b w:val="1"/>
          <w:bCs w:val="1"/>
          <w:rtl w:val="0"/>
          <w:lang w:val="en-US"/>
        </w:rPr>
        <w:t>With Clear Directives</w:t>
      </w:r>
    </w:p>
    <w:p>
      <w:pPr>
        <w:pStyle w:val="Normal (Web)"/>
        <w:spacing w:before="0"/>
        <w:ind w:left="360" w:firstLine="0"/>
        <w:jc w:val="both"/>
        <w:rPr>
          <w:rStyle w:val="None"/>
          <w:rFonts w:ascii="Century Gothic" w:cs="Century Gothic" w:hAnsi="Century Gothic" w:eastAsia="Century Gothic"/>
          <w:sz w:val="20"/>
          <w:szCs w:val="20"/>
          <w:shd w:val="clear" w:color="auto" w:fill="ffffff"/>
        </w:rPr>
      </w:pPr>
      <w:r>
        <w:rPr>
          <w:rStyle w:val="None"/>
          <w:rFonts w:ascii="Century Gothic" w:hAnsi="Century Gothic"/>
          <w:b w:val="1"/>
          <w:bCs w:val="1"/>
          <w:sz w:val="20"/>
          <w:szCs w:val="20"/>
          <w:shd w:val="clear" w:color="auto" w:fill="ffffff"/>
          <w:vertAlign w:val="superscript"/>
          <w:rtl w:val="0"/>
          <w:lang w:val="en-US"/>
        </w:rPr>
        <w:t>7b</w:t>
      </w:r>
      <w:r>
        <w:rPr>
          <w:rStyle w:val="None"/>
          <w:rFonts w:ascii="Century Gothic" w:hAnsi="Century Gothic" w:hint="default"/>
          <w:b w:val="1"/>
          <w:bCs w:val="1"/>
          <w:sz w:val="20"/>
          <w:szCs w:val="20"/>
          <w:shd w:val="clear" w:color="auto" w:fill="ffffff"/>
          <w:vertAlign w:val="superscript"/>
          <w:rtl w:val="0"/>
          <w:lang w:val="en-US"/>
        </w:rPr>
        <w:t> </w:t>
      </w:r>
      <w:r>
        <w:rPr>
          <w:rStyle w:val="None"/>
          <w:rFonts w:ascii="Century Gothic" w:hAnsi="Century Gothic" w:hint="default"/>
          <w:sz w:val="20"/>
          <w:szCs w:val="20"/>
          <w:shd w:val="clear" w:color="auto" w:fill="ffffff"/>
          <w:rtl w:val="0"/>
          <w:lang w:val="en-US"/>
        </w:rPr>
        <w:t>…</w:t>
      </w:r>
      <w:r>
        <w:rPr>
          <w:rStyle w:val="None"/>
          <w:rFonts w:ascii="Century Gothic" w:hAnsi="Century Gothic"/>
          <w:sz w:val="20"/>
          <w:szCs w:val="20"/>
          <w:shd w:val="clear" w:color="auto" w:fill="ffffff"/>
          <w:rtl w:val="0"/>
          <w:lang w:val="en-US"/>
        </w:rPr>
        <w:t>therefore,</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be of sound judgment and sober</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spirit</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for the purpose of</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prayer.</w:t>
      </w:r>
      <w:r>
        <w:rPr>
          <w:rStyle w:val="None"/>
          <w:rFonts w:ascii="Century Gothic" w:hAnsi="Century Gothic" w:hint="default"/>
          <w:sz w:val="20"/>
          <w:szCs w:val="20"/>
          <w:shd w:val="clear" w:color="auto" w:fill="ffffff"/>
          <w:rtl w:val="0"/>
          <w:lang w:val="en-US"/>
        </w:rPr>
        <w:t> </w:t>
      </w:r>
      <w:r>
        <w:rPr>
          <w:rStyle w:val="None"/>
          <w:rFonts w:ascii="Century Gothic" w:hAnsi="Century Gothic"/>
          <w:b w:val="1"/>
          <w:bCs w:val="1"/>
          <w:sz w:val="20"/>
          <w:szCs w:val="20"/>
          <w:shd w:val="clear" w:color="auto" w:fill="ffffff"/>
          <w:vertAlign w:val="superscript"/>
          <w:rtl w:val="0"/>
          <w:lang w:val="en-US"/>
        </w:rPr>
        <w:t>8</w:t>
      </w:r>
      <w:r>
        <w:rPr>
          <w:rStyle w:val="None"/>
          <w:rFonts w:ascii="Century Gothic" w:hAnsi="Century Gothic" w:hint="default"/>
          <w:b w:val="1"/>
          <w:bCs w:val="1"/>
          <w:sz w:val="20"/>
          <w:szCs w:val="20"/>
          <w:shd w:val="clear" w:color="auto" w:fill="ffffff"/>
          <w:vertAlign w:val="superscript"/>
          <w:rtl w:val="0"/>
          <w:lang w:val="en-US"/>
        </w:rPr>
        <w:t> </w:t>
      </w:r>
      <w:r>
        <w:rPr>
          <w:rStyle w:val="None"/>
          <w:rFonts w:ascii="Century Gothic" w:hAnsi="Century Gothic"/>
          <w:sz w:val="20"/>
          <w:szCs w:val="20"/>
          <w:shd w:val="clear" w:color="auto" w:fill="ffffff"/>
          <w:rtl w:val="0"/>
          <w:lang w:val="en-US"/>
        </w:rPr>
        <w:t>Above all,</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keep fervent in your love for one another, because</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love covers a multitude of sins.</w:t>
      </w:r>
      <w:r>
        <w:rPr>
          <w:rStyle w:val="None"/>
          <w:rFonts w:ascii="Century Gothic" w:hAnsi="Century Gothic" w:hint="default"/>
          <w:sz w:val="20"/>
          <w:szCs w:val="20"/>
          <w:shd w:val="clear" w:color="auto" w:fill="ffffff"/>
          <w:rtl w:val="0"/>
          <w:lang w:val="en-US"/>
        </w:rPr>
        <w:t> </w:t>
      </w:r>
      <w:r>
        <w:rPr>
          <w:rStyle w:val="None"/>
          <w:rFonts w:ascii="Century Gothic" w:hAnsi="Century Gothic"/>
          <w:b w:val="1"/>
          <w:bCs w:val="1"/>
          <w:sz w:val="20"/>
          <w:szCs w:val="20"/>
          <w:shd w:val="clear" w:color="auto" w:fill="ffffff"/>
          <w:vertAlign w:val="superscript"/>
          <w:rtl w:val="0"/>
          <w:lang w:val="en-US"/>
        </w:rPr>
        <w:t>9</w:t>
      </w:r>
      <w:r>
        <w:rPr>
          <w:rStyle w:val="None"/>
          <w:rFonts w:ascii="Century Gothic" w:hAnsi="Century Gothic" w:hint="default"/>
          <w:b w:val="1"/>
          <w:bCs w:val="1"/>
          <w:sz w:val="20"/>
          <w:szCs w:val="20"/>
          <w:shd w:val="clear" w:color="auto" w:fill="ffffff"/>
          <w:vertAlign w:val="superscript"/>
          <w:rtl w:val="0"/>
          <w:lang w:val="en-US"/>
        </w:rPr>
        <w:t> </w:t>
      </w:r>
      <w:r>
        <w:rPr>
          <w:rStyle w:val="None"/>
          <w:rFonts w:ascii="Century Gothic" w:hAnsi="Century Gothic"/>
          <w:sz w:val="20"/>
          <w:szCs w:val="20"/>
          <w:shd w:val="clear" w:color="auto" w:fill="ffffff"/>
          <w:rtl w:val="0"/>
          <w:lang w:val="en-US"/>
        </w:rPr>
        <w:t>Be hospitable to one another without</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complaint.</w:t>
      </w:r>
      <w:r>
        <w:rPr>
          <w:rStyle w:val="None"/>
          <w:rFonts w:ascii="Century Gothic" w:hAnsi="Century Gothic" w:hint="default"/>
          <w:sz w:val="20"/>
          <w:szCs w:val="20"/>
          <w:shd w:val="clear" w:color="auto" w:fill="ffffff"/>
          <w:rtl w:val="0"/>
          <w:lang w:val="en-US"/>
        </w:rPr>
        <w:t> </w:t>
      </w:r>
      <w:r>
        <w:rPr>
          <w:rStyle w:val="None"/>
          <w:rFonts w:ascii="Century Gothic" w:hAnsi="Century Gothic"/>
          <w:b w:val="1"/>
          <w:bCs w:val="1"/>
          <w:sz w:val="20"/>
          <w:szCs w:val="20"/>
          <w:shd w:val="clear" w:color="auto" w:fill="ffffff"/>
          <w:vertAlign w:val="superscript"/>
          <w:rtl w:val="0"/>
          <w:lang w:val="en-US"/>
        </w:rPr>
        <w:t>10</w:t>
      </w:r>
      <w:r>
        <w:rPr>
          <w:rStyle w:val="None"/>
          <w:rFonts w:ascii="Century Gothic" w:hAnsi="Century Gothic" w:hint="default"/>
          <w:b w:val="1"/>
          <w:bCs w:val="1"/>
          <w:sz w:val="20"/>
          <w:szCs w:val="20"/>
          <w:shd w:val="clear" w:color="auto" w:fill="ffffff"/>
          <w:vertAlign w:val="superscript"/>
          <w:rtl w:val="0"/>
          <w:lang w:val="en-US"/>
        </w:rPr>
        <w:t> </w:t>
      </w:r>
      <w:r>
        <w:rPr>
          <w:rStyle w:val="None"/>
          <w:rFonts w:ascii="Century Gothic" w:hAnsi="Century Gothic"/>
          <w:sz w:val="20"/>
          <w:szCs w:val="20"/>
          <w:shd w:val="clear" w:color="auto" w:fill="ffffff"/>
          <w:rtl w:val="0"/>
          <w:lang w:val="en-US"/>
        </w:rPr>
        <w:t>As each one has received a</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special</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gift, employ it in serving one another as good</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stewards of the manifold grace of God.</w:t>
      </w:r>
      <w:r>
        <w:rPr>
          <w:rStyle w:val="None"/>
          <w:rFonts w:ascii="Century Gothic" w:hAnsi="Century Gothic" w:hint="default"/>
          <w:sz w:val="20"/>
          <w:szCs w:val="20"/>
          <w:shd w:val="clear" w:color="auto" w:fill="ffffff"/>
          <w:rtl w:val="0"/>
          <w:lang w:val="en-US"/>
        </w:rPr>
        <w:t> </w:t>
      </w:r>
      <w:r>
        <w:rPr>
          <w:rStyle w:val="None"/>
          <w:rFonts w:ascii="Century Gothic" w:hAnsi="Century Gothic"/>
          <w:b w:val="1"/>
          <w:bCs w:val="1"/>
          <w:sz w:val="20"/>
          <w:szCs w:val="20"/>
          <w:shd w:val="clear" w:color="auto" w:fill="ffffff"/>
          <w:vertAlign w:val="superscript"/>
          <w:rtl w:val="0"/>
          <w:lang w:val="en-US"/>
        </w:rPr>
        <w:t>11a</w:t>
      </w:r>
      <w:r>
        <w:rPr>
          <w:rStyle w:val="None"/>
          <w:rFonts w:ascii="Century Gothic" w:hAnsi="Century Gothic" w:hint="default"/>
          <w:b w:val="1"/>
          <w:bCs w:val="1"/>
          <w:sz w:val="20"/>
          <w:szCs w:val="20"/>
          <w:shd w:val="clear" w:color="auto" w:fill="ffffff"/>
          <w:vertAlign w:val="superscript"/>
          <w:rtl w:val="0"/>
          <w:lang w:val="en-US"/>
        </w:rPr>
        <w:t> </w:t>
      </w:r>
      <w:r>
        <w:rPr>
          <w:rStyle w:val="None"/>
          <w:rFonts w:ascii="Century Gothic" w:hAnsi="Century Gothic"/>
          <w:sz w:val="20"/>
          <w:szCs w:val="20"/>
          <w:shd w:val="clear" w:color="auto" w:fill="ffffff"/>
          <w:rtl w:val="0"/>
          <w:lang w:val="en-US"/>
        </w:rPr>
        <w:t>Whoever speaks,</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is to do so</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as one who is speaking the</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utterances of God; whoever serves</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is to do so</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as one who is serving</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by the strength which God supplies.</w:t>
      </w:r>
    </w:p>
    <w:p>
      <w:pPr>
        <w:pStyle w:val="Normal (Web)"/>
        <w:numPr>
          <w:ilvl w:val="0"/>
          <w:numId w:val="4"/>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Vertical: our relationship to God</w:t>
      </w:r>
    </w:p>
    <w:p>
      <w:pPr>
        <w:pStyle w:val="Normal (Web)"/>
        <w:spacing w:before="0"/>
        <w:ind w:left="720" w:firstLine="0"/>
        <w:jc w:val="both"/>
        <w:rPr>
          <w:rStyle w:val="None"/>
          <w:rFonts w:ascii="Century Gothic" w:cs="Century Gothic" w:hAnsi="Century Gothic" w:eastAsia="Century Gothic"/>
          <w:sz w:val="20"/>
          <w:szCs w:val="20"/>
          <w:shd w:val="clear" w:color="auto" w:fill="ffffff"/>
        </w:rPr>
      </w:pPr>
      <w:r>
        <w:rPr>
          <w:rStyle w:val="None"/>
          <w:rFonts w:ascii="Century Gothic" w:hAnsi="Century Gothic"/>
          <w:b w:val="1"/>
          <w:bCs w:val="1"/>
          <w:sz w:val="20"/>
          <w:szCs w:val="20"/>
          <w:shd w:val="clear" w:color="auto" w:fill="ffffff"/>
          <w:vertAlign w:val="superscript"/>
          <w:rtl w:val="0"/>
          <w:lang w:val="en-US"/>
        </w:rPr>
        <w:t>7b</w:t>
      </w:r>
      <w:r>
        <w:rPr>
          <w:rStyle w:val="None"/>
          <w:rFonts w:ascii="Century Gothic" w:hAnsi="Century Gothic" w:hint="default"/>
          <w:b w:val="1"/>
          <w:bCs w:val="1"/>
          <w:sz w:val="20"/>
          <w:szCs w:val="20"/>
          <w:shd w:val="clear" w:color="auto" w:fill="ffffff"/>
          <w:vertAlign w:val="superscript"/>
          <w:rtl w:val="0"/>
          <w:lang w:val="en-US"/>
        </w:rPr>
        <w:t> </w:t>
      </w:r>
      <w:r>
        <w:rPr>
          <w:rStyle w:val="None"/>
          <w:rFonts w:ascii="Century Gothic" w:hAnsi="Century Gothic" w:hint="default"/>
          <w:sz w:val="20"/>
          <w:szCs w:val="20"/>
          <w:shd w:val="clear" w:color="auto" w:fill="ffffff"/>
          <w:rtl w:val="0"/>
          <w:lang w:val="en-US"/>
        </w:rPr>
        <w:t>…</w:t>
      </w:r>
      <w:r>
        <w:rPr>
          <w:rStyle w:val="None"/>
          <w:rFonts w:ascii="Century Gothic" w:hAnsi="Century Gothic"/>
          <w:sz w:val="20"/>
          <w:szCs w:val="20"/>
          <w:shd w:val="clear" w:color="auto" w:fill="ffffff"/>
          <w:rtl w:val="0"/>
          <w:lang w:val="en-US"/>
        </w:rPr>
        <w:t>therefore,</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be of sound judgment and sober</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spirit</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for the purpose of</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prayer</w:t>
      </w:r>
    </w:p>
    <w:p>
      <w:pPr>
        <w:pStyle w:val="Normal (Web)"/>
        <w:numPr>
          <w:ilvl w:val="0"/>
          <w:numId w:val="6"/>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Knowing the mind of Christ</w:t>
      </w:r>
    </w:p>
    <w:p>
      <w:pPr>
        <w:pStyle w:val="Normal (Web)"/>
        <w:spacing w:before="0"/>
        <w:ind w:left="1080" w:firstLine="0"/>
        <w:jc w:val="both"/>
        <w:rPr>
          <w:rStyle w:val="None"/>
          <w:rFonts w:ascii="Century Gothic" w:cs="Century Gothic" w:hAnsi="Century Gothic" w:eastAsia="Century Gothic"/>
          <w:sz w:val="20"/>
          <w:szCs w:val="20"/>
        </w:rPr>
      </w:pPr>
      <w:r>
        <w:rPr>
          <w:rStyle w:val="None"/>
          <w:rFonts w:ascii="Century Gothic" w:hAnsi="Century Gothic"/>
          <w:sz w:val="20"/>
          <w:szCs w:val="20"/>
          <w:rtl w:val="0"/>
          <w:lang w:val="en-US"/>
        </w:rPr>
        <w:t xml:space="preserve">(Cf. </w:t>
      </w:r>
      <w:r>
        <w:rPr>
          <w:rStyle w:val="None"/>
          <w:rFonts w:ascii="Century Gothic" w:hAnsi="Century Gothic"/>
          <w:b w:val="1"/>
          <w:bCs w:val="1"/>
          <w:sz w:val="20"/>
          <w:szCs w:val="20"/>
          <w:rtl w:val="0"/>
          <w:lang w:val="en-US"/>
        </w:rPr>
        <w:t>1 Corinthians 2:14-16)</w:t>
      </w:r>
    </w:p>
    <w:p>
      <w:pPr>
        <w:pStyle w:val="Normal (Web)"/>
        <w:numPr>
          <w:ilvl w:val="1"/>
          <w:numId w:val="6"/>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The better understanding of God and His ways, the better I am at living Godly</w:t>
      </w:r>
    </w:p>
    <w:p>
      <w:pPr>
        <w:pStyle w:val="Normal (Web)"/>
        <w:spacing w:before="0"/>
        <w:ind w:left="1440" w:firstLine="0"/>
        <w:jc w:val="both"/>
        <w:rPr>
          <w:rStyle w:val="None"/>
          <w:rFonts w:ascii="Century Gothic" w:cs="Century Gothic" w:hAnsi="Century Gothic" w:eastAsia="Century Gothic"/>
          <w:sz w:val="20"/>
          <w:szCs w:val="20"/>
        </w:rPr>
      </w:pPr>
      <w:r>
        <w:rPr>
          <w:rStyle w:val="None"/>
          <w:rFonts w:ascii="Century Gothic" w:hAnsi="Century Gothic"/>
          <w:b w:val="1"/>
          <w:bCs w:val="1"/>
          <w:sz w:val="20"/>
          <w:szCs w:val="20"/>
          <w:rtl w:val="0"/>
          <w:lang w:val="en-US"/>
        </w:rPr>
        <w:t>Romans 12:1-2</w:t>
      </w:r>
      <w:r>
        <w:rPr>
          <w:rStyle w:val="None"/>
          <w:rFonts w:ascii="Century Gothic" w:hAnsi="Century Gothic" w:hint="default"/>
          <w:sz w:val="20"/>
          <w:szCs w:val="20"/>
          <w:rtl w:val="0"/>
          <w:lang w:val="en-US"/>
        </w:rPr>
        <w:t>—</w:t>
      </w:r>
      <w:r>
        <w:rPr>
          <w:rStyle w:val="None"/>
          <w:rFonts w:ascii="Century Gothic" w:hAnsi="Century Gothic"/>
          <w:sz w:val="20"/>
          <w:szCs w:val="20"/>
          <w:shd w:val="clear" w:color="auto" w:fill="ffffff"/>
          <w:rtl w:val="0"/>
          <w:lang w:val="en-US"/>
        </w:rPr>
        <w:t>Therefore</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I urge you, brethren, by the mercies of God, to</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present your bodies a living and holy sacrifice,</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acceptable to God,</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which is</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your</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spiritual service of worship.</w:t>
      </w:r>
      <w:r>
        <w:rPr>
          <w:rStyle w:val="None"/>
          <w:rFonts w:ascii="Century Gothic" w:hAnsi="Century Gothic" w:hint="default"/>
          <w:sz w:val="20"/>
          <w:szCs w:val="20"/>
          <w:shd w:val="clear" w:color="auto" w:fill="ffffff"/>
          <w:rtl w:val="0"/>
          <w:lang w:val="en-US"/>
        </w:rPr>
        <w:t> </w:t>
      </w:r>
      <w:r>
        <w:rPr>
          <w:rStyle w:val="None"/>
          <w:rFonts w:ascii="Century Gothic" w:hAnsi="Century Gothic"/>
          <w:b w:val="1"/>
          <w:bCs w:val="1"/>
          <w:sz w:val="20"/>
          <w:szCs w:val="20"/>
          <w:shd w:val="clear" w:color="auto" w:fill="ffffff"/>
          <w:vertAlign w:val="superscript"/>
          <w:rtl w:val="0"/>
          <w:lang w:val="en-US"/>
        </w:rPr>
        <w:t>2</w:t>
      </w:r>
      <w:r>
        <w:rPr>
          <w:rStyle w:val="None"/>
          <w:rFonts w:ascii="Century Gothic" w:hAnsi="Century Gothic" w:hint="default"/>
          <w:b w:val="1"/>
          <w:bCs w:val="1"/>
          <w:sz w:val="20"/>
          <w:szCs w:val="20"/>
          <w:shd w:val="clear" w:color="auto" w:fill="ffffff"/>
          <w:vertAlign w:val="superscript"/>
          <w:rtl w:val="0"/>
          <w:lang w:val="en-US"/>
        </w:rPr>
        <w:t> </w:t>
      </w:r>
      <w:r>
        <w:rPr>
          <w:rStyle w:val="None"/>
          <w:rFonts w:ascii="Century Gothic" w:hAnsi="Century Gothic"/>
          <w:sz w:val="20"/>
          <w:szCs w:val="20"/>
          <w:shd w:val="clear" w:color="auto" w:fill="ffffff"/>
          <w:rtl w:val="0"/>
          <w:lang w:val="en-US"/>
        </w:rPr>
        <w:t>And do not</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be conformed to</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this</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world, but be transformed by the</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renewing of your mind, so that you may</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prove what the will of God is, that which is good and acceptable and perfect.</w:t>
      </w:r>
    </w:p>
    <w:p>
      <w:pPr>
        <w:pStyle w:val="Normal (Web)"/>
        <w:spacing w:before="0"/>
        <w:ind w:left="1440" w:firstLine="0"/>
        <w:jc w:val="both"/>
        <w:rPr>
          <w:rStyle w:val="None"/>
          <w:rFonts w:ascii="Century Gothic" w:cs="Century Gothic" w:hAnsi="Century Gothic" w:eastAsia="Century Gothic"/>
          <w:sz w:val="20"/>
          <w:szCs w:val="20"/>
        </w:rPr>
      </w:pPr>
      <w:r>
        <w:rPr>
          <w:rStyle w:val="None"/>
          <w:rFonts w:ascii="Century Gothic" w:hAnsi="Century Gothic"/>
          <w:b w:val="1"/>
          <w:bCs w:val="1"/>
          <w:sz w:val="20"/>
          <w:szCs w:val="20"/>
          <w:rtl w:val="0"/>
          <w:lang w:val="en-US"/>
        </w:rPr>
        <w:t>Ephesians 4:23</w:t>
      </w:r>
      <w:r>
        <w:rPr>
          <w:rStyle w:val="None"/>
          <w:rFonts w:ascii="Century Gothic" w:hAnsi="Century Gothic" w:hint="default"/>
          <w:sz w:val="20"/>
          <w:szCs w:val="20"/>
          <w:rtl w:val="0"/>
          <w:lang w:val="en-US"/>
        </w:rPr>
        <w:t>—</w:t>
      </w:r>
      <w:r>
        <w:rPr>
          <w:rStyle w:val="None"/>
          <w:rFonts w:ascii="Century Gothic" w:hAnsi="Century Gothic"/>
          <w:sz w:val="20"/>
          <w:szCs w:val="20"/>
          <w:shd w:val="clear" w:color="auto" w:fill="ffffff"/>
          <w:rtl w:val="0"/>
          <w:lang w:val="en-US"/>
        </w:rPr>
        <w:t>and that you be</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renewed in the spirit of your mind</w:t>
      </w:r>
    </w:p>
    <w:p>
      <w:pPr>
        <w:pStyle w:val="Normal (Web)"/>
        <w:spacing w:before="0"/>
        <w:ind w:left="1440" w:firstLine="0"/>
        <w:jc w:val="both"/>
        <w:rPr>
          <w:rStyle w:val="None"/>
          <w:rFonts w:ascii="Century Gothic" w:cs="Century Gothic" w:hAnsi="Century Gothic" w:eastAsia="Century Gothic"/>
          <w:sz w:val="20"/>
          <w:szCs w:val="20"/>
        </w:rPr>
      </w:pPr>
      <w:r>
        <w:rPr>
          <w:rStyle w:val="None"/>
          <w:rFonts w:ascii="Century Gothic" w:hAnsi="Century Gothic"/>
          <w:b w:val="1"/>
          <w:bCs w:val="1"/>
          <w:sz w:val="20"/>
          <w:szCs w:val="20"/>
          <w:rtl w:val="0"/>
          <w:lang w:val="en-US"/>
        </w:rPr>
        <w:t>Philippians 4:8</w:t>
      </w:r>
      <w:r>
        <w:rPr>
          <w:rStyle w:val="None"/>
          <w:rFonts w:ascii="Century Gothic" w:hAnsi="Century Gothic" w:hint="default"/>
          <w:sz w:val="20"/>
          <w:szCs w:val="20"/>
          <w:rtl w:val="0"/>
          <w:lang w:val="en-US"/>
        </w:rPr>
        <w:t>—</w:t>
      </w:r>
      <w:r>
        <w:rPr>
          <w:rStyle w:val="None"/>
          <w:rFonts w:ascii="Century Gothic" w:hAnsi="Century Gothic"/>
          <w:sz w:val="20"/>
          <w:szCs w:val="20"/>
          <w:shd w:val="clear" w:color="auto" w:fill="ffffff"/>
          <w:rtl w:val="0"/>
          <w:lang w:val="en-US"/>
        </w:rPr>
        <w:t>Finally, brethren,</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whatever is true, whatever is honorable, whatever is right, whatever is pure, whatever is</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lovely, whatever is of good repute, if there is any excellence and if anything worthy of praise,</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dwell on these things.</w:t>
      </w:r>
    </w:p>
    <w:p>
      <w:pPr>
        <w:pStyle w:val="Normal (Web)"/>
        <w:numPr>
          <w:ilvl w:val="1"/>
          <w:numId w:val="6"/>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Be of sound judgment (</w:t>
      </w:r>
      <w:r>
        <w:rPr>
          <w:rStyle w:val="None"/>
          <w:rFonts w:ascii="Century Gothic" w:hAnsi="Century Gothic"/>
          <w:outline w:val="0"/>
          <w:color w:val="0a0a0a"/>
          <w:sz w:val="20"/>
          <w:szCs w:val="20"/>
          <w:u w:color="0a0a0a"/>
          <w:rtl w:val="0"/>
          <w:lang w:val="en-US"/>
          <w14:textFill>
            <w14:solidFill>
              <w14:srgbClr w14:val="0A0A0A"/>
            </w14:solidFill>
          </w14:textFill>
        </w:rPr>
        <w:t>s</w:t>
      </w:r>
      <w:r>
        <w:rPr>
          <w:rStyle w:val="None"/>
          <w:rFonts w:ascii="Century Gothic" w:hAnsi="Century Gothic" w:hint="default"/>
          <w:outline w:val="0"/>
          <w:color w:val="0a0a0a"/>
          <w:sz w:val="20"/>
          <w:szCs w:val="20"/>
          <w:u w:color="0a0a0a"/>
          <w:rtl w:val="0"/>
          <w:lang w:val="en-US"/>
          <w14:textFill>
            <w14:solidFill>
              <w14:srgbClr w14:val="0A0A0A"/>
            </w14:solidFill>
          </w14:textFill>
        </w:rPr>
        <w:t>ō</w:t>
      </w:r>
      <w:r>
        <w:rPr>
          <w:rStyle w:val="None"/>
          <w:rFonts w:ascii="Century Gothic" w:hAnsi="Century Gothic"/>
          <w:outline w:val="0"/>
          <w:color w:val="0a0a0a"/>
          <w:sz w:val="20"/>
          <w:szCs w:val="20"/>
          <w:u w:color="0a0a0a"/>
          <w:rtl w:val="0"/>
          <w:lang w:val="en-US"/>
          <w14:textFill>
            <w14:solidFill>
              <w14:srgbClr w14:val="0A0A0A"/>
            </w14:solidFill>
          </w14:textFill>
        </w:rPr>
        <w:t>phrone</w:t>
      </w:r>
      <w:r>
        <w:rPr>
          <w:rStyle w:val="None"/>
          <w:rFonts w:ascii="Century Gothic" w:hAnsi="Century Gothic" w:hint="default"/>
          <w:outline w:val="0"/>
          <w:color w:val="0a0a0a"/>
          <w:sz w:val="20"/>
          <w:szCs w:val="20"/>
          <w:u w:color="0a0a0a"/>
          <w:rtl w:val="0"/>
          <w:lang w:val="en-US"/>
          <w14:textFill>
            <w14:solidFill>
              <w14:srgbClr w14:val="0A0A0A"/>
            </w14:solidFill>
          </w14:textFill>
        </w:rPr>
        <w:t>ō</w:t>
      </w:r>
      <w:r>
        <w:rPr>
          <w:rStyle w:val="None"/>
          <w:rFonts w:ascii="Century Gothic" w:hAnsi="Century Gothic"/>
          <w:outline w:val="0"/>
          <w:color w:val="0a0a0a"/>
          <w:sz w:val="20"/>
          <w:szCs w:val="20"/>
          <w:u w:color="0a0a0a"/>
          <w:shd w:val="clear" w:color="auto" w:fill="ffffff"/>
          <w:rtl w:val="0"/>
          <w:lang w:val="en-US"/>
          <w14:textFill>
            <w14:solidFill>
              <w14:srgbClr w14:val="0A0A0A"/>
            </w14:solidFill>
          </w14:textFill>
        </w:rPr>
        <w:t>)</w:t>
      </w:r>
      <w:r>
        <w:rPr>
          <w:rStyle w:val="None A"/>
          <w:rFonts w:ascii="Century Gothic" w:hAnsi="Century Gothic" w:hint="default"/>
          <w:sz w:val="20"/>
          <w:szCs w:val="20"/>
          <w:rtl w:val="0"/>
          <w:lang w:val="en-US"/>
        </w:rPr>
        <w:t>—</w:t>
      </w:r>
      <w:r>
        <w:rPr>
          <w:rStyle w:val="None A"/>
          <w:rFonts w:ascii="Century Gothic" w:hAnsi="Century Gothic"/>
          <w:sz w:val="20"/>
          <w:szCs w:val="20"/>
          <w:rtl w:val="0"/>
          <w:lang w:val="en-US"/>
        </w:rPr>
        <w:t>be in right mind; be sober; be sober minded; to exercise self-control</w:t>
      </w:r>
      <w:r>
        <w:rPr>
          <w:rStyle w:val="footnote reference"/>
          <w:rFonts w:ascii="Century Gothic" w:cs="Century Gothic" w:hAnsi="Century Gothic" w:eastAsia="Century Gothic"/>
          <w:sz w:val="20"/>
          <w:szCs w:val="20"/>
        </w:rPr>
        <w:footnoteReference w:id="2"/>
      </w:r>
    </w:p>
    <w:p>
      <w:pPr>
        <w:pStyle w:val="Normal (Web)"/>
        <w:numPr>
          <w:ilvl w:val="1"/>
          <w:numId w:val="6"/>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Do not be carried away with wrong views (of yourself or of circumstances)</w:t>
      </w:r>
    </w:p>
    <w:p>
      <w:pPr>
        <w:pStyle w:val="Normal (Web)"/>
        <w:spacing w:before="0"/>
        <w:ind w:left="1440" w:firstLine="0"/>
        <w:jc w:val="both"/>
        <w:rPr>
          <w:rStyle w:val="None"/>
          <w:rFonts w:ascii="Century Gothic" w:cs="Century Gothic" w:hAnsi="Century Gothic" w:eastAsia="Century Gothic"/>
          <w:sz w:val="20"/>
          <w:szCs w:val="20"/>
          <w:shd w:val="clear" w:color="auto" w:fill="ffffff"/>
        </w:rPr>
      </w:pPr>
      <w:r>
        <w:rPr>
          <w:rStyle w:val="None"/>
          <w:rFonts w:ascii="Century Gothic" w:hAnsi="Century Gothic"/>
          <w:b w:val="1"/>
          <w:bCs w:val="1"/>
          <w:sz w:val="20"/>
          <w:szCs w:val="20"/>
          <w:rtl w:val="0"/>
          <w:lang w:val="en-US"/>
        </w:rPr>
        <w:t>Romans 12:3</w:t>
      </w:r>
      <w:r>
        <w:rPr>
          <w:rStyle w:val="None"/>
          <w:rFonts w:ascii="Century Gothic" w:hAnsi="Century Gothic" w:hint="default"/>
          <w:sz w:val="20"/>
          <w:szCs w:val="20"/>
          <w:rtl w:val="0"/>
          <w:lang w:val="en-US"/>
        </w:rPr>
        <w:t>—</w:t>
      </w:r>
      <w:r>
        <w:rPr>
          <w:rStyle w:val="None"/>
          <w:rFonts w:ascii="Century Gothic" w:hAnsi="Century Gothic"/>
          <w:sz w:val="20"/>
          <w:szCs w:val="20"/>
          <w:shd w:val="clear" w:color="auto" w:fill="ffffff"/>
          <w:rtl w:val="0"/>
          <w:lang w:val="en-US"/>
        </w:rPr>
        <w:t>For through</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the grace given to me I say to everyone among you</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not to think more highly of himself than he ought to think; but to think so as to have sound judgment, as God has allotted to</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each a measure of faith</w:t>
      </w:r>
    </w:p>
    <w:p>
      <w:pPr>
        <w:pStyle w:val="Normal (Web)"/>
        <w:numPr>
          <w:ilvl w:val="1"/>
          <w:numId w:val="6"/>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It also has the idea of guarding the mind</w:t>
      </w:r>
    </w:p>
    <w:p>
      <w:pPr>
        <w:pStyle w:val="Normal (Web)"/>
        <w:spacing w:before="0"/>
        <w:ind w:left="1440" w:firstLine="0"/>
        <w:jc w:val="both"/>
        <w:rPr>
          <w:rStyle w:val="None"/>
          <w:rFonts w:ascii="Century Gothic" w:cs="Century Gothic" w:hAnsi="Century Gothic" w:eastAsia="Century Gothic"/>
          <w:sz w:val="20"/>
          <w:szCs w:val="20"/>
          <w:shd w:val="clear" w:color="auto" w:fill="ffffff"/>
        </w:rPr>
      </w:pPr>
      <w:r>
        <w:rPr>
          <w:rStyle w:val="None"/>
          <w:rFonts w:ascii="Century Gothic" w:hAnsi="Century Gothic"/>
          <w:b w:val="1"/>
          <w:bCs w:val="1"/>
          <w:sz w:val="20"/>
          <w:szCs w:val="20"/>
          <w:shd w:val="clear" w:color="auto" w:fill="ffffff"/>
          <w:rtl w:val="0"/>
          <w:lang w:val="en-US"/>
        </w:rPr>
        <w:t>Proverbs 4:23</w:t>
      </w:r>
      <w:r>
        <w:rPr>
          <w:rStyle w:val="None"/>
          <w:rFonts w:ascii="Century Gothic" w:hAnsi="Century Gothic" w:hint="default"/>
          <w:sz w:val="20"/>
          <w:szCs w:val="20"/>
          <w:shd w:val="clear" w:color="auto" w:fill="ffffff"/>
          <w:rtl w:val="0"/>
          <w:lang w:val="en-US"/>
        </w:rPr>
        <w:t>—</w:t>
      </w:r>
      <w:r>
        <w:rPr>
          <w:rStyle w:val="None"/>
          <w:rFonts w:ascii="Century Gothic" w:hAnsi="Century Gothic"/>
          <w:sz w:val="20"/>
          <w:szCs w:val="20"/>
          <w:shd w:val="clear" w:color="auto" w:fill="ffffff"/>
          <w:rtl w:val="0"/>
          <w:lang w:val="en-US"/>
        </w:rPr>
        <w:t>Watch over your heart with all diligence, For</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from it</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flow</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the springs of life.</w:t>
      </w:r>
    </w:p>
    <w:p>
      <w:pPr>
        <w:pStyle w:val="Normal (Web)"/>
        <w:spacing w:before="0"/>
        <w:ind w:left="1440" w:firstLine="0"/>
        <w:jc w:val="both"/>
        <w:rPr>
          <w:rStyle w:val="None"/>
          <w:rFonts w:ascii="Century Gothic" w:cs="Century Gothic" w:hAnsi="Century Gothic" w:eastAsia="Century Gothic"/>
          <w:sz w:val="20"/>
          <w:szCs w:val="20"/>
          <w:shd w:val="clear" w:color="auto" w:fill="ffffff"/>
        </w:rPr>
      </w:pPr>
      <w:r>
        <w:rPr>
          <w:rStyle w:val="None"/>
          <w:rFonts w:ascii="Century Gothic" w:hAnsi="Century Gothic"/>
          <w:b w:val="1"/>
          <w:bCs w:val="1"/>
          <w:sz w:val="20"/>
          <w:szCs w:val="20"/>
          <w:shd w:val="clear" w:color="auto" w:fill="ffffff"/>
          <w:rtl w:val="0"/>
          <w:lang w:val="en-US"/>
        </w:rPr>
        <w:t>Application:</w:t>
      </w:r>
      <w:r>
        <w:rPr>
          <w:rStyle w:val="None"/>
          <w:rFonts w:ascii="Century Gothic" w:hAnsi="Century Gothic"/>
          <w:sz w:val="20"/>
          <w:szCs w:val="20"/>
          <w:shd w:val="clear" w:color="auto" w:fill="ffffff"/>
          <w:rtl w:val="0"/>
          <w:lang w:val="en-US"/>
        </w:rPr>
        <w:t xml:space="preserve"> is your mind set on spiritual priorities and righteous living?</w:t>
      </w:r>
    </w:p>
    <w:p>
      <w:pPr>
        <w:pStyle w:val="Normal (Web)"/>
        <w:spacing w:before="0"/>
        <w:ind w:left="1440" w:firstLine="0"/>
        <w:jc w:val="both"/>
        <w:rPr>
          <w:rStyle w:val="None"/>
          <w:rFonts w:ascii="Century Gothic" w:cs="Century Gothic" w:hAnsi="Century Gothic" w:eastAsia="Century Gothic"/>
          <w:sz w:val="20"/>
          <w:szCs w:val="20"/>
          <w:shd w:val="clear" w:color="auto" w:fill="ffffff"/>
        </w:rPr>
      </w:pPr>
      <w:r>
        <w:rPr>
          <w:rStyle w:val="None"/>
          <w:rFonts w:ascii="Century Gothic" w:hAnsi="Century Gothic"/>
          <w:b w:val="1"/>
          <w:bCs w:val="1"/>
          <w:sz w:val="20"/>
          <w:szCs w:val="20"/>
          <w:shd w:val="clear" w:color="auto" w:fill="ffffff"/>
          <w:rtl w:val="0"/>
          <w:lang w:val="en-US"/>
        </w:rPr>
        <w:t>Joshua 1:8</w:t>
      </w:r>
      <w:r>
        <w:rPr>
          <w:rStyle w:val="None"/>
          <w:rFonts w:ascii="Century Gothic" w:hAnsi="Century Gothic" w:hint="default"/>
          <w:sz w:val="20"/>
          <w:szCs w:val="20"/>
          <w:shd w:val="clear" w:color="auto" w:fill="ffffff"/>
          <w:rtl w:val="0"/>
          <w:lang w:val="en-US"/>
        </w:rPr>
        <w:t>—</w:t>
      </w:r>
      <w:r>
        <w:rPr>
          <w:rStyle w:val="None"/>
          <w:rFonts w:ascii="Century Gothic" w:hAnsi="Century Gothic"/>
          <w:sz w:val="20"/>
          <w:szCs w:val="20"/>
          <w:shd w:val="clear" w:color="auto" w:fill="ffffff"/>
          <w:rtl w:val="0"/>
          <w:lang w:val="en-US"/>
        </w:rPr>
        <w:t>This book of the law shall not depart from your mouth, but you shall meditate on it day and night, so that you may</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be careful to do according to all that is written in it;</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for then you will make your way prosperous, and then you will</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have success.</w:t>
      </w:r>
    </w:p>
    <w:p>
      <w:pPr>
        <w:pStyle w:val="Normal (Web)"/>
        <w:spacing w:before="0"/>
        <w:ind w:left="1440" w:firstLine="0"/>
        <w:jc w:val="both"/>
        <w:rPr>
          <w:rStyle w:val="None"/>
          <w:rFonts w:ascii="Century Gothic" w:cs="Century Gothic" w:hAnsi="Century Gothic" w:eastAsia="Century Gothic"/>
          <w:sz w:val="20"/>
          <w:szCs w:val="20"/>
          <w:shd w:val="clear" w:color="auto" w:fill="ffffff"/>
        </w:rPr>
      </w:pPr>
      <w:r>
        <w:rPr>
          <w:rStyle w:val="None"/>
          <w:rFonts w:ascii="Century Gothic" w:hAnsi="Century Gothic"/>
          <w:b w:val="1"/>
          <w:bCs w:val="1"/>
          <w:sz w:val="20"/>
          <w:szCs w:val="20"/>
          <w:shd w:val="clear" w:color="auto" w:fill="ffffff"/>
          <w:rtl w:val="0"/>
          <w:lang w:val="en-US"/>
        </w:rPr>
        <w:t>Matthew 6:33</w:t>
      </w:r>
      <w:r>
        <w:rPr>
          <w:rStyle w:val="None"/>
          <w:rFonts w:ascii="Century Gothic" w:hAnsi="Century Gothic" w:hint="default"/>
          <w:sz w:val="20"/>
          <w:szCs w:val="20"/>
          <w:shd w:val="clear" w:color="auto" w:fill="ffffff"/>
          <w:rtl w:val="0"/>
          <w:lang w:val="en-US"/>
        </w:rPr>
        <w:t>—</w:t>
      </w:r>
      <w:r>
        <w:rPr>
          <w:rStyle w:val="None"/>
          <w:rFonts w:ascii="Century Gothic" w:hAnsi="Century Gothic"/>
          <w:sz w:val="20"/>
          <w:szCs w:val="20"/>
          <w:shd w:val="clear" w:color="auto" w:fill="ffffff"/>
          <w:rtl w:val="0"/>
          <w:lang w:val="en-US"/>
        </w:rPr>
        <w:t>But</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seek first</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His kingdom and His righteousness, and</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all these things will be</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added to you.</w:t>
      </w:r>
    </w:p>
    <w:p>
      <w:pPr>
        <w:pStyle w:val="Normal (Web)"/>
        <w:spacing w:before="0"/>
        <w:ind w:left="1440" w:firstLine="0"/>
        <w:jc w:val="both"/>
        <w:rPr>
          <w:rStyle w:val="None"/>
          <w:rFonts w:ascii="Century Gothic" w:cs="Century Gothic" w:hAnsi="Century Gothic" w:eastAsia="Century Gothic"/>
          <w:sz w:val="20"/>
          <w:szCs w:val="20"/>
          <w:shd w:val="clear" w:color="auto" w:fill="ffffff"/>
        </w:rPr>
      </w:pPr>
      <w:r>
        <w:rPr>
          <w:rStyle w:val="None"/>
          <w:rFonts w:ascii="Century Gothic" w:hAnsi="Century Gothic"/>
          <w:b w:val="1"/>
          <w:bCs w:val="1"/>
          <w:sz w:val="20"/>
          <w:szCs w:val="20"/>
          <w:shd w:val="clear" w:color="auto" w:fill="ffffff"/>
          <w:rtl w:val="0"/>
          <w:lang w:val="en-US"/>
        </w:rPr>
        <w:t>Colossians 3:2</w:t>
      </w:r>
      <w:r>
        <w:rPr>
          <w:rStyle w:val="None"/>
          <w:rFonts w:ascii="Century Gothic" w:hAnsi="Century Gothic" w:hint="default"/>
          <w:sz w:val="20"/>
          <w:szCs w:val="20"/>
          <w:shd w:val="clear" w:color="auto" w:fill="ffffff"/>
          <w:rtl w:val="0"/>
          <w:lang w:val="en-US"/>
        </w:rPr>
        <w:t>—</w:t>
      </w:r>
      <w:r>
        <w:rPr>
          <w:rStyle w:val="None"/>
          <w:rFonts w:ascii="Century Gothic" w:hAnsi="Century Gothic"/>
          <w:sz w:val="20"/>
          <w:szCs w:val="20"/>
          <w:shd w:val="clear" w:color="auto" w:fill="ffffff"/>
          <w:rtl w:val="0"/>
          <w:lang w:val="en-US"/>
        </w:rPr>
        <w:t>Set your mind on the things above, not on the things that are on earth.</w:t>
      </w:r>
      <w:r>
        <w:rPr>
          <w:rStyle w:val="None"/>
          <w:rFonts w:ascii="Century Gothic" w:hAnsi="Century Gothic" w:hint="default"/>
          <w:sz w:val="20"/>
          <w:szCs w:val="20"/>
          <w:shd w:val="clear" w:color="auto" w:fill="ffffff"/>
          <w:rtl w:val="0"/>
          <w:lang w:val="en-US"/>
        </w:rPr>
        <w:t> </w:t>
      </w:r>
    </w:p>
    <w:p>
      <w:pPr>
        <w:pStyle w:val="Normal (Web)"/>
        <w:numPr>
          <w:ilvl w:val="1"/>
          <w:numId w:val="6"/>
        </w:numPr>
        <w:bidi w:val="0"/>
        <w:spacing w:before="0"/>
        <w:ind w:right="0"/>
        <w:jc w:val="both"/>
        <w:rPr>
          <w:rFonts w:ascii="Century Gothic" w:hAnsi="Century Gothic"/>
          <w:sz w:val="20"/>
          <w:szCs w:val="20"/>
          <w:rtl w:val="0"/>
          <w:lang w:val="en-US"/>
        </w:rPr>
      </w:pPr>
      <w:r>
        <w:rPr>
          <w:rStyle w:val="None"/>
          <w:rFonts w:ascii="Century Gothic" w:hAnsi="Century Gothic"/>
          <w:sz w:val="20"/>
          <w:szCs w:val="20"/>
          <w:shd w:val="clear" w:color="auto" w:fill="ffffff"/>
          <w:rtl w:val="0"/>
          <w:lang w:val="en-US"/>
        </w:rPr>
        <w:t xml:space="preserve">The forces of opposition will constantly seek to distract and destroy </w:t>
      </w:r>
    </w:p>
    <w:p>
      <w:pPr>
        <w:pStyle w:val="Normal (Web)"/>
        <w:spacing w:before="0"/>
        <w:ind w:left="1440" w:firstLine="0"/>
        <w:jc w:val="both"/>
        <w:rPr>
          <w:rStyle w:val="None"/>
          <w:rFonts w:ascii="Century Gothic" w:cs="Century Gothic" w:hAnsi="Century Gothic" w:eastAsia="Century Gothic"/>
          <w:sz w:val="20"/>
          <w:szCs w:val="20"/>
          <w:shd w:val="clear" w:color="auto" w:fill="ffffff"/>
        </w:rPr>
      </w:pPr>
      <w:r>
        <w:rPr>
          <w:rStyle w:val="None"/>
          <w:rFonts w:ascii="Century Gothic" w:hAnsi="Century Gothic"/>
          <w:b w:val="1"/>
          <w:bCs w:val="1"/>
          <w:sz w:val="20"/>
          <w:szCs w:val="20"/>
          <w:shd w:val="clear" w:color="auto" w:fill="ffffff"/>
          <w:rtl w:val="0"/>
          <w:lang w:val="en-US"/>
        </w:rPr>
        <w:t>1 John 2:15-17</w:t>
      </w:r>
      <w:r>
        <w:rPr>
          <w:rStyle w:val="None"/>
          <w:rFonts w:ascii="Century Gothic" w:hAnsi="Century Gothic" w:hint="default"/>
          <w:sz w:val="20"/>
          <w:szCs w:val="20"/>
          <w:shd w:val="clear" w:color="auto" w:fill="ffffff"/>
          <w:rtl w:val="0"/>
          <w:lang w:val="en-US"/>
        </w:rPr>
        <w:t>—</w:t>
      </w:r>
      <w:r>
        <w:rPr>
          <w:rStyle w:val="None"/>
          <w:rFonts w:ascii="Century Gothic" w:hAnsi="Century Gothic"/>
          <w:sz w:val="20"/>
          <w:szCs w:val="20"/>
          <w:shd w:val="clear" w:color="auto" w:fill="ffffff"/>
          <w:rtl w:val="0"/>
          <w:lang w:val="en-US"/>
        </w:rPr>
        <w:t>Do not love</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the world nor the things in the world.</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If anyone loves the world, the love of the Father is not in him.</w:t>
      </w:r>
      <w:r>
        <w:rPr>
          <w:rStyle w:val="None"/>
          <w:rFonts w:ascii="Century Gothic" w:hAnsi="Century Gothic" w:hint="default"/>
          <w:sz w:val="20"/>
          <w:szCs w:val="20"/>
          <w:shd w:val="clear" w:color="auto" w:fill="ffffff"/>
          <w:rtl w:val="0"/>
          <w:lang w:val="en-US"/>
        </w:rPr>
        <w:t> </w:t>
      </w:r>
      <w:r>
        <w:rPr>
          <w:rStyle w:val="None"/>
          <w:rFonts w:ascii="Century Gothic" w:hAnsi="Century Gothic"/>
          <w:b w:val="1"/>
          <w:bCs w:val="1"/>
          <w:sz w:val="20"/>
          <w:szCs w:val="20"/>
          <w:shd w:val="clear" w:color="auto" w:fill="ffffff"/>
          <w:vertAlign w:val="superscript"/>
          <w:rtl w:val="0"/>
          <w:lang w:val="en-US"/>
        </w:rPr>
        <w:t>16</w:t>
      </w:r>
      <w:r>
        <w:rPr>
          <w:rStyle w:val="None"/>
          <w:rFonts w:ascii="Century Gothic" w:hAnsi="Century Gothic" w:hint="default"/>
          <w:b w:val="1"/>
          <w:bCs w:val="1"/>
          <w:sz w:val="20"/>
          <w:szCs w:val="20"/>
          <w:shd w:val="clear" w:color="auto" w:fill="ffffff"/>
          <w:vertAlign w:val="superscript"/>
          <w:rtl w:val="0"/>
          <w:lang w:val="en-US"/>
        </w:rPr>
        <w:t> </w:t>
      </w:r>
      <w:r>
        <w:rPr>
          <w:rStyle w:val="None"/>
          <w:rFonts w:ascii="Century Gothic" w:hAnsi="Century Gothic"/>
          <w:sz w:val="20"/>
          <w:szCs w:val="20"/>
          <w:shd w:val="clear" w:color="auto" w:fill="ffffff"/>
          <w:rtl w:val="0"/>
          <w:lang w:val="en-US"/>
        </w:rPr>
        <w:t>For all that is in the world,</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the lust of the flesh and</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the lust of the eyes and</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the boastful pride of life, is not from the Father, but is from the world.</w:t>
      </w:r>
      <w:r>
        <w:rPr>
          <w:rStyle w:val="None"/>
          <w:rFonts w:ascii="Century Gothic" w:hAnsi="Century Gothic" w:hint="default"/>
          <w:sz w:val="20"/>
          <w:szCs w:val="20"/>
          <w:shd w:val="clear" w:color="auto" w:fill="ffffff"/>
          <w:rtl w:val="0"/>
          <w:lang w:val="en-US"/>
        </w:rPr>
        <w:t> </w:t>
      </w:r>
      <w:r>
        <w:rPr>
          <w:rStyle w:val="None"/>
          <w:rFonts w:ascii="Century Gothic" w:hAnsi="Century Gothic"/>
          <w:b w:val="1"/>
          <w:bCs w:val="1"/>
          <w:sz w:val="20"/>
          <w:szCs w:val="20"/>
          <w:shd w:val="clear" w:color="auto" w:fill="ffffff"/>
          <w:vertAlign w:val="superscript"/>
          <w:rtl w:val="0"/>
          <w:lang w:val="en-US"/>
        </w:rPr>
        <w:t>17</w:t>
      </w:r>
      <w:r>
        <w:rPr>
          <w:rStyle w:val="None"/>
          <w:rFonts w:ascii="Century Gothic" w:hAnsi="Century Gothic" w:hint="default"/>
          <w:b w:val="1"/>
          <w:bCs w:val="1"/>
          <w:sz w:val="20"/>
          <w:szCs w:val="20"/>
          <w:shd w:val="clear" w:color="auto" w:fill="ffffff"/>
          <w:vertAlign w:val="superscript"/>
          <w:rtl w:val="0"/>
          <w:lang w:val="en-US"/>
        </w:rPr>
        <w:t> </w:t>
      </w:r>
      <w:r>
        <w:rPr>
          <w:rStyle w:val="None"/>
          <w:rFonts w:ascii="Century Gothic" w:hAnsi="Century Gothic"/>
          <w:sz w:val="20"/>
          <w:szCs w:val="20"/>
          <w:shd w:val="clear" w:color="auto" w:fill="ffffff"/>
          <w:rtl w:val="0"/>
          <w:lang w:val="en-US"/>
        </w:rPr>
        <w:t>The world is passing away, and</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also</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its lusts; but the one who</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does the will of God lives forever.</w:t>
      </w:r>
    </w:p>
    <w:p>
      <w:pPr>
        <w:pStyle w:val="Normal (Web)"/>
        <w:numPr>
          <w:ilvl w:val="1"/>
          <w:numId w:val="6"/>
        </w:numPr>
        <w:bidi w:val="0"/>
        <w:spacing w:before="0"/>
        <w:ind w:right="0"/>
        <w:jc w:val="both"/>
        <w:rPr>
          <w:rFonts w:ascii="Century Gothic" w:hAnsi="Century Gothic"/>
          <w:sz w:val="20"/>
          <w:szCs w:val="20"/>
          <w:rtl w:val="0"/>
          <w:lang w:val="en-US"/>
        </w:rPr>
      </w:pPr>
      <w:r>
        <w:rPr>
          <w:rStyle w:val="None"/>
          <w:rFonts w:ascii="Century Gothic" w:hAnsi="Century Gothic"/>
          <w:b w:val="1"/>
          <w:bCs w:val="1"/>
          <w:sz w:val="20"/>
          <w:szCs w:val="20"/>
          <w:shd w:val="clear" w:color="auto" w:fill="ffffff"/>
          <w:rtl w:val="0"/>
          <w:lang w:val="en-US"/>
        </w:rPr>
        <w:t>Point:</w:t>
      </w:r>
      <w:r>
        <w:rPr>
          <w:rStyle w:val="None"/>
          <w:rFonts w:ascii="Century Gothic" w:hAnsi="Century Gothic"/>
          <w:sz w:val="20"/>
          <w:szCs w:val="20"/>
          <w:shd w:val="clear" w:color="auto" w:fill="ffffff"/>
          <w:rtl w:val="0"/>
          <w:lang w:val="en-US"/>
        </w:rPr>
        <w:t xml:space="preserve"> when we focus on the right thing and subject our minds to Christ and His Word, we have an eternal perspective</w:t>
      </w:r>
    </w:p>
    <w:p>
      <w:pPr>
        <w:pStyle w:val="Normal (Web)"/>
        <w:numPr>
          <w:ilvl w:val="0"/>
          <w:numId w:val="6"/>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Sober spirit (</w:t>
      </w:r>
      <w:r>
        <w:rPr>
          <w:rStyle w:val="None"/>
          <w:rFonts w:ascii="Century Gothic" w:hAnsi="Century Gothic"/>
          <w:outline w:val="0"/>
          <w:color w:val="0a0a0a"/>
          <w:sz w:val="20"/>
          <w:szCs w:val="20"/>
          <w:u w:color="0a0a0a"/>
          <w:rtl w:val="0"/>
          <w:lang w:val="en-US"/>
          <w14:textFill>
            <w14:solidFill>
              <w14:srgbClr w14:val="0A0A0A"/>
            </w14:solidFill>
          </w14:textFill>
        </w:rPr>
        <w:t>n</w:t>
      </w:r>
      <w:r>
        <w:rPr>
          <w:rStyle w:val="None"/>
          <w:rFonts w:ascii="Century Gothic" w:hAnsi="Century Gothic" w:hint="default"/>
          <w:outline w:val="0"/>
          <w:color w:val="0a0a0a"/>
          <w:sz w:val="20"/>
          <w:szCs w:val="20"/>
          <w:u w:color="0a0a0a"/>
          <w:rtl w:val="0"/>
          <w:lang w:val="en-US"/>
          <w14:textFill>
            <w14:solidFill>
              <w14:srgbClr w14:val="0A0A0A"/>
            </w14:solidFill>
          </w14:textFill>
        </w:rPr>
        <w:t>ē</w:t>
      </w:r>
      <w:r>
        <w:rPr>
          <w:rStyle w:val="None"/>
          <w:rFonts w:ascii="Century Gothic" w:hAnsi="Century Gothic"/>
          <w:outline w:val="0"/>
          <w:color w:val="0a0a0a"/>
          <w:sz w:val="20"/>
          <w:szCs w:val="20"/>
          <w:u w:color="0a0a0a"/>
          <w:rtl w:val="0"/>
          <w:lang w:val="en-US"/>
          <w14:textFill>
            <w14:solidFill>
              <w14:srgbClr w14:val="0A0A0A"/>
            </w14:solidFill>
          </w14:textFill>
        </w:rPr>
        <w:t>ph</w:t>
      </w:r>
      <w:r>
        <w:rPr>
          <w:rStyle w:val="None"/>
          <w:rFonts w:ascii="Century Gothic" w:hAnsi="Century Gothic" w:hint="default"/>
          <w:outline w:val="0"/>
          <w:color w:val="0a0a0a"/>
          <w:sz w:val="20"/>
          <w:szCs w:val="20"/>
          <w:u w:color="0a0a0a"/>
          <w:rtl w:val="0"/>
          <w:lang w:val="en-US"/>
          <w14:textFill>
            <w14:solidFill>
              <w14:srgbClr w14:val="0A0A0A"/>
            </w14:solidFill>
          </w14:textFill>
        </w:rPr>
        <w:t>ō</w:t>
      </w:r>
      <w:r>
        <w:rPr>
          <w:rStyle w:val="None"/>
          <w:rFonts w:ascii="Century Gothic" w:hAnsi="Century Gothic"/>
          <w:outline w:val="0"/>
          <w:color w:val="0a0a0a"/>
          <w:sz w:val="20"/>
          <w:szCs w:val="20"/>
          <w:u w:color="0a0a0a"/>
          <w:shd w:val="clear" w:color="auto" w:fill="ffffff"/>
          <w:rtl w:val="0"/>
          <w:lang w:val="en-US"/>
          <w14:textFill>
            <w14:solidFill>
              <w14:srgbClr w14:val="0A0A0A"/>
            </w14:solidFill>
          </w14:textFill>
        </w:rPr>
        <w:t>)</w:t>
      </w:r>
      <w:r>
        <w:rPr>
          <w:rStyle w:val="None"/>
          <w:rFonts w:ascii="Century Gothic" w:hAnsi="Century Gothic" w:hint="default"/>
          <w:outline w:val="0"/>
          <w:color w:val="0a0a0a"/>
          <w:sz w:val="20"/>
          <w:szCs w:val="20"/>
          <w:u w:color="0a0a0a"/>
          <w:shd w:val="clear" w:color="auto" w:fill="ffffff"/>
          <w:rtl w:val="0"/>
          <w:lang w:val="en-US"/>
          <w14:textFill>
            <w14:solidFill>
              <w14:srgbClr w14:val="0A0A0A"/>
            </w14:solidFill>
          </w14:textFill>
        </w:rPr>
        <w:t>—</w:t>
      </w:r>
      <w:r>
        <w:rPr>
          <w:rStyle w:val="None"/>
          <w:rFonts w:ascii="Century Gothic" w:hAnsi="Century Gothic"/>
          <w:outline w:val="0"/>
          <w:color w:val="0a0a0a"/>
          <w:sz w:val="20"/>
          <w:szCs w:val="20"/>
          <w:u w:color="0a0a0a"/>
          <w:shd w:val="clear" w:color="auto" w:fill="ffffff"/>
          <w:rtl w:val="0"/>
          <w:lang w:val="en-US"/>
          <w14:textFill>
            <w14:solidFill>
              <w14:srgbClr w14:val="0A0A0A"/>
            </w14:solidFill>
          </w14:textFill>
        </w:rPr>
        <w:t>be sober, watch; to be calm and collected in spirit</w:t>
      </w:r>
      <w:r>
        <w:rPr>
          <w:rStyle w:val="None"/>
          <w:rFonts w:ascii="Century Gothic" w:cs="Century Gothic" w:hAnsi="Century Gothic" w:eastAsia="Century Gothic"/>
          <w:outline w:val="0"/>
          <w:color w:val="0a0a0a"/>
          <w:sz w:val="20"/>
          <w:szCs w:val="20"/>
          <w:u w:color="0a0a0a"/>
          <w:shd w:val="clear" w:color="auto" w:fill="ffffff"/>
          <w:vertAlign w:val="superscript"/>
          <w14:textFill>
            <w14:solidFill>
              <w14:srgbClr w14:val="0A0A0A"/>
            </w14:solidFill>
          </w14:textFill>
        </w:rPr>
        <w:footnoteReference w:id="3"/>
      </w:r>
    </w:p>
    <w:p>
      <w:pPr>
        <w:pStyle w:val="Normal (Web)"/>
        <w:numPr>
          <w:ilvl w:val="1"/>
          <w:numId w:val="6"/>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Spiritually observant</w:t>
      </w:r>
    </w:p>
    <w:p>
      <w:pPr>
        <w:pStyle w:val="Normal (Web)"/>
        <w:spacing w:before="0"/>
        <w:ind w:left="1440" w:firstLine="0"/>
        <w:jc w:val="both"/>
        <w:rPr>
          <w:rStyle w:val="None"/>
          <w:rFonts w:ascii="Century Gothic" w:cs="Century Gothic" w:hAnsi="Century Gothic" w:eastAsia="Century Gothic"/>
          <w:sz w:val="20"/>
          <w:szCs w:val="20"/>
        </w:rPr>
      </w:pPr>
      <w:r>
        <w:rPr>
          <w:rStyle w:val="None"/>
          <w:rFonts w:ascii="Century Gothic" w:hAnsi="Century Gothic"/>
          <w:b w:val="1"/>
          <w:bCs w:val="1"/>
          <w:sz w:val="20"/>
          <w:szCs w:val="20"/>
          <w:rtl w:val="0"/>
          <w:lang w:val="en-US"/>
        </w:rPr>
        <w:t>Matthew 24:42</w:t>
      </w:r>
      <w:r>
        <w:rPr>
          <w:rStyle w:val="None"/>
          <w:rFonts w:ascii="Century Gothic" w:hAnsi="Century Gothic" w:hint="default"/>
          <w:sz w:val="20"/>
          <w:szCs w:val="20"/>
          <w:rtl w:val="0"/>
          <w:lang w:val="en-US"/>
        </w:rPr>
        <w:t>—</w:t>
      </w:r>
      <w:r>
        <w:rPr>
          <w:rStyle w:val="None"/>
          <w:rFonts w:ascii="Century Gothic" w:hAnsi="Century Gothic"/>
          <w:sz w:val="20"/>
          <w:szCs w:val="20"/>
          <w:shd w:val="clear" w:color="auto" w:fill="ffffff"/>
          <w:rtl w:val="0"/>
          <w:lang w:val="en-US"/>
        </w:rPr>
        <w:t>Therefore</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be on the alert, for you do not know which day your Lord is coming.</w:t>
      </w:r>
    </w:p>
    <w:p>
      <w:pPr>
        <w:pStyle w:val="Normal (Web)"/>
        <w:spacing w:before="0"/>
        <w:ind w:left="1440" w:firstLine="0"/>
        <w:jc w:val="both"/>
        <w:rPr>
          <w:rStyle w:val="None"/>
          <w:rFonts w:ascii="Century Gothic" w:cs="Century Gothic" w:hAnsi="Century Gothic" w:eastAsia="Century Gothic"/>
          <w:sz w:val="20"/>
          <w:szCs w:val="20"/>
        </w:rPr>
      </w:pPr>
      <w:r>
        <w:rPr>
          <w:rStyle w:val="None"/>
          <w:rFonts w:ascii="Century Gothic" w:hAnsi="Century Gothic"/>
          <w:b w:val="1"/>
          <w:bCs w:val="1"/>
          <w:sz w:val="20"/>
          <w:szCs w:val="20"/>
          <w:rtl w:val="0"/>
          <w:lang w:val="en-US"/>
        </w:rPr>
        <w:t>26:41</w:t>
      </w:r>
      <w:r>
        <w:rPr>
          <w:rStyle w:val="None"/>
          <w:rFonts w:ascii="Century Gothic" w:hAnsi="Century Gothic" w:hint="default"/>
          <w:sz w:val="20"/>
          <w:szCs w:val="20"/>
          <w:rtl w:val="0"/>
          <w:lang w:val="en-US"/>
        </w:rPr>
        <w:t>—</w:t>
      </w:r>
      <w:r>
        <w:rPr>
          <w:rStyle w:val="None"/>
          <w:rFonts w:ascii="Century Gothic" w:hAnsi="Century Gothic"/>
          <w:sz w:val="20"/>
          <w:szCs w:val="20"/>
          <w:shd w:val="clear" w:color="auto" w:fill="ffffff"/>
          <w:rtl w:val="0"/>
          <w:lang w:val="en-US"/>
        </w:rPr>
        <w:t>Keep watching and praying that you may not enter into temptation;</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the spirit is willing, but the flesh is weak.</w:t>
      </w:r>
    </w:p>
    <w:p>
      <w:pPr>
        <w:pStyle w:val="Normal (Web)"/>
        <w:numPr>
          <w:ilvl w:val="0"/>
          <w:numId w:val="6"/>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For the purpose of prayer</w:t>
      </w:r>
    </w:p>
    <w:p>
      <w:pPr>
        <w:pStyle w:val="Normal (Web)"/>
        <w:spacing w:before="0"/>
        <w:ind w:left="1080" w:firstLine="0"/>
        <w:jc w:val="both"/>
        <w:rPr>
          <w:rStyle w:val="None"/>
          <w:rFonts w:ascii="Century Gothic" w:cs="Century Gothic" w:hAnsi="Century Gothic" w:eastAsia="Century Gothic"/>
          <w:sz w:val="20"/>
          <w:szCs w:val="20"/>
        </w:rPr>
      </w:pPr>
      <w:r>
        <w:rPr>
          <w:rStyle w:val="None"/>
          <w:rFonts w:ascii="Century Gothic" w:hAnsi="Century Gothic"/>
          <w:sz w:val="20"/>
          <w:szCs w:val="20"/>
          <w:rtl w:val="0"/>
          <w:lang w:val="en-US"/>
        </w:rPr>
        <w:t>Recognizing the seriousness of life and the imminence of the Lord</w:t>
      </w:r>
      <w:r>
        <w:rPr>
          <w:rStyle w:val="None"/>
          <w:rFonts w:ascii="Century Gothic" w:hAnsi="Century Gothic" w:hint="default"/>
          <w:sz w:val="20"/>
          <w:szCs w:val="20"/>
          <w:rtl w:val="0"/>
          <w:lang w:val="en-US"/>
        </w:rPr>
        <w:t>’</w:t>
      </w:r>
      <w:r>
        <w:rPr>
          <w:rStyle w:val="None"/>
          <w:rFonts w:ascii="Century Gothic" w:hAnsi="Century Gothic"/>
          <w:sz w:val="20"/>
          <w:szCs w:val="20"/>
          <w:rtl w:val="0"/>
          <w:lang w:val="en-US"/>
        </w:rPr>
        <w:t xml:space="preserve">s return, we are to utilize the privilege of prayer.  The Greek expression </w:t>
      </w:r>
      <w:r>
        <w:rPr>
          <w:rStyle w:val="None"/>
          <w:rFonts w:ascii="Century Gothic" w:hAnsi="Century Gothic" w:hint="default"/>
          <w:sz w:val="20"/>
          <w:szCs w:val="20"/>
          <w:rtl w:val="0"/>
          <w:lang w:val="en-US"/>
        </w:rPr>
        <w:t>“</w:t>
      </w:r>
      <w:r>
        <w:rPr>
          <w:rStyle w:val="None"/>
          <w:rFonts w:ascii="Century Gothic" w:hAnsi="Century Gothic"/>
          <w:sz w:val="20"/>
          <w:szCs w:val="20"/>
          <w:rtl w:val="0"/>
          <w:lang w:val="en-US"/>
        </w:rPr>
        <w:t>watch unto prayer,</w:t>
      </w:r>
      <w:r>
        <w:rPr>
          <w:rStyle w:val="None"/>
          <w:rFonts w:ascii="Century Gothic" w:hAnsi="Century Gothic" w:hint="default"/>
          <w:sz w:val="20"/>
          <w:szCs w:val="20"/>
          <w:rtl w:val="0"/>
          <w:lang w:val="en-US"/>
        </w:rPr>
        <w:t xml:space="preserve">” </w:t>
      </w:r>
      <w:r>
        <w:rPr>
          <w:rStyle w:val="None"/>
          <w:rFonts w:ascii="Century Gothic" w:hAnsi="Century Gothic"/>
          <w:sz w:val="20"/>
          <w:szCs w:val="20"/>
          <w:rtl w:val="0"/>
          <w:lang w:val="en-US"/>
        </w:rPr>
        <w:t xml:space="preserve">literally translated, is </w:t>
      </w:r>
      <w:r>
        <w:rPr>
          <w:rStyle w:val="None"/>
          <w:rFonts w:ascii="Century Gothic" w:hAnsi="Century Gothic" w:hint="default"/>
          <w:sz w:val="20"/>
          <w:szCs w:val="20"/>
          <w:rtl w:val="0"/>
          <w:lang w:val="en-US"/>
        </w:rPr>
        <w:t>“</w:t>
      </w:r>
      <w:r>
        <w:rPr>
          <w:rStyle w:val="None"/>
          <w:rFonts w:ascii="Century Gothic" w:hAnsi="Century Gothic"/>
          <w:sz w:val="20"/>
          <w:szCs w:val="20"/>
          <w:rtl w:val="0"/>
          <w:lang w:val="en-US"/>
        </w:rPr>
        <w:t>be serious unto prayer,</w:t>
      </w:r>
      <w:r>
        <w:rPr>
          <w:rStyle w:val="None"/>
          <w:rFonts w:ascii="Century Gothic" w:hAnsi="Century Gothic" w:hint="default"/>
          <w:sz w:val="20"/>
          <w:szCs w:val="20"/>
          <w:rtl w:val="0"/>
          <w:lang w:val="en-US"/>
        </w:rPr>
        <w:t xml:space="preserve">” </w:t>
      </w:r>
      <w:r>
        <w:rPr>
          <w:rStyle w:val="None"/>
          <w:rFonts w:ascii="Century Gothic" w:hAnsi="Century Gothic"/>
          <w:sz w:val="20"/>
          <w:szCs w:val="20"/>
          <w:rtl w:val="0"/>
          <w:lang w:val="en-US"/>
        </w:rPr>
        <w:t>indicating that it is solemn business and demands our full attention.  We are not to become frivolous, selfish, or irresponsible in our praying, for prayer does make a difference.</w:t>
      </w:r>
      <w:r>
        <w:rPr>
          <w:rStyle w:val="None"/>
          <w:rFonts w:ascii="Century Gothic" w:cs="Century Gothic" w:hAnsi="Century Gothic" w:eastAsia="Century Gothic"/>
          <w:sz w:val="20"/>
          <w:szCs w:val="20"/>
          <w:vertAlign w:val="superscript"/>
        </w:rPr>
        <w:footnoteReference w:id="4"/>
      </w:r>
    </w:p>
    <w:p>
      <w:pPr>
        <w:pStyle w:val="Normal (Web)"/>
        <w:numPr>
          <w:ilvl w:val="1"/>
          <w:numId w:val="6"/>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Believers cannot pray properly if their minds are unstable due to worldly pursuits, ignorance of divine truth, or indifference to divine purposes.</w:t>
      </w:r>
      <w:r>
        <w:rPr>
          <w:rStyle w:val="footnote reference"/>
          <w:rFonts w:ascii="Century Gothic" w:cs="Century Gothic" w:hAnsi="Century Gothic" w:eastAsia="Century Gothic"/>
          <w:sz w:val="20"/>
          <w:szCs w:val="20"/>
        </w:rPr>
        <w:footnoteReference w:id="5"/>
      </w:r>
    </w:p>
    <w:p>
      <w:pPr>
        <w:pStyle w:val="Normal (Web)"/>
        <w:spacing w:before="0"/>
        <w:ind w:left="1440" w:firstLine="0"/>
        <w:jc w:val="both"/>
        <w:rPr>
          <w:rStyle w:val="None"/>
          <w:rFonts w:ascii="Century Gothic" w:cs="Century Gothic" w:hAnsi="Century Gothic" w:eastAsia="Century Gothic"/>
          <w:sz w:val="20"/>
          <w:szCs w:val="20"/>
          <w:shd w:val="clear" w:color="auto" w:fill="ffffff"/>
        </w:rPr>
      </w:pPr>
      <w:r>
        <w:rPr>
          <w:rStyle w:val="None"/>
          <w:rFonts w:ascii="Century Gothic" w:hAnsi="Century Gothic"/>
          <w:b w:val="1"/>
          <w:bCs w:val="1"/>
          <w:sz w:val="20"/>
          <w:szCs w:val="20"/>
          <w:rtl w:val="0"/>
          <w:lang w:val="en-US"/>
        </w:rPr>
        <w:t>1 Corinthians 14:15</w:t>
      </w:r>
      <w:r>
        <w:rPr>
          <w:rStyle w:val="None"/>
          <w:rFonts w:ascii="Century Gothic" w:hAnsi="Century Gothic" w:hint="default"/>
          <w:sz w:val="20"/>
          <w:szCs w:val="20"/>
          <w:rtl w:val="0"/>
          <w:lang w:val="en-US"/>
        </w:rPr>
        <w:t>—</w:t>
      </w:r>
      <w:r>
        <w:rPr>
          <w:rStyle w:val="None"/>
          <w:rFonts w:ascii="Century Gothic" w:hAnsi="Century Gothic"/>
          <w:sz w:val="20"/>
          <w:szCs w:val="20"/>
          <w:shd w:val="clear" w:color="auto" w:fill="ffffff"/>
          <w:rtl w:val="0"/>
          <w:lang w:val="en-US"/>
        </w:rPr>
        <w:t>What is</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the outcome</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then? I will pray with the spirit and I will pray with the mind also; I will</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sing with the spirit and I will sing with the mind also.</w:t>
      </w:r>
    </w:p>
    <w:p>
      <w:pPr>
        <w:pStyle w:val="Normal (Web)"/>
        <w:numPr>
          <w:ilvl w:val="1"/>
          <w:numId w:val="6"/>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Our prayers are richer and deeper when we consider and commune with the living God</w:t>
      </w:r>
    </w:p>
    <w:p>
      <w:pPr>
        <w:pStyle w:val="Normal (Web)"/>
        <w:numPr>
          <w:ilvl w:val="1"/>
          <w:numId w:val="6"/>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The way we have a greater understanding of God comes through the word</w:t>
      </w:r>
    </w:p>
    <w:p>
      <w:pPr>
        <w:pStyle w:val="Normal (Web)"/>
        <w:numPr>
          <w:ilvl w:val="2"/>
          <w:numId w:val="6"/>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Therefore be saturated in the Word</w:t>
      </w:r>
    </w:p>
    <w:p>
      <w:pPr>
        <w:pStyle w:val="Normal (Web)"/>
        <w:numPr>
          <w:ilvl w:val="2"/>
          <w:numId w:val="6"/>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Meditate on Him and His truths</w:t>
      </w:r>
    </w:p>
    <w:p>
      <w:pPr>
        <w:pStyle w:val="Normal (Web)"/>
        <w:numPr>
          <w:ilvl w:val="2"/>
          <w:numId w:val="6"/>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Communing with Him according to His will</w:t>
      </w:r>
    </w:p>
    <w:p>
      <w:pPr>
        <w:pStyle w:val="Normal (Web)"/>
        <w:spacing w:before="0"/>
        <w:ind w:left="1800" w:firstLine="0"/>
        <w:jc w:val="both"/>
        <w:rPr>
          <w:rStyle w:val="None"/>
          <w:rFonts w:ascii="Century Gothic" w:cs="Century Gothic" w:hAnsi="Century Gothic" w:eastAsia="Century Gothic"/>
          <w:sz w:val="20"/>
          <w:szCs w:val="20"/>
          <w:shd w:val="clear" w:color="auto" w:fill="ffffff"/>
        </w:rPr>
      </w:pPr>
      <w:r>
        <w:rPr>
          <w:rStyle w:val="None"/>
          <w:rFonts w:ascii="Century Gothic" w:hAnsi="Century Gothic"/>
          <w:b w:val="1"/>
          <w:bCs w:val="1"/>
          <w:sz w:val="20"/>
          <w:szCs w:val="20"/>
          <w:rtl w:val="0"/>
          <w:lang w:val="en-US"/>
        </w:rPr>
        <w:t>Jude 20</w:t>
      </w:r>
      <w:r>
        <w:rPr>
          <w:rStyle w:val="None"/>
          <w:rFonts w:ascii="Century Gothic" w:hAnsi="Century Gothic" w:hint="default"/>
          <w:sz w:val="20"/>
          <w:szCs w:val="20"/>
          <w:rtl w:val="0"/>
          <w:lang w:val="en-US"/>
        </w:rPr>
        <w:t>—</w:t>
      </w:r>
      <w:r>
        <w:rPr>
          <w:rStyle w:val="None"/>
          <w:rFonts w:ascii="Century Gothic" w:hAnsi="Century Gothic"/>
          <w:sz w:val="20"/>
          <w:szCs w:val="20"/>
          <w:shd w:val="clear" w:color="auto" w:fill="ffffff"/>
          <w:rtl w:val="0"/>
          <w:lang w:val="en-US"/>
        </w:rPr>
        <w:t>But you,</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beloved,</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building yourselves up on your most holy</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faith,</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praying in the Holy Spirit</w:t>
      </w:r>
    </w:p>
    <w:p>
      <w:pPr>
        <w:pStyle w:val="Normal (Web)"/>
        <w:numPr>
          <w:ilvl w:val="1"/>
          <w:numId w:val="6"/>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 xml:space="preserve">Our seriousness and soundness of mind here is connected with worship, </w:t>
      </w:r>
      <w:r>
        <w:rPr>
          <w:rStyle w:val="None A"/>
          <w:rFonts w:ascii="Century Gothic" w:hAnsi="Century Gothic" w:hint="default"/>
          <w:sz w:val="20"/>
          <w:szCs w:val="20"/>
          <w:rtl w:val="0"/>
          <w:lang w:val="en-US"/>
        </w:rPr>
        <w:t>“</w:t>
      </w:r>
      <w:r>
        <w:rPr>
          <w:rStyle w:val="None A"/>
          <w:rFonts w:ascii="Century Gothic" w:hAnsi="Century Gothic"/>
          <w:sz w:val="20"/>
          <w:szCs w:val="20"/>
          <w:rtl w:val="0"/>
          <w:lang w:val="en-US"/>
        </w:rPr>
        <w:t>prayers</w:t>
      </w:r>
      <w:r>
        <w:rPr>
          <w:rStyle w:val="None A"/>
          <w:rFonts w:ascii="Century Gothic" w:hAnsi="Century Gothic" w:hint="default"/>
          <w:sz w:val="20"/>
          <w:szCs w:val="20"/>
          <w:rtl w:val="0"/>
          <w:lang w:val="en-US"/>
        </w:rPr>
        <w:t>”</w:t>
      </w:r>
      <w:r>
        <w:rPr>
          <w:rStyle w:val="None A"/>
          <w:rFonts w:ascii="Century Gothic" w:hAnsi="Century Gothic"/>
          <w:sz w:val="20"/>
          <w:szCs w:val="20"/>
          <w:rtl w:val="0"/>
          <w:lang w:val="en-US"/>
        </w:rPr>
        <w:t>; the singular as well as the plural of this word often refer to the whole Christian worship.</w:t>
      </w:r>
      <w:r>
        <w:rPr>
          <w:rStyle w:val="footnote reference"/>
          <w:rFonts w:ascii="Century Gothic" w:cs="Century Gothic" w:hAnsi="Century Gothic" w:eastAsia="Century Gothic"/>
          <w:sz w:val="20"/>
          <w:szCs w:val="20"/>
        </w:rPr>
        <w:footnoteReference w:id="6"/>
      </w:r>
    </w:p>
    <w:p>
      <w:pPr>
        <w:pStyle w:val="Normal (Web)"/>
        <w:spacing w:before="0"/>
        <w:ind w:left="1440" w:firstLine="0"/>
        <w:jc w:val="both"/>
        <w:rPr>
          <w:rStyle w:val="None"/>
          <w:rFonts w:ascii="Century Gothic" w:cs="Century Gothic" w:hAnsi="Century Gothic" w:eastAsia="Century Gothic"/>
          <w:sz w:val="20"/>
          <w:szCs w:val="20"/>
        </w:rPr>
      </w:pPr>
      <w:r>
        <w:rPr>
          <w:rStyle w:val="None"/>
          <w:rFonts w:ascii="Century Gothic" w:hAnsi="Century Gothic"/>
          <w:b w:val="1"/>
          <w:bCs w:val="1"/>
          <w:sz w:val="20"/>
          <w:szCs w:val="20"/>
          <w:rtl w:val="0"/>
          <w:lang w:val="en-US"/>
        </w:rPr>
        <w:t>Acts 2:42</w:t>
      </w:r>
      <w:r>
        <w:rPr>
          <w:rStyle w:val="None"/>
          <w:rFonts w:ascii="Century Gothic" w:hAnsi="Century Gothic" w:hint="default"/>
          <w:sz w:val="20"/>
          <w:szCs w:val="20"/>
          <w:rtl w:val="0"/>
          <w:lang w:val="en-US"/>
        </w:rPr>
        <w:t>—</w:t>
      </w:r>
      <w:r>
        <w:rPr>
          <w:rStyle w:val="None"/>
          <w:rFonts w:ascii="Century Gothic" w:hAnsi="Century Gothic"/>
          <w:sz w:val="20"/>
          <w:szCs w:val="20"/>
          <w:shd w:val="clear" w:color="auto" w:fill="ffffff"/>
          <w:rtl w:val="0"/>
          <w:lang w:val="en-US"/>
        </w:rPr>
        <w:t>They were</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continually devoting themselves to the apostles</w:t>
      </w:r>
      <w:r>
        <w:rPr>
          <w:rStyle w:val="None"/>
          <w:rFonts w:ascii="Century Gothic" w:hAnsi="Century Gothic" w:hint="default"/>
          <w:sz w:val="20"/>
          <w:szCs w:val="20"/>
          <w:shd w:val="clear" w:color="auto" w:fill="ffffff"/>
          <w:rtl w:val="0"/>
          <w:lang w:val="en-US"/>
        </w:rPr>
        <w:t xml:space="preserve">’ </w:t>
      </w:r>
      <w:r>
        <w:rPr>
          <w:rStyle w:val="None"/>
          <w:rFonts w:ascii="Century Gothic" w:hAnsi="Century Gothic"/>
          <w:sz w:val="20"/>
          <w:szCs w:val="20"/>
          <w:shd w:val="clear" w:color="auto" w:fill="ffffff"/>
          <w:rtl w:val="0"/>
          <w:lang w:val="en-US"/>
        </w:rPr>
        <w:t>teaching and to fellowship, to</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the breaking of bread and</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to prayer.</w:t>
      </w:r>
    </w:p>
    <w:p>
      <w:pPr>
        <w:pStyle w:val="Normal (Web)"/>
        <w:numPr>
          <w:ilvl w:val="0"/>
          <w:numId w:val="7"/>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Horizontal: our relationship with people</w:t>
      </w:r>
    </w:p>
    <w:p>
      <w:pPr>
        <w:pStyle w:val="Normal (Web)"/>
        <w:spacing w:before="0"/>
        <w:ind w:left="720" w:firstLine="0"/>
        <w:jc w:val="both"/>
        <w:rPr>
          <w:rStyle w:val="None"/>
          <w:rFonts w:ascii="Century Gothic" w:cs="Century Gothic" w:hAnsi="Century Gothic" w:eastAsia="Century Gothic"/>
          <w:sz w:val="20"/>
          <w:szCs w:val="20"/>
        </w:rPr>
      </w:pPr>
      <w:r>
        <w:rPr>
          <w:rStyle w:val="None"/>
          <w:rFonts w:ascii="Century Gothic" w:hAnsi="Century Gothic"/>
          <w:b w:val="1"/>
          <w:bCs w:val="1"/>
          <w:sz w:val="20"/>
          <w:szCs w:val="20"/>
          <w:shd w:val="clear" w:color="auto" w:fill="ffffff"/>
          <w:vertAlign w:val="superscript"/>
          <w:rtl w:val="0"/>
          <w:lang w:val="en-US"/>
        </w:rPr>
        <w:t xml:space="preserve">8 </w:t>
      </w:r>
      <w:r>
        <w:rPr>
          <w:rStyle w:val="None"/>
          <w:rFonts w:ascii="Century Gothic" w:hAnsi="Century Gothic"/>
          <w:sz w:val="20"/>
          <w:szCs w:val="20"/>
          <w:shd w:val="clear" w:color="auto" w:fill="ffffff"/>
          <w:rtl w:val="0"/>
          <w:lang w:val="en-US"/>
        </w:rPr>
        <w:t>Above all,</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keep fervent in your love for one another, because</w:t>
      </w:r>
      <w:r>
        <w:rPr>
          <w:rStyle w:val="None"/>
          <w:rFonts w:ascii="Century Gothic" w:hAnsi="Century Gothic" w:hint="default"/>
          <w:sz w:val="20"/>
          <w:szCs w:val="20"/>
          <w:shd w:val="clear" w:color="auto" w:fill="ffffff"/>
          <w:rtl w:val="0"/>
          <w:lang w:val="en-US"/>
        </w:rPr>
        <w:t> </w:t>
      </w:r>
      <w:r>
        <w:rPr>
          <w:rStyle w:val="None"/>
          <w:rFonts w:ascii="Century Gothic" w:hAnsi="Century Gothic"/>
          <w:smallCaps w:val="1"/>
          <w:sz w:val="20"/>
          <w:szCs w:val="20"/>
          <w:shd w:val="clear" w:color="auto" w:fill="ffffff"/>
          <w:rtl w:val="0"/>
          <w:lang w:val="en-US"/>
        </w:rPr>
        <w:t>love covers a multitude of sins</w:t>
      </w:r>
      <w:r>
        <w:rPr>
          <w:rStyle w:val="None"/>
          <w:rFonts w:ascii="Century Gothic" w:hAnsi="Century Gothic"/>
          <w:sz w:val="20"/>
          <w:szCs w:val="20"/>
          <w:shd w:val="clear" w:color="auto" w:fill="ffffff"/>
          <w:rtl w:val="0"/>
          <w:lang w:val="en-US"/>
        </w:rPr>
        <w:t>.</w:t>
      </w:r>
      <w:r>
        <w:rPr>
          <w:rStyle w:val="None"/>
          <w:rFonts w:ascii="Century Gothic" w:hAnsi="Century Gothic" w:hint="default"/>
          <w:sz w:val="20"/>
          <w:szCs w:val="20"/>
          <w:shd w:val="clear" w:color="auto" w:fill="ffffff"/>
          <w:rtl w:val="0"/>
          <w:lang w:val="en-US"/>
        </w:rPr>
        <w:t> </w:t>
      </w:r>
      <w:r>
        <w:rPr>
          <w:rStyle w:val="None"/>
          <w:rFonts w:ascii="Century Gothic" w:hAnsi="Century Gothic"/>
          <w:b w:val="1"/>
          <w:bCs w:val="1"/>
          <w:sz w:val="20"/>
          <w:szCs w:val="20"/>
          <w:shd w:val="clear" w:color="auto" w:fill="ffffff"/>
          <w:vertAlign w:val="superscript"/>
          <w:rtl w:val="0"/>
          <w:lang w:val="en-US"/>
        </w:rPr>
        <w:t>9</w:t>
      </w:r>
      <w:r>
        <w:rPr>
          <w:rStyle w:val="None"/>
          <w:rFonts w:ascii="Century Gothic" w:hAnsi="Century Gothic" w:hint="default"/>
          <w:b w:val="1"/>
          <w:bCs w:val="1"/>
          <w:sz w:val="20"/>
          <w:szCs w:val="20"/>
          <w:shd w:val="clear" w:color="auto" w:fill="ffffff"/>
          <w:vertAlign w:val="superscript"/>
          <w:rtl w:val="0"/>
          <w:lang w:val="en-US"/>
        </w:rPr>
        <w:t> </w:t>
      </w:r>
      <w:r>
        <w:rPr>
          <w:rStyle w:val="None"/>
          <w:rFonts w:ascii="Century Gothic" w:hAnsi="Century Gothic"/>
          <w:sz w:val="20"/>
          <w:szCs w:val="20"/>
          <w:shd w:val="clear" w:color="auto" w:fill="ffffff"/>
          <w:rtl w:val="0"/>
          <w:lang w:val="en-US"/>
        </w:rPr>
        <w:t>Be hospitable to one another without</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grumbling.</w:t>
      </w:r>
      <w:r>
        <w:rPr>
          <w:rStyle w:val="None"/>
          <w:rFonts w:ascii="Century Gothic" w:hAnsi="Century Gothic" w:hint="default"/>
          <w:sz w:val="20"/>
          <w:szCs w:val="20"/>
          <w:shd w:val="clear" w:color="auto" w:fill="ffffff"/>
          <w:rtl w:val="0"/>
          <w:lang w:val="en-US"/>
        </w:rPr>
        <w:t> </w:t>
      </w:r>
    </w:p>
    <w:p>
      <w:pPr>
        <w:pStyle w:val="Normal (Web)"/>
        <w:numPr>
          <w:ilvl w:val="0"/>
          <w:numId w:val="9"/>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Above all</w:t>
      </w:r>
      <w:r>
        <w:rPr>
          <w:rStyle w:val="None A"/>
          <w:rFonts w:ascii="Century Gothic" w:hAnsi="Century Gothic" w:hint="default"/>
          <w:sz w:val="20"/>
          <w:szCs w:val="20"/>
          <w:rtl w:val="0"/>
          <w:lang w:val="en-US"/>
        </w:rPr>
        <w:t>—</w:t>
      </w:r>
      <w:r>
        <w:rPr>
          <w:rStyle w:val="None A"/>
          <w:rFonts w:ascii="Century Gothic" w:hAnsi="Century Gothic"/>
          <w:sz w:val="20"/>
          <w:szCs w:val="20"/>
          <w:rtl w:val="0"/>
          <w:lang w:val="en-US"/>
        </w:rPr>
        <w:t xml:space="preserve">supreme importance </w:t>
      </w:r>
    </w:p>
    <w:p>
      <w:pPr>
        <w:pStyle w:val="Normal (Web)"/>
        <w:spacing w:before="0"/>
        <w:ind w:left="1080" w:firstLine="0"/>
        <w:jc w:val="both"/>
        <w:rPr>
          <w:rStyle w:val="None"/>
          <w:rFonts w:ascii="Century Gothic" w:cs="Century Gothic" w:hAnsi="Century Gothic" w:eastAsia="Century Gothic"/>
          <w:sz w:val="20"/>
          <w:szCs w:val="20"/>
          <w:shd w:val="clear" w:color="auto" w:fill="ffffff"/>
        </w:rPr>
      </w:pPr>
      <w:r>
        <w:rPr>
          <w:rStyle w:val="None"/>
          <w:rFonts w:ascii="Century Gothic" w:hAnsi="Century Gothic"/>
          <w:b w:val="1"/>
          <w:bCs w:val="1"/>
          <w:sz w:val="20"/>
          <w:szCs w:val="20"/>
          <w:rtl w:val="0"/>
          <w:lang w:val="en-US"/>
        </w:rPr>
        <w:t>1 Corinthians 13:13</w:t>
      </w:r>
      <w:r>
        <w:rPr>
          <w:rStyle w:val="None"/>
          <w:rFonts w:ascii="Century Gothic" w:hAnsi="Century Gothic" w:hint="default"/>
          <w:sz w:val="20"/>
          <w:szCs w:val="20"/>
          <w:rtl w:val="0"/>
          <w:lang w:val="en-US"/>
        </w:rPr>
        <w:t>—</w:t>
      </w:r>
      <w:r>
        <w:rPr>
          <w:rStyle w:val="None"/>
          <w:rFonts w:ascii="Century Gothic" w:hAnsi="Century Gothic"/>
          <w:sz w:val="20"/>
          <w:szCs w:val="20"/>
          <w:shd w:val="clear" w:color="auto" w:fill="ffffff"/>
          <w:rtl w:val="0"/>
          <w:lang w:val="en-US"/>
        </w:rPr>
        <w:t>But now faith, hope, love, abide these three; but the</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greatest of these is</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love.</w:t>
      </w:r>
    </w:p>
    <w:p>
      <w:pPr>
        <w:pStyle w:val="Normal (Web)"/>
        <w:spacing w:before="0"/>
        <w:ind w:left="1080" w:firstLine="0"/>
        <w:jc w:val="both"/>
        <w:rPr>
          <w:rStyle w:val="None"/>
          <w:rFonts w:ascii="Century Gothic" w:cs="Century Gothic" w:hAnsi="Century Gothic" w:eastAsia="Century Gothic"/>
          <w:sz w:val="20"/>
          <w:szCs w:val="20"/>
          <w:shd w:val="clear" w:color="auto" w:fill="ffffff"/>
        </w:rPr>
      </w:pPr>
      <w:r>
        <w:rPr>
          <w:rStyle w:val="None"/>
          <w:rFonts w:ascii="Century Gothic" w:hAnsi="Century Gothic"/>
          <w:b w:val="1"/>
          <w:bCs w:val="1"/>
          <w:sz w:val="20"/>
          <w:szCs w:val="20"/>
          <w:rtl w:val="0"/>
          <w:lang w:val="en-US"/>
        </w:rPr>
        <w:t>Philippians 2:</w:t>
      </w:r>
      <w:r>
        <w:rPr>
          <w:rStyle w:val="None"/>
          <w:rFonts w:ascii="Century Gothic" w:hAnsi="Century Gothic"/>
          <w:b w:val="1"/>
          <w:bCs w:val="1"/>
          <w:sz w:val="20"/>
          <w:szCs w:val="20"/>
          <w:shd w:val="clear" w:color="auto" w:fill="ffffff"/>
          <w:rtl w:val="0"/>
          <w:lang w:val="en-US"/>
        </w:rPr>
        <w:t>2</w:t>
      </w:r>
      <w:r>
        <w:rPr>
          <w:rStyle w:val="None"/>
          <w:rFonts w:ascii="Century Gothic" w:hAnsi="Century Gothic" w:hint="default"/>
          <w:sz w:val="20"/>
          <w:szCs w:val="20"/>
          <w:shd w:val="clear" w:color="auto" w:fill="ffffff"/>
          <w:rtl w:val="0"/>
          <w:lang w:val="en-US"/>
        </w:rPr>
        <w:t>—</w:t>
      </w:r>
      <w:r>
        <w:rPr>
          <w:rStyle w:val="None"/>
          <w:rFonts w:ascii="Century Gothic" w:hAnsi="Century Gothic"/>
          <w:sz w:val="20"/>
          <w:szCs w:val="20"/>
          <w:shd w:val="clear" w:color="auto" w:fill="ffffff"/>
          <w:rtl w:val="0"/>
          <w:lang w:val="en-US"/>
        </w:rPr>
        <w:t>make my joy complete</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by</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being of the same mind, maintaining the same love, united in spirit, intent on one purpose.</w:t>
      </w:r>
      <w:r>
        <w:rPr>
          <w:rStyle w:val="None"/>
          <w:rFonts w:ascii="Century Gothic" w:hAnsi="Century Gothic" w:hint="default"/>
          <w:sz w:val="20"/>
          <w:szCs w:val="20"/>
          <w:shd w:val="clear" w:color="auto" w:fill="ffffff"/>
          <w:rtl w:val="0"/>
          <w:lang w:val="en-US"/>
        </w:rPr>
        <w:t> </w:t>
      </w:r>
    </w:p>
    <w:p>
      <w:pPr>
        <w:pStyle w:val="Normal (Web)"/>
        <w:spacing w:before="0"/>
        <w:ind w:left="1080" w:firstLine="0"/>
        <w:jc w:val="both"/>
        <w:rPr>
          <w:rStyle w:val="None"/>
          <w:rFonts w:ascii="Century Gothic" w:cs="Century Gothic" w:hAnsi="Century Gothic" w:eastAsia="Century Gothic"/>
          <w:sz w:val="20"/>
          <w:szCs w:val="20"/>
        </w:rPr>
      </w:pPr>
      <w:r>
        <w:rPr>
          <w:rStyle w:val="None"/>
          <w:rFonts w:ascii="Century Gothic" w:hAnsi="Century Gothic"/>
          <w:b w:val="1"/>
          <w:bCs w:val="1"/>
          <w:sz w:val="20"/>
          <w:szCs w:val="20"/>
          <w:shd w:val="clear" w:color="auto" w:fill="ffffff"/>
          <w:rtl w:val="0"/>
          <w:lang w:val="en-US"/>
        </w:rPr>
        <w:t>Colossians 3:14</w:t>
      </w:r>
      <w:r>
        <w:rPr>
          <w:rStyle w:val="None"/>
          <w:rFonts w:ascii="Century Gothic" w:hAnsi="Century Gothic" w:hint="default"/>
          <w:sz w:val="20"/>
          <w:szCs w:val="20"/>
          <w:shd w:val="clear" w:color="auto" w:fill="ffffff"/>
          <w:rtl w:val="0"/>
          <w:lang w:val="en-US"/>
        </w:rPr>
        <w:t>—</w:t>
      </w:r>
      <w:r>
        <w:rPr>
          <w:rStyle w:val="None"/>
          <w:rFonts w:ascii="Century Gothic" w:hAnsi="Century Gothic"/>
          <w:sz w:val="20"/>
          <w:szCs w:val="20"/>
          <w:shd w:val="clear" w:color="auto" w:fill="ffffff"/>
          <w:rtl w:val="0"/>
          <w:lang w:val="en-US"/>
        </w:rPr>
        <w:t>Beyond all these things</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put on</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love, which is</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the perfect bond of</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unity.</w:t>
      </w:r>
    </w:p>
    <w:p>
      <w:pPr>
        <w:pStyle w:val="Normal (Web)"/>
        <w:numPr>
          <w:ilvl w:val="0"/>
          <w:numId w:val="9"/>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Fervent (</w:t>
      </w:r>
      <w:r>
        <w:rPr>
          <w:rStyle w:val="None"/>
          <w:rFonts w:ascii="Century Gothic" w:hAnsi="Century Gothic"/>
          <w:outline w:val="0"/>
          <w:color w:val="0a0a0a"/>
          <w:sz w:val="20"/>
          <w:szCs w:val="20"/>
          <w:u w:color="0a0a0a"/>
          <w:rtl w:val="0"/>
          <w:lang w:val="en-US"/>
          <w14:textFill>
            <w14:solidFill>
              <w14:srgbClr w14:val="0A0A0A"/>
            </w14:solidFill>
          </w14:textFill>
        </w:rPr>
        <w:t>ekten</w:t>
      </w:r>
      <w:r>
        <w:rPr>
          <w:rStyle w:val="None"/>
          <w:rFonts w:ascii="Century Gothic" w:hAnsi="Century Gothic" w:hint="default"/>
          <w:outline w:val="0"/>
          <w:color w:val="0a0a0a"/>
          <w:sz w:val="20"/>
          <w:szCs w:val="20"/>
          <w:u w:color="0a0a0a"/>
          <w:rtl w:val="0"/>
          <w:lang w:val="en-US"/>
          <w14:textFill>
            <w14:solidFill>
              <w14:srgbClr w14:val="0A0A0A"/>
            </w14:solidFill>
          </w14:textFill>
        </w:rPr>
        <w:t>ē</w:t>
      </w:r>
      <w:r>
        <w:rPr>
          <w:rStyle w:val="None"/>
          <w:rFonts w:ascii="Century Gothic" w:hAnsi="Century Gothic"/>
          <w:outline w:val="0"/>
          <w:color w:val="0a0a0a"/>
          <w:sz w:val="20"/>
          <w:szCs w:val="20"/>
          <w:u w:color="0a0a0a"/>
          <w:rtl w:val="0"/>
          <w:lang w:val="en-US"/>
          <w14:textFill>
            <w14:solidFill>
              <w14:srgbClr w14:val="0A0A0A"/>
            </w14:solidFill>
          </w14:textFill>
        </w:rPr>
        <w:t>s)</w:t>
      </w:r>
      <w:r>
        <w:rPr>
          <w:rStyle w:val="None"/>
          <w:rFonts w:ascii="Century Gothic" w:hAnsi="Century Gothic" w:hint="default"/>
          <w:outline w:val="0"/>
          <w:color w:val="0a0a0a"/>
          <w:sz w:val="20"/>
          <w:szCs w:val="20"/>
          <w:u w:color="0a0a0a"/>
          <w:rtl w:val="0"/>
          <w:lang w:val="en-US"/>
          <w14:textFill>
            <w14:solidFill>
              <w14:srgbClr w14:val="0A0A0A"/>
            </w14:solidFill>
          </w14:textFill>
        </w:rPr>
        <w:t>—</w:t>
      </w:r>
      <w:r>
        <w:rPr>
          <w:rStyle w:val="None"/>
          <w:rFonts w:ascii="Century Gothic" w:hAnsi="Century Gothic"/>
          <w:outline w:val="0"/>
          <w:color w:val="0a0a0a"/>
          <w:sz w:val="20"/>
          <w:szCs w:val="20"/>
          <w:u w:color="0a0a0a"/>
          <w:rtl w:val="0"/>
          <w:lang w:val="en-US"/>
          <w14:textFill>
            <w14:solidFill>
              <w14:srgbClr w14:val="0A0A0A"/>
            </w14:solidFill>
          </w14:textFill>
        </w:rPr>
        <w:t>stretched out; metaphor</w:t>
      </w:r>
      <w:r>
        <w:rPr>
          <w:rStyle w:val="None"/>
          <w:rFonts w:ascii="Century Gothic" w:hAnsi="Century Gothic" w:hint="default"/>
          <w:outline w:val="0"/>
          <w:color w:val="0a0a0a"/>
          <w:sz w:val="20"/>
          <w:szCs w:val="20"/>
          <w:u w:color="0a0a0a"/>
          <w:rtl w:val="0"/>
          <w:lang w:val="en-US"/>
          <w14:textFill>
            <w14:solidFill>
              <w14:srgbClr w14:val="0A0A0A"/>
            </w14:solidFill>
          </w14:textFill>
        </w:rPr>
        <w:t>—</w:t>
      </w:r>
      <w:r>
        <w:rPr>
          <w:rStyle w:val="None"/>
          <w:rFonts w:ascii="Century Gothic" w:hAnsi="Century Gothic"/>
          <w:outline w:val="0"/>
          <w:color w:val="0a0a0a"/>
          <w:sz w:val="20"/>
          <w:szCs w:val="20"/>
          <w:u w:color="0a0a0a"/>
          <w:rtl w:val="0"/>
          <w:lang w:val="en-US"/>
          <w14:textFill>
            <w14:solidFill>
              <w14:srgbClr w14:val="0A0A0A"/>
            </w14:solidFill>
          </w14:textFill>
        </w:rPr>
        <w:t>intent, earnestly, assiduously</w:t>
      </w:r>
      <w:r>
        <w:rPr>
          <w:rStyle w:val="None"/>
          <w:rFonts w:ascii="Century Gothic" w:cs="Century Gothic" w:hAnsi="Century Gothic" w:eastAsia="Century Gothic"/>
          <w:outline w:val="0"/>
          <w:color w:val="0a0a0a"/>
          <w:sz w:val="20"/>
          <w:szCs w:val="20"/>
          <w:u w:color="0a0a0a"/>
          <w:vertAlign w:val="superscript"/>
          <w14:textFill>
            <w14:solidFill>
              <w14:srgbClr w14:val="0A0A0A"/>
            </w14:solidFill>
          </w14:textFill>
        </w:rPr>
        <w:footnoteReference w:id="7"/>
      </w:r>
    </w:p>
    <w:p>
      <w:pPr>
        <w:pStyle w:val="Normal (Web)"/>
        <w:numPr>
          <w:ilvl w:val="1"/>
          <w:numId w:val="9"/>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It has the idea of stretching to the limits</w:t>
      </w:r>
    </w:p>
    <w:p>
      <w:pPr>
        <w:pStyle w:val="Normal (Web)"/>
        <w:numPr>
          <w:ilvl w:val="1"/>
          <w:numId w:val="9"/>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i.e. horses running at full speed</w:t>
      </w:r>
    </w:p>
    <w:p>
      <w:pPr>
        <w:pStyle w:val="Normal (Web)"/>
        <w:spacing w:before="0"/>
        <w:ind w:left="1440" w:firstLine="0"/>
        <w:jc w:val="both"/>
        <w:rPr>
          <w:rStyle w:val="None"/>
          <w:rFonts w:ascii="Century Gothic" w:cs="Century Gothic" w:hAnsi="Century Gothic" w:eastAsia="Century Gothic"/>
          <w:sz w:val="20"/>
          <w:szCs w:val="20"/>
        </w:rPr>
      </w:pPr>
      <w:r>
        <w:rPr>
          <w:rStyle w:val="None"/>
          <w:rFonts w:ascii="Century Gothic" w:hAnsi="Century Gothic"/>
          <w:b w:val="1"/>
          <w:bCs w:val="1"/>
          <w:sz w:val="20"/>
          <w:szCs w:val="20"/>
          <w:rtl w:val="0"/>
          <w:lang w:val="en-US"/>
        </w:rPr>
        <w:t>1 Peter 1:22</w:t>
      </w:r>
      <w:r>
        <w:rPr>
          <w:rStyle w:val="None"/>
          <w:rFonts w:ascii="Century Gothic" w:hAnsi="Century Gothic" w:hint="default"/>
          <w:sz w:val="20"/>
          <w:szCs w:val="20"/>
          <w:rtl w:val="0"/>
          <w:lang w:val="en-US"/>
        </w:rPr>
        <w:t>—</w:t>
      </w:r>
      <w:r>
        <w:rPr>
          <w:rStyle w:val="None"/>
          <w:rFonts w:ascii="Century Gothic" w:hAnsi="Century Gothic"/>
          <w:sz w:val="20"/>
          <w:szCs w:val="20"/>
          <w:shd w:val="clear" w:color="auto" w:fill="ffffff"/>
          <w:rtl w:val="0"/>
          <w:lang w:val="en-US"/>
        </w:rPr>
        <w:t>Since you have</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in obedience to the truth</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purified your souls for a</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 xml:space="preserve">sincere love of the brethren, </w:t>
      </w:r>
      <w:r>
        <w:rPr>
          <w:rStyle w:val="None"/>
          <w:rFonts w:ascii="Century Gothic" w:hAnsi="Century Gothic"/>
          <w:sz w:val="20"/>
          <w:szCs w:val="20"/>
          <w:u w:val="single"/>
          <w:shd w:val="clear" w:color="auto" w:fill="ffffff"/>
          <w:rtl w:val="0"/>
          <w:lang w:val="en-US"/>
        </w:rPr>
        <w:t>fervently love</w:t>
      </w:r>
      <w:r>
        <w:rPr>
          <w:rStyle w:val="None"/>
          <w:rFonts w:ascii="Century Gothic" w:hAnsi="Century Gothic"/>
          <w:sz w:val="20"/>
          <w:szCs w:val="20"/>
          <w:shd w:val="clear" w:color="auto" w:fill="ffffff"/>
          <w:rtl w:val="0"/>
          <w:lang w:val="en-US"/>
        </w:rPr>
        <w:t xml:space="preserve"> one another from</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the heart.</w:t>
      </w:r>
    </w:p>
    <w:p>
      <w:pPr>
        <w:pStyle w:val="Normal (Web)"/>
        <w:numPr>
          <w:ilvl w:val="1"/>
          <w:numId w:val="9"/>
        </w:numPr>
        <w:bidi w:val="0"/>
        <w:spacing w:before="0"/>
        <w:ind w:right="0"/>
        <w:jc w:val="both"/>
        <w:rPr>
          <w:rFonts w:ascii="Century Gothic" w:hAnsi="Century Gothic"/>
          <w:sz w:val="20"/>
          <w:szCs w:val="20"/>
          <w:rtl w:val="0"/>
          <w:lang w:val="en-US"/>
        </w:rPr>
      </w:pPr>
      <w:r>
        <w:rPr>
          <w:rStyle w:val="None"/>
          <w:rFonts w:ascii="Century Gothic" w:hAnsi="Century Gothic"/>
          <w:b w:val="1"/>
          <w:bCs w:val="1"/>
          <w:sz w:val="20"/>
          <w:szCs w:val="20"/>
          <w:rtl w:val="0"/>
          <w:lang w:val="en-US"/>
        </w:rPr>
        <w:t>Application:</w:t>
      </w:r>
      <w:r>
        <w:rPr>
          <w:rStyle w:val="None A"/>
          <w:rFonts w:ascii="Century Gothic" w:hAnsi="Century Gothic"/>
          <w:sz w:val="20"/>
          <w:szCs w:val="20"/>
          <w:rtl w:val="0"/>
          <w:lang w:val="en-US"/>
        </w:rPr>
        <w:t xml:space="preserve"> In spite of the insure, insult, misunderstanding, criticism, and rude behavior, we love fervently</w:t>
      </w:r>
    </w:p>
    <w:p>
      <w:pPr>
        <w:pStyle w:val="Normal (Web)"/>
        <w:spacing w:before="0"/>
        <w:ind w:left="1440" w:firstLine="0"/>
        <w:jc w:val="both"/>
        <w:rPr>
          <w:rStyle w:val="None"/>
          <w:rFonts w:ascii="Century Gothic" w:cs="Century Gothic" w:hAnsi="Century Gothic" w:eastAsia="Century Gothic"/>
          <w:sz w:val="20"/>
          <w:szCs w:val="20"/>
          <w:shd w:val="clear" w:color="auto" w:fill="ffffff"/>
        </w:rPr>
      </w:pPr>
      <w:r>
        <w:rPr>
          <w:rStyle w:val="None"/>
          <w:rFonts w:ascii="Century Gothic" w:hAnsi="Century Gothic"/>
          <w:b w:val="1"/>
          <w:bCs w:val="1"/>
          <w:sz w:val="20"/>
          <w:szCs w:val="20"/>
          <w:rtl w:val="0"/>
          <w:lang w:val="en-US"/>
        </w:rPr>
        <w:t>Proverbs 10:12</w:t>
      </w:r>
      <w:r>
        <w:rPr>
          <w:rStyle w:val="None"/>
          <w:rFonts w:ascii="Century Gothic" w:hAnsi="Century Gothic" w:hint="default"/>
          <w:sz w:val="20"/>
          <w:szCs w:val="20"/>
          <w:rtl w:val="0"/>
          <w:lang w:val="en-US"/>
        </w:rPr>
        <w:t>—</w:t>
      </w:r>
      <w:r>
        <w:rPr>
          <w:rStyle w:val="None"/>
          <w:rFonts w:ascii="Century Gothic" w:hAnsi="Century Gothic"/>
          <w:sz w:val="20"/>
          <w:szCs w:val="20"/>
          <w:shd w:val="clear" w:color="auto" w:fill="ffffff"/>
          <w:rtl w:val="0"/>
          <w:lang w:val="en-US"/>
        </w:rPr>
        <w:t>Hatred stirs up strife, But</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love covers all transgressions.</w:t>
      </w:r>
    </w:p>
    <w:p>
      <w:pPr>
        <w:pStyle w:val="Normal (Web)"/>
        <w:spacing w:before="0"/>
        <w:ind w:left="1440" w:firstLine="0"/>
        <w:jc w:val="both"/>
        <w:rPr>
          <w:rStyle w:val="None"/>
          <w:rFonts w:ascii="Century Gothic" w:cs="Century Gothic" w:hAnsi="Century Gothic" w:eastAsia="Century Gothic"/>
          <w:sz w:val="20"/>
          <w:szCs w:val="20"/>
          <w:shd w:val="clear" w:color="auto" w:fill="ffffff"/>
        </w:rPr>
      </w:pPr>
      <w:r>
        <w:rPr>
          <w:rStyle w:val="None"/>
          <w:rFonts w:ascii="Century Gothic" w:hAnsi="Century Gothic"/>
          <w:b w:val="1"/>
          <w:bCs w:val="1"/>
          <w:sz w:val="20"/>
          <w:szCs w:val="20"/>
          <w:shd w:val="clear" w:color="auto" w:fill="ffffff"/>
          <w:rtl w:val="0"/>
          <w:lang w:val="en-US"/>
        </w:rPr>
        <w:t>Matthew 5:44</w:t>
      </w:r>
      <w:r>
        <w:rPr>
          <w:rStyle w:val="None"/>
          <w:rFonts w:ascii="Century Gothic" w:hAnsi="Century Gothic" w:hint="default"/>
          <w:sz w:val="20"/>
          <w:szCs w:val="20"/>
          <w:shd w:val="clear" w:color="auto" w:fill="ffffff"/>
          <w:rtl w:val="0"/>
          <w:lang w:val="en-US"/>
        </w:rPr>
        <w:t>—</w:t>
      </w:r>
      <w:r>
        <w:rPr>
          <w:rStyle w:val="None"/>
          <w:rFonts w:ascii="Century Gothic" w:hAnsi="Century Gothic"/>
          <w:sz w:val="20"/>
          <w:szCs w:val="20"/>
          <w:shd w:val="clear" w:color="auto" w:fill="ffffff"/>
          <w:rtl w:val="0"/>
          <w:lang w:val="en-US"/>
        </w:rPr>
        <w:t>But I say to you,</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love your enemies and pray for those who persecute you</w:t>
      </w:r>
    </w:p>
    <w:p>
      <w:pPr>
        <w:pStyle w:val="Normal (Web)"/>
        <w:spacing w:before="0"/>
        <w:ind w:left="1440" w:firstLine="0"/>
        <w:jc w:val="both"/>
        <w:rPr>
          <w:rStyle w:val="None"/>
          <w:rFonts w:ascii="Century Gothic" w:cs="Century Gothic" w:hAnsi="Century Gothic" w:eastAsia="Century Gothic"/>
          <w:sz w:val="20"/>
          <w:szCs w:val="20"/>
          <w:shd w:val="clear" w:color="auto" w:fill="ffffff"/>
        </w:rPr>
      </w:pPr>
      <w:r>
        <w:rPr>
          <w:rStyle w:val="None"/>
          <w:rFonts w:ascii="Century Gothic" w:hAnsi="Century Gothic"/>
          <w:b w:val="1"/>
          <w:bCs w:val="1"/>
          <w:sz w:val="20"/>
          <w:szCs w:val="20"/>
          <w:shd w:val="clear" w:color="auto" w:fill="ffffff"/>
          <w:rtl w:val="0"/>
          <w:lang w:val="en-US"/>
        </w:rPr>
        <w:t>Mark 12:33</w:t>
      </w:r>
      <w:r>
        <w:rPr>
          <w:rStyle w:val="None"/>
          <w:rFonts w:ascii="Century Gothic" w:hAnsi="Century Gothic" w:hint="default"/>
          <w:sz w:val="20"/>
          <w:szCs w:val="20"/>
          <w:shd w:val="clear" w:color="auto" w:fill="ffffff"/>
          <w:rtl w:val="0"/>
          <w:lang w:val="en-US"/>
        </w:rPr>
        <w:t>—</w:t>
      </w:r>
      <w:r>
        <w:rPr>
          <w:rStyle w:val="None"/>
          <w:rFonts w:ascii="Century Gothic" w:hAnsi="Century Gothic"/>
          <w:smallCaps w:val="1"/>
          <w:sz w:val="20"/>
          <w:szCs w:val="20"/>
          <w:shd w:val="clear" w:color="auto" w:fill="ffffff"/>
          <w:rtl w:val="0"/>
          <w:lang w:val="en-US"/>
        </w:rPr>
        <w:t>and to love Him with all the heart and with all the understanding and with all the strength, and to love one</w:t>
      </w:r>
      <w:r>
        <w:rPr>
          <w:rStyle w:val="None"/>
          <w:rFonts w:ascii="Century Gothic" w:hAnsi="Century Gothic" w:hint="default"/>
          <w:smallCaps w:val="1"/>
          <w:sz w:val="20"/>
          <w:szCs w:val="20"/>
          <w:shd w:val="clear" w:color="auto" w:fill="ffffff"/>
          <w:rtl w:val="0"/>
          <w:lang w:val="en-US"/>
        </w:rPr>
        <w:t>’</w:t>
      </w:r>
      <w:r>
        <w:rPr>
          <w:rStyle w:val="None"/>
          <w:rFonts w:ascii="Century Gothic" w:hAnsi="Century Gothic"/>
          <w:smallCaps w:val="1"/>
          <w:sz w:val="20"/>
          <w:szCs w:val="20"/>
          <w:shd w:val="clear" w:color="auto" w:fill="ffffff"/>
          <w:rtl w:val="0"/>
          <w:lang w:val="en-US"/>
        </w:rPr>
        <w:t>s neighbor as himself</w:t>
      </w:r>
      <w:r>
        <w:rPr>
          <w:rStyle w:val="None"/>
          <w:rFonts w:ascii="Century Gothic" w:hAnsi="Century Gothic"/>
          <w:sz w:val="20"/>
          <w:szCs w:val="20"/>
          <w:shd w:val="clear" w:color="auto" w:fill="ffffff"/>
          <w:rtl w:val="0"/>
          <w:lang w:val="en-US"/>
        </w:rPr>
        <w:t>,</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is much more than all burnt offerings and sacrifices.</w:t>
      </w:r>
      <w:r>
        <w:rPr>
          <w:rStyle w:val="None"/>
          <w:rFonts w:ascii="Century Gothic" w:hAnsi="Century Gothic" w:hint="default"/>
          <w:sz w:val="20"/>
          <w:szCs w:val="20"/>
          <w:shd w:val="clear" w:color="auto" w:fill="ffffff"/>
          <w:rtl w:val="0"/>
          <w:lang w:val="en-US"/>
        </w:rPr>
        <w:t>”</w:t>
      </w:r>
    </w:p>
    <w:p>
      <w:pPr>
        <w:pStyle w:val="Normal (Web)"/>
        <w:spacing w:before="0"/>
        <w:ind w:left="1440" w:firstLine="0"/>
        <w:jc w:val="both"/>
        <w:rPr>
          <w:rStyle w:val="None"/>
          <w:rFonts w:ascii="Century Gothic" w:cs="Century Gothic" w:hAnsi="Century Gothic" w:eastAsia="Century Gothic"/>
          <w:sz w:val="20"/>
          <w:szCs w:val="20"/>
          <w:shd w:val="clear" w:color="auto" w:fill="ffffff"/>
        </w:rPr>
      </w:pPr>
      <w:r>
        <w:rPr>
          <w:rStyle w:val="None"/>
          <w:rFonts w:ascii="Century Gothic" w:hAnsi="Century Gothic"/>
          <w:b w:val="1"/>
          <w:bCs w:val="1"/>
          <w:sz w:val="20"/>
          <w:szCs w:val="20"/>
          <w:shd w:val="clear" w:color="auto" w:fill="ffffff"/>
          <w:rtl w:val="0"/>
          <w:lang w:val="en-US"/>
        </w:rPr>
        <w:t>Romans 12:14</w:t>
      </w:r>
      <w:r>
        <w:rPr>
          <w:rStyle w:val="None"/>
          <w:rFonts w:ascii="Century Gothic" w:hAnsi="Century Gothic" w:hint="default"/>
          <w:sz w:val="20"/>
          <w:szCs w:val="20"/>
          <w:shd w:val="clear" w:color="auto" w:fill="ffffff"/>
          <w:rtl w:val="0"/>
          <w:lang w:val="en-US"/>
        </w:rPr>
        <w:t>—</w:t>
      </w:r>
      <w:r>
        <w:rPr>
          <w:rStyle w:val="None"/>
          <w:rFonts w:ascii="Century Gothic" w:hAnsi="Century Gothic" w:hint="default"/>
          <w:b w:val="1"/>
          <w:bCs w:val="1"/>
          <w:sz w:val="20"/>
          <w:szCs w:val="20"/>
          <w:shd w:val="clear" w:color="auto" w:fill="ffffff"/>
          <w:vertAlign w:val="superscript"/>
          <w:rtl w:val="0"/>
          <w:lang w:val="en-US"/>
        </w:rPr>
        <w:t> </w:t>
      </w:r>
      <w:r>
        <w:rPr>
          <w:rStyle w:val="None"/>
          <w:rFonts w:ascii="Century Gothic" w:hAnsi="Century Gothic"/>
          <w:sz w:val="20"/>
          <w:szCs w:val="20"/>
          <w:shd w:val="clear" w:color="auto" w:fill="ffffff"/>
          <w:rtl w:val="0"/>
          <w:lang w:val="en-US"/>
        </w:rPr>
        <w:t>Bless those who persecute</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you; bless and do not curse.</w:t>
      </w:r>
      <w:r>
        <w:rPr>
          <w:rStyle w:val="None"/>
          <w:rFonts w:ascii="Century Gothic" w:hAnsi="Century Gothic" w:hint="default"/>
          <w:sz w:val="20"/>
          <w:szCs w:val="20"/>
          <w:shd w:val="clear" w:color="auto" w:fill="ffffff"/>
          <w:rtl w:val="0"/>
          <w:lang w:val="en-US"/>
        </w:rPr>
        <w:t> </w:t>
      </w:r>
    </w:p>
    <w:p>
      <w:pPr>
        <w:pStyle w:val="Normal (Web)"/>
        <w:spacing w:before="0"/>
        <w:ind w:left="1440" w:firstLine="0"/>
        <w:jc w:val="both"/>
        <w:rPr>
          <w:rStyle w:val="None"/>
          <w:rFonts w:ascii="Century Gothic" w:cs="Century Gothic" w:hAnsi="Century Gothic" w:eastAsia="Century Gothic"/>
          <w:sz w:val="20"/>
          <w:szCs w:val="20"/>
          <w:shd w:val="clear" w:color="auto" w:fill="ffffff"/>
        </w:rPr>
      </w:pPr>
      <w:r>
        <w:rPr>
          <w:rStyle w:val="None"/>
          <w:rFonts w:ascii="Century Gothic" w:hAnsi="Century Gothic"/>
          <w:sz w:val="20"/>
          <w:szCs w:val="20"/>
          <w:shd w:val="clear" w:color="auto" w:fill="ffffff"/>
          <w:rtl w:val="0"/>
          <w:lang w:val="en-US"/>
        </w:rPr>
        <w:t xml:space="preserve">(Cf. </w:t>
      </w:r>
      <w:r>
        <w:rPr>
          <w:rStyle w:val="None"/>
          <w:rFonts w:ascii="Century Gothic" w:hAnsi="Century Gothic"/>
          <w:b w:val="1"/>
          <w:bCs w:val="1"/>
          <w:sz w:val="20"/>
          <w:szCs w:val="20"/>
          <w:shd w:val="clear" w:color="auto" w:fill="ffffff"/>
          <w:rtl w:val="0"/>
          <w:lang w:val="en-US"/>
        </w:rPr>
        <w:t>1 John 4:11; Galatians 6:10, James 1:27</w:t>
      </w:r>
      <w:r>
        <w:rPr>
          <w:rStyle w:val="None"/>
          <w:rFonts w:ascii="Century Gothic" w:hAnsi="Century Gothic"/>
          <w:sz w:val="20"/>
          <w:szCs w:val="20"/>
          <w:shd w:val="clear" w:color="auto" w:fill="ffffff"/>
          <w:rtl w:val="0"/>
          <w:lang w:val="en-US"/>
        </w:rPr>
        <w:t xml:space="preserve">). </w:t>
      </w:r>
    </w:p>
    <w:p>
      <w:pPr>
        <w:pStyle w:val="Normal (Web)"/>
        <w:numPr>
          <w:ilvl w:val="1"/>
          <w:numId w:val="9"/>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Not hard to understand, but very hard to apply</w:t>
      </w:r>
    </w:p>
    <w:p>
      <w:pPr>
        <w:pStyle w:val="Normal (Web)"/>
        <w:numPr>
          <w:ilvl w:val="0"/>
          <w:numId w:val="9"/>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Love covers a multitude of sins</w:t>
      </w:r>
    </w:p>
    <w:p>
      <w:pPr>
        <w:pStyle w:val="Normal (Web)"/>
        <w:numPr>
          <w:ilvl w:val="1"/>
          <w:numId w:val="9"/>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Love (</w:t>
      </w:r>
      <w:r>
        <w:rPr>
          <w:rStyle w:val="None"/>
          <w:rFonts w:ascii="Century Gothic" w:hAnsi="Century Gothic"/>
          <w:outline w:val="0"/>
          <w:color w:val="0a0a0a"/>
          <w:sz w:val="20"/>
          <w:szCs w:val="20"/>
          <w:u w:color="0a0a0a"/>
          <w:rtl w:val="0"/>
          <w:lang w:val="en-US"/>
          <w14:textFill>
            <w14:solidFill>
              <w14:srgbClr w14:val="0A0A0A"/>
            </w14:solidFill>
          </w14:textFill>
        </w:rPr>
        <w:t>agap</w:t>
      </w:r>
      <w:r>
        <w:rPr>
          <w:rStyle w:val="None"/>
          <w:rFonts w:ascii="Century Gothic" w:hAnsi="Century Gothic" w:hint="default"/>
          <w:outline w:val="0"/>
          <w:color w:val="0a0a0a"/>
          <w:sz w:val="20"/>
          <w:szCs w:val="20"/>
          <w:u w:color="0a0a0a"/>
          <w:rtl w:val="0"/>
          <w:lang w:val="en-US"/>
          <w14:textFill>
            <w14:solidFill>
              <w14:srgbClr w14:val="0A0A0A"/>
            </w14:solidFill>
          </w14:textFill>
        </w:rPr>
        <w:t>ē</w:t>
      </w:r>
      <w:r>
        <w:rPr>
          <w:rStyle w:val="None"/>
          <w:rFonts w:ascii="Century Gothic" w:hAnsi="Century Gothic"/>
          <w:outline w:val="0"/>
          <w:color w:val="0a0a0a"/>
          <w:sz w:val="20"/>
          <w:szCs w:val="20"/>
          <w:u w:color="0a0a0a"/>
          <w:rtl w:val="0"/>
          <w:lang w:val="en-US"/>
          <w14:textFill>
            <w14:solidFill>
              <w14:srgbClr w14:val="0A0A0A"/>
            </w14:solidFill>
          </w14:textFill>
        </w:rPr>
        <w:t>)</w:t>
      </w:r>
      <w:r>
        <w:rPr>
          <w:rStyle w:val="None"/>
          <w:rFonts w:ascii="Century Gothic" w:hAnsi="Century Gothic" w:hint="default"/>
          <w:outline w:val="0"/>
          <w:color w:val="0a0a0a"/>
          <w:sz w:val="20"/>
          <w:szCs w:val="20"/>
          <w:u w:color="0a0a0a"/>
          <w:rtl w:val="0"/>
          <w:lang w:val="en-US"/>
          <w14:textFill>
            <w14:solidFill>
              <w14:srgbClr w14:val="0A0A0A"/>
            </w14:solidFill>
          </w14:textFill>
        </w:rPr>
        <w:t>—</w:t>
      </w:r>
      <w:r>
        <w:rPr>
          <w:rStyle w:val="None"/>
          <w:rFonts w:ascii="Century Gothic" w:hAnsi="Century Gothic"/>
          <w:outline w:val="0"/>
          <w:color w:val="0a0a0a"/>
          <w:sz w:val="20"/>
          <w:szCs w:val="20"/>
          <w:u w:color="0a0a0a"/>
          <w:rtl w:val="0"/>
          <w:lang w:val="en-US"/>
          <w14:textFill>
            <w14:solidFill>
              <w14:srgbClr w14:val="0A0A0A"/>
            </w14:solidFill>
          </w14:textFill>
        </w:rPr>
        <w:t>a love of the will; involves action or a choice</w:t>
      </w:r>
    </w:p>
    <w:p>
      <w:pPr>
        <w:pStyle w:val="Normal (Web)"/>
        <w:spacing w:before="0"/>
        <w:ind w:left="1440" w:firstLine="0"/>
        <w:jc w:val="both"/>
        <w:rPr>
          <w:rStyle w:val="None"/>
          <w:rFonts w:ascii="Century Gothic" w:cs="Century Gothic" w:hAnsi="Century Gothic" w:eastAsia="Century Gothic"/>
          <w:sz w:val="20"/>
          <w:szCs w:val="20"/>
          <w:shd w:val="clear" w:color="auto" w:fill="ffffff"/>
        </w:rPr>
      </w:pPr>
      <w:r>
        <w:rPr>
          <w:rStyle w:val="None"/>
          <w:rFonts w:ascii="Century Gothic" w:hAnsi="Century Gothic"/>
          <w:b w:val="1"/>
          <w:bCs w:val="1"/>
          <w:sz w:val="20"/>
          <w:szCs w:val="20"/>
          <w:rtl w:val="0"/>
          <w:lang w:val="en-US"/>
        </w:rPr>
        <w:t>Romans 5:8</w:t>
      </w:r>
      <w:r>
        <w:rPr>
          <w:rStyle w:val="None"/>
          <w:rFonts w:ascii="Century Gothic" w:hAnsi="Century Gothic" w:hint="default"/>
          <w:sz w:val="20"/>
          <w:szCs w:val="20"/>
          <w:rtl w:val="0"/>
          <w:lang w:val="en-US"/>
        </w:rPr>
        <w:t>—</w:t>
      </w:r>
      <w:r>
        <w:rPr>
          <w:rStyle w:val="None"/>
          <w:rFonts w:ascii="Century Gothic" w:hAnsi="Century Gothic"/>
          <w:sz w:val="20"/>
          <w:szCs w:val="20"/>
          <w:shd w:val="clear" w:color="auto" w:fill="ffffff"/>
          <w:rtl w:val="0"/>
          <w:lang w:val="en-US"/>
        </w:rPr>
        <w:t>But God</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demonstrates</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His own love toward us, in that while we were yet sinners,</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Christ died for us.</w:t>
      </w:r>
      <w:r>
        <w:rPr>
          <w:rStyle w:val="None"/>
          <w:rFonts w:ascii="Century Gothic" w:hAnsi="Century Gothic" w:hint="default"/>
          <w:sz w:val="20"/>
          <w:szCs w:val="20"/>
          <w:shd w:val="clear" w:color="auto" w:fill="ffffff"/>
          <w:rtl w:val="0"/>
          <w:lang w:val="en-US"/>
        </w:rPr>
        <w:t> </w:t>
      </w:r>
    </w:p>
    <w:p>
      <w:pPr>
        <w:pStyle w:val="Normal (Web)"/>
        <w:spacing w:before="0"/>
        <w:ind w:left="1440" w:firstLine="0"/>
        <w:jc w:val="both"/>
        <w:rPr>
          <w:rStyle w:val="None"/>
          <w:rFonts w:ascii="Century Gothic" w:cs="Century Gothic" w:hAnsi="Century Gothic" w:eastAsia="Century Gothic"/>
          <w:sz w:val="20"/>
          <w:szCs w:val="20"/>
          <w:shd w:val="clear" w:color="auto" w:fill="ffffff"/>
        </w:rPr>
      </w:pPr>
      <w:r>
        <w:rPr>
          <w:rStyle w:val="None"/>
          <w:rFonts w:ascii="Century Gothic" w:hAnsi="Century Gothic"/>
          <w:b w:val="1"/>
          <w:bCs w:val="1"/>
          <w:sz w:val="20"/>
          <w:szCs w:val="20"/>
          <w:rtl w:val="0"/>
          <w:lang w:val="en-US"/>
        </w:rPr>
        <w:t>John 3:16</w:t>
      </w:r>
      <w:r>
        <w:rPr>
          <w:rStyle w:val="None"/>
          <w:rFonts w:ascii="Century Gothic" w:hAnsi="Century Gothic" w:hint="default"/>
          <w:sz w:val="20"/>
          <w:szCs w:val="20"/>
          <w:rtl w:val="0"/>
          <w:lang w:val="en-US"/>
        </w:rPr>
        <w:t>—</w:t>
      </w:r>
      <w:r>
        <w:rPr>
          <w:rStyle w:val="None"/>
          <w:rFonts w:ascii="Century Gothic" w:hAnsi="Century Gothic"/>
          <w:sz w:val="20"/>
          <w:szCs w:val="20"/>
          <w:shd w:val="clear" w:color="auto" w:fill="ffffff"/>
          <w:rtl w:val="0"/>
          <w:lang w:val="en-US"/>
        </w:rPr>
        <w:t>For God so</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loved the world, that He</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gave His</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only begotten Son, that whoever</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believes in Him shall not perish, but have eternal life.</w:t>
      </w:r>
    </w:p>
    <w:p>
      <w:pPr>
        <w:pStyle w:val="Normal (Web)"/>
        <w:numPr>
          <w:ilvl w:val="1"/>
          <w:numId w:val="9"/>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Axiomatic</w:t>
      </w:r>
      <w:r>
        <w:rPr>
          <w:rStyle w:val="None A"/>
          <w:rFonts w:ascii="Century Gothic" w:hAnsi="Century Gothic" w:hint="default"/>
          <w:sz w:val="20"/>
          <w:szCs w:val="20"/>
          <w:rtl w:val="0"/>
          <w:lang w:val="en-US"/>
        </w:rPr>
        <w:t>—</w:t>
      </w:r>
      <w:r>
        <w:rPr>
          <w:rStyle w:val="None A"/>
          <w:rFonts w:ascii="Century Gothic" w:hAnsi="Century Gothic"/>
          <w:sz w:val="20"/>
          <w:szCs w:val="20"/>
          <w:rtl w:val="0"/>
          <w:lang w:val="en-US"/>
        </w:rPr>
        <w:t>meaning it is self-evident</w:t>
      </w:r>
    </w:p>
    <w:p>
      <w:pPr>
        <w:pStyle w:val="Normal (Web)"/>
        <w:numPr>
          <w:ilvl w:val="1"/>
          <w:numId w:val="9"/>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When I love someone genuinely, I will forgive and cover their sins</w:t>
      </w:r>
    </w:p>
    <w:p>
      <w:pPr>
        <w:pStyle w:val="Normal (Web)"/>
        <w:numPr>
          <w:ilvl w:val="1"/>
          <w:numId w:val="9"/>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Applies both in God</w:t>
      </w:r>
      <w:r>
        <w:rPr>
          <w:rStyle w:val="None A"/>
          <w:rFonts w:ascii="Century Gothic" w:hAnsi="Century Gothic" w:hint="default"/>
          <w:sz w:val="20"/>
          <w:szCs w:val="20"/>
          <w:rtl w:val="0"/>
          <w:lang w:val="en-US"/>
        </w:rPr>
        <w:t>’</w:t>
      </w:r>
      <w:r>
        <w:rPr>
          <w:rStyle w:val="None A"/>
          <w:rFonts w:ascii="Century Gothic" w:hAnsi="Century Gothic"/>
          <w:sz w:val="20"/>
          <w:szCs w:val="20"/>
          <w:rtl w:val="0"/>
          <w:lang w:val="en-US"/>
        </w:rPr>
        <w:t xml:space="preserve">s love and forgiveness of our sins and our love for others and the forgiveness we extend </w:t>
      </w:r>
    </w:p>
    <w:p>
      <w:pPr>
        <w:pStyle w:val="Normal (Web)"/>
        <w:numPr>
          <w:ilvl w:val="1"/>
          <w:numId w:val="9"/>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The command, Christ</w:t>
      </w:r>
      <w:r>
        <w:rPr>
          <w:rStyle w:val="None A"/>
          <w:rFonts w:ascii="Century Gothic" w:hAnsi="Century Gothic" w:hint="default"/>
          <w:sz w:val="20"/>
          <w:szCs w:val="20"/>
          <w:rtl w:val="0"/>
          <w:lang w:val="en-US"/>
        </w:rPr>
        <w:t>’</w:t>
      </w:r>
      <w:r>
        <w:rPr>
          <w:rStyle w:val="None A"/>
          <w:rFonts w:ascii="Century Gothic" w:hAnsi="Century Gothic"/>
          <w:sz w:val="20"/>
          <w:szCs w:val="20"/>
          <w:rtl w:val="0"/>
          <w:lang w:val="en-US"/>
        </w:rPr>
        <w:t>s example, and their witness necessitates it</w:t>
      </w:r>
    </w:p>
    <w:p>
      <w:pPr>
        <w:pStyle w:val="Normal (Web)"/>
        <w:numPr>
          <w:ilvl w:val="0"/>
          <w:numId w:val="9"/>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Be hospitable to one another</w:t>
      </w:r>
    </w:p>
    <w:p>
      <w:pPr>
        <w:pStyle w:val="Normal (Web)"/>
        <w:numPr>
          <w:ilvl w:val="1"/>
          <w:numId w:val="9"/>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Literally</w:t>
      </w:r>
      <w:r>
        <w:rPr>
          <w:rStyle w:val="None A"/>
          <w:rFonts w:ascii="Century Gothic" w:hAnsi="Century Gothic" w:hint="default"/>
          <w:sz w:val="20"/>
          <w:szCs w:val="20"/>
          <w:rtl w:val="0"/>
          <w:lang w:val="en-US"/>
        </w:rPr>
        <w:t>—“</w:t>
      </w:r>
      <w:r>
        <w:rPr>
          <w:rStyle w:val="None A"/>
          <w:rFonts w:ascii="Century Gothic" w:hAnsi="Century Gothic"/>
          <w:sz w:val="20"/>
          <w:szCs w:val="20"/>
          <w:rtl w:val="0"/>
          <w:lang w:val="en-US"/>
        </w:rPr>
        <w:t>to love strangers</w:t>
      </w:r>
      <w:r>
        <w:rPr>
          <w:rStyle w:val="None A"/>
          <w:rFonts w:ascii="Century Gothic" w:hAnsi="Century Gothic" w:hint="default"/>
          <w:sz w:val="20"/>
          <w:szCs w:val="20"/>
          <w:rtl w:val="0"/>
          <w:lang w:val="en-US"/>
        </w:rPr>
        <w:t>”</w:t>
      </w:r>
      <w:r>
        <w:rPr>
          <w:rStyle w:val="None A"/>
          <w:rFonts w:ascii="Century Gothic" w:hAnsi="Century Gothic"/>
          <w:sz w:val="20"/>
          <w:szCs w:val="20"/>
          <w:rtl w:val="0"/>
          <w:lang w:val="en-US"/>
        </w:rPr>
        <w:t>; given to hospitality; lover of hospitality</w:t>
      </w:r>
      <w:r>
        <w:rPr>
          <w:rStyle w:val="footnote reference"/>
          <w:rFonts w:ascii="Century Gothic" w:cs="Century Gothic" w:hAnsi="Century Gothic" w:eastAsia="Century Gothic"/>
          <w:sz w:val="20"/>
          <w:szCs w:val="20"/>
        </w:rPr>
        <w:footnoteReference w:id="8"/>
      </w:r>
    </w:p>
    <w:p>
      <w:pPr>
        <w:pStyle w:val="Normal (Web)"/>
        <w:numPr>
          <w:ilvl w:val="1"/>
          <w:numId w:val="9"/>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We easily love our circle of friends; not so much with outsiders or those in opposition</w:t>
      </w:r>
    </w:p>
    <w:p>
      <w:pPr>
        <w:pStyle w:val="Normal (Web)"/>
        <w:spacing w:before="0"/>
        <w:ind w:left="1440" w:firstLine="0"/>
        <w:jc w:val="both"/>
        <w:rPr>
          <w:rStyle w:val="None"/>
          <w:rFonts w:ascii="Century Gothic" w:cs="Century Gothic" w:hAnsi="Century Gothic" w:eastAsia="Century Gothic"/>
          <w:sz w:val="20"/>
          <w:szCs w:val="20"/>
        </w:rPr>
      </w:pPr>
      <w:r>
        <w:rPr>
          <w:rStyle w:val="None"/>
          <w:rFonts w:ascii="Century Gothic" w:hAnsi="Century Gothic"/>
          <w:b w:val="1"/>
          <w:bCs w:val="1"/>
          <w:sz w:val="20"/>
          <w:szCs w:val="20"/>
          <w:rtl w:val="0"/>
          <w:lang w:val="en-US"/>
        </w:rPr>
        <w:t>Hebrews 13:2</w:t>
      </w:r>
      <w:r>
        <w:rPr>
          <w:rStyle w:val="None"/>
          <w:rFonts w:ascii="Century Gothic" w:hAnsi="Century Gothic" w:hint="default"/>
          <w:sz w:val="20"/>
          <w:szCs w:val="20"/>
          <w:rtl w:val="0"/>
          <w:lang w:val="en-US"/>
        </w:rPr>
        <w:t>—</w:t>
      </w:r>
      <w:r>
        <w:rPr>
          <w:rStyle w:val="None"/>
          <w:rFonts w:ascii="Century Gothic" w:hAnsi="Century Gothic"/>
          <w:sz w:val="20"/>
          <w:szCs w:val="20"/>
          <w:shd w:val="clear" w:color="auto" w:fill="ffffff"/>
          <w:rtl w:val="0"/>
          <w:lang w:val="en-US"/>
        </w:rPr>
        <w:t>Do not neglect to</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show hospitality to strangers, for by this some have</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entertained angels without knowing it.</w:t>
      </w:r>
    </w:p>
    <w:p>
      <w:pPr>
        <w:pStyle w:val="Normal (Web)"/>
        <w:numPr>
          <w:ilvl w:val="1"/>
          <w:numId w:val="9"/>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Mosaic law required it of God</w:t>
      </w:r>
      <w:r>
        <w:rPr>
          <w:rStyle w:val="None A"/>
          <w:rFonts w:ascii="Century Gothic" w:hAnsi="Century Gothic" w:hint="default"/>
          <w:sz w:val="20"/>
          <w:szCs w:val="20"/>
          <w:rtl w:val="0"/>
          <w:lang w:val="en-US"/>
        </w:rPr>
        <w:t>’</w:t>
      </w:r>
      <w:r>
        <w:rPr>
          <w:rStyle w:val="None A"/>
          <w:rFonts w:ascii="Century Gothic" w:hAnsi="Century Gothic"/>
          <w:sz w:val="20"/>
          <w:szCs w:val="20"/>
          <w:rtl w:val="0"/>
          <w:lang w:val="en-US"/>
        </w:rPr>
        <w:t>s people</w:t>
      </w:r>
    </w:p>
    <w:p>
      <w:pPr>
        <w:pStyle w:val="Normal (Web)"/>
        <w:spacing w:before="0"/>
        <w:ind w:left="720" w:firstLine="720"/>
        <w:jc w:val="both"/>
        <w:rPr>
          <w:rStyle w:val="None"/>
          <w:rFonts w:ascii="Century Gothic" w:cs="Century Gothic" w:hAnsi="Century Gothic" w:eastAsia="Century Gothic"/>
          <w:sz w:val="20"/>
          <w:szCs w:val="20"/>
        </w:rPr>
      </w:pPr>
      <w:r>
        <w:rPr>
          <w:rStyle w:val="None"/>
          <w:rFonts w:ascii="Century Gothic" w:hAnsi="Century Gothic"/>
          <w:sz w:val="20"/>
          <w:szCs w:val="20"/>
          <w:rtl w:val="0"/>
          <w:lang w:val="en-US"/>
        </w:rPr>
        <w:t xml:space="preserve">(Cf. </w:t>
      </w:r>
      <w:r>
        <w:rPr>
          <w:rStyle w:val="None"/>
          <w:rFonts w:ascii="Century Gothic" w:hAnsi="Century Gothic"/>
          <w:b w:val="1"/>
          <w:bCs w:val="1"/>
          <w:sz w:val="20"/>
          <w:szCs w:val="20"/>
          <w:rtl w:val="0"/>
          <w:lang w:val="en-US"/>
        </w:rPr>
        <w:t>Exodus 22:21; Deuteronomy 14:29</w:t>
      </w:r>
      <w:r>
        <w:rPr>
          <w:rStyle w:val="None"/>
          <w:rFonts w:ascii="Century Gothic" w:hAnsi="Century Gothic"/>
          <w:sz w:val="20"/>
          <w:szCs w:val="20"/>
          <w:rtl w:val="0"/>
          <w:lang w:val="en-US"/>
        </w:rPr>
        <w:t>)</w:t>
      </w:r>
    </w:p>
    <w:p>
      <w:pPr>
        <w:pStyle w:val="Normal (Web)"/>
        <w:numPr>
          <w:ilvl w:val="1"/>
          <w:numId w:val="9"/>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Jesus required it as well</w:t>
      </w:r>
    </w:p>
    <w:p>
      <w:pPr>
        <w:pStyle w:val="Normal (Web)"/>
        <w:spacing w:before="0"/>
        <w:ind w:left="1440" w:firstLine="0"/>
        <w:jc w:val="both"/>
        <w:rPr>
          <w:rStyle w:val="None"/>
          <w:rFonts w:ascii="Century Gothic" w:cs="Century Gothic" w:hAnsi="Century Gothic" w:eastAsia="Century Gothic"/>
          <w:sz w:val="20"/>
          <w:szCs w:val="20"/>
        </w:rPr>
      </w:pPr>
      <w:r>
        <w:rPr>
          <w:rStyle w:val="None"/>
          <w:rFonts w:ascii="Century Gothic" w:hAnsi="Century Gothic"/>
          <w:sz w:val="20"/>
          <w:szCs w:val="20"/>
          <w:rtl w:val="0"/>
          <w:lang w:val="en-US"/>
        </w:rPr>
        <w:t xml:space="preserve">(Cf. </w:t>
      </w:r>
      <w:r>
        <w:rPr>
          <w:rStyle w:val="None"/>
          <w:rFonts w:ascii="Century Gothic" w:hAnsi="Century Gothic"/>
          <w:b w:val="1"/>
          <w:bCs w:val="1"/>
          <w:sz w:val="20"/>
          <w:szCs w:val="20"/>
          <w:rtl w:val="0"/>
          <w:lang w:val="en-US"/>
        </w:rPr>
        <w:t>Matthew 25:35-40; Luke 14:12-14</w:t>
      </w:r>
      <w:r>
        <w:rPr>
          <w:rStyle w:val="None"/>
          <w:rFonts w:ascii="Century Gothic" w:hAnsi="Century Gothic"/>
          <w:sz w:val="20"/>
          <w:szCs w:val="20"/>
          <w:rtl w:val="0"/>
          <w:lang w:val="en-US"/>
        </w:rPr>
        <w:t>)</w:t>
      </w:r>
    </w:p>
    <w:p>
      <w:pPr>
        <w:pStyle w:val="Normal (Web)"/>
        <w:numPr>
          <w:ilvl w:val="1"/>
          <w:numId w:val="9"/>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 xml:space="preserve">It includes an unselfish mindset and attitude </w:t>
      </w:r>
    </w:p>
    <w:p>
      <w:pPr>
        <w:pStyle w:val="Normal (Web)"/>
        <w:numPr>
          <w:ilvl w:val="0"/>
          <w:numId w:val="9"/>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Without complaint (gongysmos)</w:t>
      </w:r>
      <w:r>
        <w:rPr>
          <w:rStyle w:val="None A"/>
          <w:rFonts w:ascii="Century Gothic" w:hAnsi="Century Gothic" w:hint="default"/>
          <w:sz w:val="20"/>
          <w:szCs w:val="20"/>
          <w:rtl w:val="0"/>
          <w:lang w:val="en-US"/>
        </w:rPr>
        <w:t>—</w:t>
      </w:r>
      <w:r>
        <w:rPr>
          <w:rStyle w:val="None A"/>
          <w:rFonts w:ascii="Century Gothic" w:hAnsi="Century Gothic"/>
          <w:sz w:val="20"/>
          <w:szCs w:val="20"/>
          <w:rtl w:val="0"/>
          <w:lang w:val="en-US"/>
        </w:rPr>
        <w:t>murmuring, grudgingly, grumbling</w:t>
      </w:r>
      <w:r>
        <w:rPr>
          <w:rStyle w:val="footnote reference"/>
          <w:rFonts w:ascii="Century Gothic" w:cs="Century Gothic" w:hAnsi="Century Gothic" w:eastAsia="Century Gothic"/>
          <w:sz w:val="20"/>
          <w:szCs w:val="20"/>
        </w:rPr>
        <w:footnoteReference w:id="9"/>
      </w:r>
      <w:r>
        <w:rPr>
          <w:rStyle w:val="None A"/>
          <w:rFonts w:ascii="Century Gothic" w:hAnsi="Century Gothic"/>
          <w:sz w:val="20"/>
          <w:szCs w:val="20"/>
          <w:rtl w:val="0"/>
          <w:lang w:val="en-US"/>
        </w:rPr>
        <w:t xml:space="preserve"> </w:t>
      </w:r>
    </w:p>
    <w:p>
      <w:pPr>
        <w:pStyle w:val="Normal (Web)"/>
        <w:numPr>
          <w:ilvl w:val="1"/>
          <w:numId w:val="9"/>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 xml:space="preserve">Sometimes referred to as </w:t>
      </w:r>
      <w:r>
        <w:rPr>
          <w:rStyle w:val="None A"/>
          <w:rFonts w:ascii="Century Gothic" w:hAnsi="Century Gothic" w:hint="default"/>
          <w:sz w:val="20"/>
          <w:szCs w:val="20"/>
          <w:rtl w:val="0"/>
          <w:lang w:val="en-US"/>
        </w:rPr>
        <w:t>“</w:t>
      </w:r>
      <w:r>
        <w:rPr>
          <w:rStyle w:val="None A"/>
          <w:rFonts w:ascii="Century Gothic" w:hAnsi="Century Gothic"/>
          <w:sz w:val="20"/>
          <w:szCs w:val="20"/>
          <w:rtl w:val="0"/>
          <w:lang w:val="en-US"/>
        </w:rPr>
        <w:t>a secret debate</w:t>
      </w:r>
      <w:r>
        <w:rPr>
          <w:rStyle w:val="None A"/>
          <w:rFonts w:ascii="Century Gothic" w:hAnsi="Century Gothic" w:hint="default"/>
          <w:sz w:val="20"/>
          <w:szCs w:val="20"/>
          <w:rtl w:val="0"/>
          <w:lang w:val="en-US"/>
        </w:rPr>
        <w:t>”</w:t>
      </w:r>
      <w:r>
        <w:rPr>
          <w:rStyle w:val="None A"/>
          <w:rFonts w:ascii="Century Gothic" w:hAnsi="Century Gothic"/>
          <w:sz w:val="20"/>
          <w:szCs w:val="20"/>
          <w:rtl w:val="0"/>
          <w:lang w:val="en-US"/>
        </w:rPr>
        <w:t xml:space="preserve">; or </w:t>
      </w:r>
      <w:r>
        <w:rPr>
          <w:rStyle w:val="None A"/>
          <w:rFonts w:ascii="Century Gothic" w:hAnsi="Century Gothic" w:hint="default"/>
          <w:sz w:val="20"/>
          <w:szCs w:val="20"/>
          <w:rtl w:val="0"/>
          <w:lang w:val="en-US"/>
        </w:rPr>
        <w:t>“</w:t>
      </w:r>
      <w:r>
        <w:rPr>
          <w:rStyle w:val="None A"/>
          <w:rFonts w:ascii="Century Gothic" w:hAnsi="Century Gothic"/>
          <w:sz w:val="20"/>
          <w:szCs w:val="20"/>
          <w:rtl w:val="0"/>
          <w:lang w:val="en-US"/>
        </w:rPr>
        <w:t>a secret displeasure not openly avowed</w:t>
      </w:r>
      <w:r>
        <w:rPr>
          <w:rStyle w:val="None A"/>
          <w:rFonts w:ascii="Century Gothic" w:hAnsi="Century Gothic" w:hint="default"/>
          <w:sz w:val="20"/>
          <w:szCs w:val="20"/>
          <w:rtl w:val="0"/>
          <w:lang w:val="en-US"/>
        </w:rPr>
        <w:t>”</w:t>
      </w:r>
      <w:r>
        <w:rPr>
          <w:rStyle w:val="footnote reference"/>
          <w:rFonts w:ascii="Century Gothic" w:cs="Century Gothic" w:hAnsi="Century Gothic" w:eastAsia="Century Gothic"/>
          <w:sz w:val="20"/>
          <w:szCs w:val="20"/>
        </w:rPr>
        <w:footnoteReference w:id="10"/>
      </w:r>
    </w:p>
    <w:p>
      <w:pPr>
        <w:pStyle w:val="Normal (Web)"/>
        <w:spacing w:before="0"/>
        <w:ind w:left="1440" w:firstLine="0"/>
        <w:jc w:val="both"/>
        <w:rPr>
          <w:rStyle w:val="None"/>
          <w:rFonts w:ascii="Century Gothic" w:cs="Century Gothic" w:hAnsi="Century Gothic" w:eastAsia="Century Gothic"/>
          <w:sz w:val="20"/>
          <w:szCs w:val="20"/>
        </w:rPr>
      </w:pPr>
      <w:r>
        <w:rPr>
          <w:rStyle w:val="None"/>
          <w:rFonts w:ascii="Century Gothic" w:hAnsi="Century Gothic"/>
          <w:b w:val="1"/>
          <w:bCs w:val="1"/>
          <w:sz w:val="20"/>
          <w:szCs w:val="20"/>
          <w:rtl w:val="0"/>
          <w:lang w:val="en-US"/>
        </w:rPr>
        <w:t>Numbers 11:1-3</w:t>
      </w:r>
      <w:r>
        <w:rPr>
          <w:rStyle w:val="None"/>
          <w:rFonts w:ascii="Century Gothic" w:hAnsi="Century Gothic" w:hint="default"/>
          <w:sz w:val="20"/>
          <w:szCs w:val="20"/>
          <w:rtl w:val="0"/>
          <w:lang w:val="en-US"/>
        </w:rPr>
        <w:t>—</w:t>
      </w:r>
      <w:r>
        <w:rPr>
          <w:rStyle w:val="None"/>
          <w:rFonts w:ascii="Century Gothic" w:hAnsi="Century Gothic"/>
          <w:sz w:val="20"/>
          <w:szCs w:val="20"/>
          <w:shd w:val="clear" w:color="auto" w:fill="ffffff"/>
          <w:rtl w:val="0"/>
          <w:lang w:val="en-US"/>
        </w:rPr>
        <w:t>Now the people became like</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those who complain of adversity</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in the hearing of the</w:t>
      </w:r>
      <w:r>
        <w:rPr>
          <w:rStyle w:val="None"/>
          <w:rFonts w:ascii="Century Gothic" w:hAnsi="Century Gothic" w:hint="default"/>
          <w:sz w:val="20"/>
          <w:szCs w:val="20"/>
          <w:shd w:val="clear" w:color="auto" w:fill="ffffff"/>
          <w:rtl w:val="0"/>
          <w:lang w:val="en-US"/>
        </w:rPr>
        <w:t> </w:t>
      </w:r>
      <w:r>
        <w:rPr>
          <w:rStyle w:val="None"/>
          <w:rFonts w:ascii="Century Gothic" w:hAnsi="Century Gothic"/>
          <w:smallCaps w:val="1"/>
          <w:sz w:val="20"/>
          <w:szCs w:val="20"/>
          <w:shd w:val="clear" w:color="auto" w:fill="ffffff"/>
          <w:rtl w:val="0"/>
          <w:lang w:val="en-US"/>
        </w:rPr>
        <w:t>Lord</w:t>
      </w:r>
      <w:r>
        <w:rPr>
          <w:rStyle w:val="None"/>
          <w:rFonts w:ascii="Century Gothic" w:hAnsi="Century Gothic"/>
          <w:sz w:val="20"/>
          <w:szCs w:val="20"/>
          <w:shd w:val="clear" w:color="auto" w:fill="ffffff"/>
          <w:rtl w:val="0"/>
          <w:lang w:val="en-US"/>
        </w:rPr>
        <w:t>; and when the</w:t>
      </w:r>
      <w:r>
        <w:rPr>
          <w:rStyle w:val="None"/>
          <w:rFonts w:ascii="Century Gothic" w:hAnsi="Century Gothic" w:hint="default"/>
          <w:sz w:val="20"/>
          <w:szCs w:val="20"/>
          <w:shd w:val="clear" w:color="auto" w:fill="ffffff"/>
          <w:rtl w:val="0"/>
          <w:lang w:val="en-US"/>
        </w:rPr>
        <w:t> </w:t>
      </w:r>
      <w:r>
        <w:rPr>
          <w:rStyle w:val="None"/>
          <w:rFonts w:ascii="Century Gothic" w:hAnsi="Century Gothic"/>
          <w:smallCaps w:val="1"/>
          <w:sz w:val="20"/>
          <w:szCs w:val="20"/>
          <w:shd w:val="clear" w:color="auto" w:fill="ffffff"/>
          <w:rtl w:val="0"/>
          <w:lang w:val="en-US"/>
        </w:rPr>
        <w:t>Lord</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heard</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it, His anger was kindled, and the fire of the</w:t>
      </w:r>
      <w:r>
        <w:rPr>
          <w:rStyle w:val="None"/>
          <w:rFonts w:ascii="Century Gothic" w:hAnsi="Century Gothic" w:hint="default"/>
          <w:sz w:val="20"/>
          <w:szCs w:val="20"/>
          <w:shd w:val="clear" w:color="auto" w:fill="ffffff"/>
          <w:rtl w:val="0"/>
          <w:lang w:val="en-US"/>
        </w:rPr>
        <w:t> </w:t>
      </w:r>
      <w:r>
        <w:rPr>
          <w:rStyle w:val="None"/>
          <w:rFonts w:ascii="Century Gothic" w:hAnsi="Century Gothic"/>
          <w:smallCaps w:val="1"/>
          <w:sz w:val="20"/>
          <w:szCs w:val="20"/>
          <w:shd w:val="clear" w:color="auto" w:fill="ffffff"/>
          <w:rtl w:val="0"/>
          <w:lang w:val="en-US"/>
        </w:rPr>
        <w:t>Lord</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burned among them and consumed</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some</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of the outskirts of the camp.</w:t>
      </w:r>
      <w:r>
        <w:rPr>
          <w:rStyle w:val="None"/>
          <w:rFonts w:ascii="Century Gothic" w:hAnsi="Century Gothic" w:hint="default"/>
          <w:sz w:val="20"/>
          <w:szCs w:val="20"/>
          <w:shd w:val="clear" w:color="auto" w:fill="ffffff"/>
          <w:rtl w:val="0"/>
          <w:lang w:val="en-US"/>
        </w:rPr>
        <w:t> </w:t>
      </w:r>
      <w:r>
        <w:rPr>
          <w:rStyle w:val="None"/>
          <w:rFonts w:ascii="Century Gothic" w:hAnsi="Century Gothic"/>
          <w:b w:val="1"/>
          <w:bCs w:val="1"/>
          <w:sz w:val="20"/>
          <w:szCs w:val="20"/>
          <w:shd w:val="clear" w:color="auto" w:fill="ffffff"/>
          <w:vertAlign w:val="superscript"/>
          <w:rtl w:val="0"/>
          <w:lang w:val="en-US"/>
        </w:rPr>
        <w:t>2</w:t>
      </w:r>
      <w:r>
        <w:rPr>
          <w:rStyle w:val="None"/>
          <w:rFonts w:ascii="Century Gothic" w:hAnsi="Century Gothic" w:hint="default"/>
          <w:b w:val="1"/>
          <w:bCs w:val="1"/>
          <w:sz w:val="20"/>
          <w:szCs w:val="20"/>
          <w:shd w:val="clear" w:color="auto" w:fill="ffffff"/>
          <w:vertAlign w:val="superscript"/>
          <w:rtl w:val="0"/>
          <w:lang w:val="en-US"/>
        </w:rPr>
        <w:t> </w:t>
      </w:r>
      <w:r>
        <w:rPr>
          <w:rStyle w:val="None"/>
          <w:rFonts w:ascii="Century Gothic" w:hAnsi="Century Gothic"/>
          <w:sz w:val="20"/>
          <w:szCs w:val="20"/>
          <w:shd w:val="clear" w:color="auto" w:fill="ffffff"/>
          <w:rtl w:val="0"/>
          <w:lang w:val="en-US"/>
        </w:rPr>
        <w:t>The people therefore cried out to Moses, and Moses prayed to the</w:t>
      </w:r>
      <w:r>
        <w:rPr>
          <w:rStyle w:val="None"/>
          <w:rFonts w:ascii="Century Gothic" w:hAnsi="Century Gothic" w:hint="default"/>
          <w:sz w:val="20"/>
          <w:szCs w:val="20"/>
          <w:shd w:val="clear" w:color="auto" w:fill="ffffff"/>
          <w:rtl w:val="0"/>
          <w:lang w:val="en-US"/>
        </w:rPr>
        <w:t> </w:t>
      </w:r>
      <w:r>
        <w:rPr>
          <w:rStyle w:val="None"/>
          <w:rFonts w:ascii="Century Gothic" w:hAnsi="Century Gothic"/>
          <w:smallCaps w:val="1"/>
          <w:sz w:val="20"/>
          <w:szCs w:val="20"/>
          <w:shd w:val="clear" w:color="auto" w:fill="ffffff"/>
          <w:rtl w:val="0"/>
          <w:lang w:val="en-US"/>
        </w:rPr>
        <w:t>Lord</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and the fire</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died out.</w:t>
      </w:r>
      <w:r>
        <w:rPr>
          <w:rStyle w:val="None"/>
          <w:rFonts w:ascii="Century Gothic" w:hAnsi="Century Gothic" w:hint="default"/>
          <w:sz w:val="20"/>
          <w:szCs w:val="20"/>
          <w:shd w:val="clear" w:color="auto" w:fill="ffffff"/>
          <w:rtl w:val="0"/>
          <w:lang w:val="en-US"/>
        </w:rPr>
        <w:t> </w:t>
      </w:r>
      <w:r>
        <w:rPr>
          <w:rStyle w:val="None"/>
          <w:rFonts w:ascii="Century Gothic" w:hAnsi="Century Gothic"/>
          <w:b w:val="1"/>
          <w:bCs w:val="1"/>
          <w:sz w:val="20"/>
          <w:szCs w:val="20"/>
          <w:shd w:val="clear" w:color="auto" w:fill="ffffff"/>
          <w:vertAlign w:val="superscript"/>
          <w:rtl w:val="0"/>
          <w:lang w:val="en-US"/>
        </w:rPr>
        <w:t>3</w:t>
      </w:r>
      <w:r>
        <w:rPr>
          <w:rStyle w:val="None"/>
          <w:rFonts w:ascii="Century Gothic" w:hAnsi="Century Gothic" w:hint="default"/>
          <w:b w:val="1"/>
          <w:bCs w:val="1"/>
          <w:sz w:val="20"/>
          <w:szCs w:val="20"/>
          <w:shd w:val="clear" w:color="auto" w:fill="ffffff"/>
          <w:vertAlign w:val="superscript"/>
          <w:rtl w:val="0"/>
          <w:lang w:val="en-US"/>
        </w:rPr>
        <w:t> </w:t>
      </w:r>
      <w:r>
        <w:rPr>
          <w:rStyle w:val="None"/>
          <w:rFonts w:ascii="Century Gothic" w:hAnsi="Century Gothic"/>
          <w:sz w:val="20"/>
          <w:szCs w:val="20"/>
          <w:shd w:val="clear" w:color="auto" w:fill="ffffff"/>
          <w:rtl w:val="0"/>
          <w:lang w:val="en-US"/>
        </w:rPr>
        <w:t>So the name of that place was called</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Taberah, because the fire of the</w:t>
      </w:r>
      <w:r>
        <w:rPr>
          <w:rStyle w:val="None"/>
          <w:rFonts w:ascii="Century Gothic" w:hAnsi="Century Gothic" w:hint="default"/>
          <w:sz w:val="20"/>
          <w:szCs w:val="20"/>
          <w:shd w:val="clear" w:color="auto" w:fill="ffffff"/>
          <w:rtl w:val="0"/>
          <w:lang w:val="en-US"/>
        </w:rPr>
        <w:t> </w:t>
      </w:r>
      <w:r>
        <w:rPr>
          <w:rStyle w:val="None"/>
          <w:rFonts w:ascii="Century Gothic" w:hAnsi="Century Gothic"/>
          <w:smallCaps w:val="1"/>
          <w:sz w:val="20"/>
          <w:szCs w:val="20"/>
          <w:shd w:val="clear" w:color="auto" w:fill="ffffff"/>
          <w:rtl w:val="0"/>
          <w:lang w:val="en-US"/>
        </w:rPr>
        <w:t>Lord</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burned among them.</w:t>
      </w:r>
    </w:p>
    <w:p>
      <w:pPr>
        <w:pStyle w:val="Normal (Web)"/>
        <w:spacing w:before="0"/>
        <w:ind w:left="1440" w:firstLine="0"/>
        <w:jc w:val="both"/>
        <w:rPr>
          <w:rStyle w:val="None"/>
          <w:rFonts w:ascii="Century Gothic" w:cs="Century Gothic" w:hAnsi="Century Gothic" w:eastAsia="Century Gothic"/>
          <w:sz w:val="20"/>
          <w:szCs w:val="20"/>
        </w:rPr>
      </w:pPr>
      <w:r>
        <w:rPr>
          <w:rStyle w:val="None"/>
          <w:rFonts w:ascii="Century Gothic" w:hAnsi="Century Gothic"/>
          <w:b w:val="1"/>
          <w:bCs w:val="1"/>
          <w:sz w:val="20"/>
          <w:szCs w:val="20"/>
          <w:rtl w:val="0"/>
          <w:lang w:val="en-US"/>
        </w:rPr>
        <w:t>Jonah 4:1-3</w:t>
      </w:r>
      <w:r>
        <w:rPr>
          <w:rStyle w:val="None"/>
          <w:rFonts w:ascii="Century Gothic" w:hAnsi="Century Gothic" w:hint="default"/>
          <w:sz w:val="20"/>
          <w:szCs w:val="20"/>
          <w:rtl w:val="0"/>
          <w:lang w:val="en-US"/>
        </w:rPr>
        <w:t>—</w:t>
      </w:r>
      <w:r>
        <w:rPr>
          <w:rStyle w:val="None"/>
          <w:rFonts w:ascii="Century Gothic" w:hAnsi="Century Gothic"/>
          <w:sz w:val="20"/>
          <w:szCs w:val="20"/>
          <w:shd w:val="clear" w:color="auto" w:fill="ffffff"/>
          <w:rtl w:val="0"/>
          <w:lang w:val="en-US"/>
        </w:rPr>
        <w:t>But it greatly displeased Jonah and he became</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angry.</w:t>
      </w:r>
      <w:r>
        <w:rPr>
          <w:rStyle w:val="None"/>
          <w:rFonts w:ascii="Century Gothic" w:hAnsi="Century Gothic" w:hint="default"/>
          <w:sz w:val="20"/>
          <w:szCs w:val="20"/>
          <w:shd w:val="clear" w:color="auto" w:fill="ffffff"/>
          <w:rtl w:val="0"/>
          <w:lang w:val="en-US"/>
        </w:rPr>
        <w:t> </w:t>
      </w:r>
      <w:r>
        <w:rPr>
          <w:rStyle w:val="None"/>
          <w:rFonts w:ascii="Century Gothic" w:hAnsi="Century Gothic"/>
          <w:b w:val="1"/>
          <w:bCs w:val="1"/>
          <w:sz w:val="20"/>
          <w:szCs w:val="20"/>
          <w:shd w:val="clear" w:color="auto" w:fill="ffffff"/>
          <w:vertAlign w:val="superscript"/>
          <w:rtl w:val="0"/>
          <w:lang w:val="en-US"/>
        </w:rPr>
        <w:t>2</w:t>
      </w:r>
      <w:r>
        <w:rPr>
          <w:rStyle w:val="None"/>
          <w:rFonts w:ascii="Century Gothic" w:hAnsi="Century Gothic" w:hint="default"/>
          <w:b w:val="1"/>
          <w:bCs w:val="1"/>
          <w:sz w:val="20"/>
          <w:szCs w:val="20"/>
          <w:shd w:val="clear" w:color="auto" w:fill="ffffff"/>
          <w:vertAlign w:val="superscript"/>
          <w:rtl w:val="0"/>
          <w:lang w:val="en-US"/>
        </w:rPr>
        <w:t> </w:t>
      </w:r>
      <w:r>
        <w:rPr>
          <w:rStyle w:val="None"/>
          <w:rFonts w:ascii="Century Gothic" w:hAnsi="Century Gothic"/>
          <w:sz w:val="20"/>
          <w:szCs w:val="20"/>
          <w:shd w:val="clear" w:color="auto" w:fill="ffffff"/>
          <w:rtl w:val="0"/>
          <w:lang w:val="en-US"/>
        </w:rPr>
        <w:t>He</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prayed to the</w:t>
      </w:r>
      <w:r>
        <w:rPr>
          <w:rStyle w:val="None"/>
          <w:rFonts w:ascii="Century Gothic" w:hAnsi="Century Gothic" w:hint="default"/>
          <w:sz w:val="20"/>
          <w:szCs w:val="20"/>
          <w:shd w:val="clear" w:color="auto" w:fill="ffffff"/>
          <w:rtl w:val="0"/>
          <w:lang w:val="en-US"/>
        </w:rPr>
        <w:t> </w:t>
      </w:r>
      <w:r>
        <w:rPr>
          <w:rStyle w:val="None"/>
          <w:rFonts w:ascii="Century Gothic" w:hAnsi="Century Gothic"/>
          <w:smallCaps w:val="1"/>
          <w:sz w:val="20"/>
          <w:szCs w:val="20"/>
          <w:shd w:val="clear" w:color="auto" w:fill="ffffff"/>
          <w:rtl w:val="0"/>
          <w:lang w:val="en-US"/>
        </w:rPr>
        <w:t>Lord</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 xml:space="preserve">and said, </w:t>
      </w:r>
      <w:r>
        <w:rPr>
          <w:rStyle w:val="None"/>
          <w:rFonts w:ascii="Century Gothic" w:hAnsi="Century Gothic" w:hint="default"/>
          <w:sz w:val="20"/>
          <w:szCs w:val="20"/>
          <w:shd w:val="clear" w:color="auto" w:fill="ffffff"/>
          <w:rtl w:val="0"/>
          <w:lang w:val="en-US"/>
        </w:rPr>
        <w:t>“</w:t>
      </w:r>
      <w:r>
        <w:rPr>
          <w:rStyle w:val="None"/>
          <w:rFonts w:ascii="Century Gothic" w:hAnsi="Century Gothic"/>
          <w:sz w:val="20"/>
          <w:szCs w:val="20"/>
          <w:shd w:val="clear" w:color="auto" w:fill="ffffff"/>
          <w:rtl w:val="0"/>
          <w:lang w:val="en-US"/>
        </w:rPr>
        <w:t>Please</w:t>
      </w:r>
      <w:r>
        <w:rPr>
          <w:rStyle w:val="None"/>
          <w:rFonts w:ascii="Century Gothic" w:hAnsi="Century Gothic" w:hint="default"/>
          <w:sz w:val="20"/>
          <w:szCs w:val="20"/>
          <w:shd w:val="clear" w:color="auto" w:fill="ffffff"/>
          <w:rtl w:val="0"/>
          <w:lang w:val="en-US"/>
        </w:rPr>
        <w:t> </w:t>
      </w:r>
      <w:r>
        <w:rPr>
          <w:rStyle w:val="None"/>
          <w:rFonts w:ascii="Century Gothic" w:hAnsi="Century Gothic"/>
          <w:smallCaps w:val="1"/>
          <w:sz w:val="20"/>
          <w:szCs w:val="20"/>
          <w:shd w:val="clear" w:color="auto" w:fill="ffffff"/>
          <w:rtl w:val="0"/>
          <w:lang w:val="en-US"/>
        </w:rPr>
        <w:t>Lord</w:t>
      </w:r>
      <w:r>
        <w:rPr>
          <w:rStyle w:val="None"/>
          <w:rFonts w:ascii="Century Gothic" w:hAnsi="Century Gothic"/>
          <w:sz w:val="20"/>
          <w:szCs w:val="20"/>
          <w:shd w:val="clear" w:color="auto" w:fill="ffffff"/>
          <w:rtl w:val="0"/>
          <w:lang w:val="en-US"/>
        </w:rPr>
        <w:t>, was not this</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vertAlign w:val="superscript"/>
          <w:rtl w:val="0"/>
          <w:lang w:val="en-US"/>
        </w:rPr>
        <w:t>=</w:t>
      </w:r>
      <w:r>
        <w:rPr>
          <w:rStyle w:val="None"/>
          <w:rFonts w:ascii="Century Gothic" w:hAnsi="Century Gothic"/>
          <w:sz w:val="20"/>
          <w:szCs w:val="20"/>
          <w:shd w:val="clear" w:color="auto" w:fill="ffffff"/>
          <w:rtl w:val="0"/>
          <w:lang w:val="en-US"/>
        </w:rPr>
        <w:t>what I said while I was still in my</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own</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country? Therefore</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in order to forestall this I</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fled to Tarshish, for I knew that You are a</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gracious and compassionate God, slow to anger and abundant in lovingkindness, and one who relents concerning calamity.</w:t>
      </w:r>
      <w:r>
        <w:rPr>
          <w:rStyle w:val="None"/>
          <w:rFonts w:ascii="Century Gothic" w:hAnsi="Century Gothic" w:hint="default"/>
          <w:sz w:val="20"/>
          <w:szCs w:val="20"/>
          <w:shd w:val="clear" w:color="auto" w:fill="ffffff"/>
          <w:rtl w:val="0"/>
          <w:lang w:val="en-US"/>
        </w:rPr>
        <w:t> </w:t>
      </w:r>
      <w:r>
        <w:rPr>
          <w:rStyle w:val="None"/>
          <w:rFonts w:ascii="Century Gothic" w:hAnsi="Century Gothic"/>
          <w:b w:val="1"/>
          <w:bCs w:val="1"/>
          <w:sz w:val="20"/>
          <w:szCs w:val="20"/>
          <w:shd w:val="clear" w:color="auto" w:fill="ffffff"/>
          <w:vertAlign w:val="superscript"/>
          <w:rtl w:val="0"/>
          <w:lang w:val="en-US"/>
        </w:rPr>
        <w:t>3</w:t>
      </w:r>
      <w:r>
        <w:rPr>
          <w:rStyle w:val="None"/>
          <w:rFonts w:ascii="Century Gothic" w:hAnsi="Century Gothic" w:hint="default"/>
          <w:b w:val="1"/>
          <w:bCs w:val="1"/>
          <w:sz w:val="20"/>
          <w:szCs w:val="20"/>
          <w:shd w:val="clear" w:color="auto" w:fill="ffffff"/>
          <w:vertAlign w:val="superscript"/>
          <w:rtl w:val="0"/>
          <w:lang w:val="en-US"/>
        </w:rPr>
        <w:t> </w:t>
      </w:r>
      <w:r>
        <w:rPr>
          <w:rStyle w:val="None"/>
          <w:rFonts w:ascii="Century Gothic" w:hAnsi="Century Gothic"/>
          <w:sz w:val="20"/>
          <w:szCs w:val="20"/>
          <w:shd w:val="clear" w:color="auto" w:fill="ffffff"/>
          <w:rtl w:val="0"/>
          <w:lang w:val="en-US"/>
        </w:rPr>
        <w:t>Therefore now, O</w:t>
      </w:r>
      <w:r>
        <w:rPr>
          <w:rStyle w:val="None"/>
          <w:rFonts w:ascii="Century Gothic" w:hAnsi="Century Gothic" w:hint="default"/>
          <w:sz w:val="20"/>
          <w:szCs w:val="20"/>
          <w:shd w:val="clear" w:color="auto" w:fill="ffffff"/>
          <w:rtl w:val="0"/>
          <w:lang w:val="en-US"/>
        </w:rPr>
        <w:t> </w:t>
      </w:r>
      <w:r>
        <w:rPr>
          <w:rStyle w:val="None"/>
          <w:rFonts w:ascii="Century Gothic" w:hAnsi="Century Gothic"/>
          <w:smallCaps w:val="1"/>
          <w:sz w:val="20"/>
          <w:szCs w:val="20"/>
          <w:shd w:val="clear" w:color="auto" w:fill="ffffff"/>
          <w:rtl w:val="0"/>
          <w:lang w:val="en-US"/>
        </w:rPr>
        <w:t>Lord</w:t>
      </w:r>
      <w:r>
        <w:rPr>
          <w:rStyle w:val="None"/>
          <w:rFonts w:ascii="Century Gothic" w:hAnsi="Century Gothic"/>
          <w:sz w:val="20"/>
          <w:szCs w:val="20"/>
          <w:shd w:val="clear" w:color="auto" w:fill="ffffff"/>
          <w:rtl w:val="0"/>
          <w:lang w:val="en-US"/>
        </w:rPr>
        <w:t>, please</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take my</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life from me, for death is</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better to me than life.</w:t>
      </w:r>
      <w:r>
        <w:rPr>
          <w:rStyle w:val="None"/>
          <w:rFonts w:ascii="Century Gothic" w:hAnsi="Century Gothic" w:hint="default"/>
          <w:sz w:val="20"/>
          <w:szCs w:val="20"/>
          <w:shd w:val="clear" w:color="auto" w:fill="ffffff"/>
          <w:rtl w:val="0"/>
          <w:lang w:val="en-US"/>
        </w:rPr>
        <w:t>”</w:t>
      </w:r>
    </w:p>
    <w:p>
      <w:pPr>
        <w:pStyle w:val="Normal (Web)"/>
        <w:spacing w:before="0"/>
        <w:ind w:left="1440" w:firstLine="0"/>
        <w:jc w:val="both"/>
        <w:rPr>
          <w:rStyle w:val="None"/>
          <w:rFonts w:ascii="Century Gothic" w:cs="Century Gothic" w:hAnsi="Century Gothic" w:eastAsia="Century Gothic"/>
          <w:sz w:val="20"/>
          <w:szCs w:val="20"/>
        </w:rPr>
      </w:pPr>
      <w:r>
        <w:rPr>
          <w:rStyle w:val="None"/>
          <w:rFonts w:ascii="Century Gothic" w:hAnsi="Century Gothic"/>
          <w:sz w:val="20"/>
          <w:szCs w:val="20"/>
          <w:rtl w:val="0"/>
          <w:lang w:val="en-US"/>
        </w:rPr>
        <w:t>(Cf. John 6:41-43)</w:t>
      </w:r>
    </w:p>
    <w:p>
      <w:pPr>
        <w:pStyle w:val="Normal (Web)"/>
        <w:spacing w:before="0"/>
        <w:ind w:left="1440" w:firstLine="0"/>
        <w:jc w:val="both"/>
        <w:rPr>
          <w:rStyle w:val="None"/>
          <w:rFonts w:ascii="Century Gothic" w:cs="Century Gothic" w:hAnsi="Century Gothic" w:eastAsia="Century Gothic"/>
          <w:sz w:val="20"/>
          <w:szCs w:val="20"/>
          <w:shd w:val="clear" w:color="auto" w:fill="ffffff"/>
        </w:rPr>
      </w:pPr>
      <w:r>
        <w:rPr>
          <w:rStyle w:val="None"/>
          <w:rFonts w:ascii="Century Gothic" w:hAnsi="Century Gothic"/>
          <w:b w:val="1"/>
          <w:bCs w:val="1"/>
          <w:sz w:val="20"/>
          <w:szCs w:val="20"/>
          <w:rtl w:val="0"/>
          <w:lang w:val="en-US"/>
        </w:rPr>
        <w:t>Philippians 2:14</w:t>
      </w:r>
      <w:r>
        <w:rPr>
          <w:rStyle w:val="None"/>
          <w:rFonts w:ascii="Century Gothic" w:hAnsi="Century Gothic" w:hint="default"/>
          <w:sz w:val="20"/>
          <w:szCs w:val="20"/>
          <w:rtl w:val="0"/>
          <w:lang w:val="en-US"/>
        </w:rPr>
        <w:t>—</w:t>
      </w:r>
      <w:r>
        <w:rPr>
          <w:rStyle w:val="None"/>
          <w:rFonts w:ascii="Century Gothic" w:hAnsi="Century Gothic"/>
          <w:sz w:val="20"/>
          <w:szCs w:val="20"/>
          <w:shd w:val="clear" w:color="auto" w:fill="ffffff"/>
          <w:rtl w:val="0"/>
          <w:lang w:val="en-US"/>
        </w:rPr>
        <w:t>Do all things without</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grumbling or disputing.</w:t>
      </w:r>
    </w:p>
    <w:p>
      <w:pPr>
        <w:pStyle w:val="Normal (Web)"/>
        <w:numPr>
          <w:ilvl w:val="1"/>
          <w:numId w:val="9"/>
        </w:numPr>
        <w:bidi w:val="0"/>
        <w:spacing w:before="0"/>
        <w:ind w:right="0"/>
        <w:jc w:val="both"/>
        <w:rPr>
          <w:rFonts w:ascii="Century Gothic" w:hAnsi="Century Gothic"/>
          <w:sz w:val="20"/>
          <w:szCs w:val="20"/>
          <w:rtl w:val="0"/>
          <w:lang w:val="en-US"/>
        </w:rPr>
      </w:pPr>
      <w:r>
        <w:rPr>
          <w:rStyle w:val="None"/>
          <w:rFonts w:ascii="Century Gothic" w:hAnsi="Century Gothic"/>
          <w:b w:val="1"/>
          <w:bCs w:val="1"/>
          <w:sz w:val="20"/>
          <w:szCs w:val="20"/>
          <w:rtl w:val="0"/>
          <w:lang w:val="en-US"/>
        </w:rPr>
        <w:t>Application:</w:t>
      </w:r>
      <w:r>
        <w:rPr>
          <w:rStyle w:val="None A"/>
          <w:rFonts w:ascii="Century Gothic" w:hAnsi="Century Gothic"/>
          <w:sz w:val="20"/>
          <w:szCs w:val="20"/>
          <w:rtl w:val="0"/>
          <w:lang w:val="en-US"/>
        </w:rPr>
        <w:t xml:space="preserve"> Are you known far more for your complaining than for your joy/contentment?</w:t>
      </w:r>
    </w:p>
    <w:p>
      <w:pPr>
        <w:pStyle w:val="Normal (Web)"/>
        <w:spacing w:before="0"/>
        <w:ind w:left="1440" w:firstLine="0"/>
        <w:jc w:val="both"/>
        <w:rPr>
          <w:rStyle w:val="None"/>
          <w:rFonts w:ascii="Century Gothic" w:cs="Century Gothic" w:hAnsi="Century Gothic" w:eastAsia="Century Gothic"/>
          <w:sz w:val="20"/>
          <w:szCs w:val="20"/>
          <w:shd w:val="clear" w:color="auto" w:fill="ffffff"/>
        </w:rPr>
      </w:pPr>
      <w:r>
        <w:rPr>
          <w:rStyle w:val="None"/>
          <w:rFonts w:ascii="Century Gothic" w:hAnsi="Century Gothic"/>
          <w:b w:val="1"/>
          <w:bCs w:val="1"/>
          <w:sz w:val="20"/>
          <w:szCs w:val="20"/>
          <w:rtl w:val="0"/>
          <w:lang w:val="en-US"/>
        </w:rPr>
        <w:t>John 13:35</w:t>
      </w:r>
      <w:r>
        <w:rPr>
          <w:rStyle w:val="None"/>
          <w:rFonts w:ascii="Century Gothic" w:hAnsi="Century Gothic" w:hint="default"/>
          <w:sz w:val="20"/>
          <w:szCs w:val="20"/>
          <w:rtl w:val="0"/>
          <w:lang w:val="en-US"/>
        </w:rPr>
        <w:t>—</w:t>
      </w:r>
      <w:r>
        <w:rPr>
          <w:rStyle w:val="None"/>
          <w:rFonts w:ascii="Century Gothic" w:hAnsi="Century Gothic"/>
          <w:sz w:val="20"/>
          <w:szCs w:val="20"/>
          <w:shd w:val="clear" w:color="auto" w:fill="ffffff"/>
          <w:rtl w:val="0"/>
          <w:lang w:val="en-US"/>
        </w:rPr>
        <w:t>By this all men will know that you are My disciples, if you have love for one another.</w:t>
      </w:r>
    </w:p>
    <w:p>
      <w:pPr>
        <w:pStyle w:val="Normal (Web)"/>
        <w:numPr>
          <w:ilvl w:val="0"/>
          <w:numId w:val="10"/>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 xml:space="preserve">Outcome: Serve one another </w:t>
      </w:r>
    </w:p>
    <w:p>
      <w:pPr>
        <w:pStyle w:val="Normal (Web)"/>
        <w:spacing w:before="0"/>
        <w:ind w:left="720" w:firstLine="0"/>
        <w:jc w:val="both"/>
        <w:rPr>
          <w:rStyle w:val="None"/>
          <w:rFonts w:ascii="Century Gothic" w:cs="Century Gothic" w:hAnsi="Century Gothic" w:eastAsia="Century Gothic"/>
          <w:sz w:val="20"/>
          <w:szCs w:val="20"/>
        </w:rPr>
      </w:pPr>
      <w:r>
        <w:rPr>
          <w:rStyle w:val="None"/>
          <w:rFonts w:ascii="Century Gothic" w:hAnsi="Century Gothic"/>
          <w:b w:val="1"/>
          <w:bCs w:val="1"/>
          <w:sz w:val="20"/>
          <w:szCs w:val="20"/>
          <w:shd w:val="clear" w:color="auto" w:fill="ffffff"/>
          <w:vertAlign w:val="superscript"/>
          <w:rtl w:val="0"/>
          <w:lang w:val="en-US"/>
        </w:rPr>
        <w:t>10</w:t>
      </w:r>
      <w:r>
        <w:rPr>
          <w:rStyle w:val="None"/>
          <w:rFonts w:ascii="Century Gothic" w:hAnsi="Century Gothic" w:hint="default"/>
          <w:b w:val="1"/>
          <w:bCs w:val="1"/>
          <w:sz w:val="20"/>
          <w:szCs w:val="20"/>
          <w:shd w:val="clear" w:color="auto" w:fill="ffffff"/>
          <w:vertAlign w:val="superscript"/>
          <w:rtl w:val="0"/>
          <w:lang w:val="en-US"/>
        </w:rPr>
        <w:t> </w:t>
      </w:r>
      <w:r>
        <w:rPr>
          <w:rStyle w:val="None"/>
          <w:rFonts w:ascii="Century Gothic" w:hAnsi="Century Gothic"/>
          <w:sz w:val="20"/>
          <w:szCs w:val="20"/>
          <w:shd w:val="clear" w:color="auto" w:fill="ffffff"/>
          <w:rtl w:val="0"/>
          <w:lang w:val="en-US"/>
        </w:rPr>
        <w:t>As each one has received a gift, employ it in serving one another as good</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stewards of the manifold grace of God</w:t>
      </w:r>
      <w:r>
        <w:rPr>
          <w:rStyle w:val="None"/>
          <w:rFonts w:ascii="Century Gothic" w:hAnsi="Century Gothic" w:hint="default"/>
          <w:sz w:val="20"/>
          <w:szCs w:val="20"/>
          <w:shd w:val="clear" w:color="auto" w:fill="ffffff"/>
          <w:rtl w:val="0"/>
          <w:lang w:val="en-US"/>
        </w:rPr>
        <w:t>—</w:t>
      </w:r>
      <w:r>
        <w:rPr>
          <w:rStyle w:val="None"/>
          <w:rFonts w:ascii="Century Gothic" w:hAnsi="Century Gothic"/>
          <w:b w:val="1"/>
          <w:bCs w:val="1"/>
          <w:sz w:val="20"/>
          <w:szCs w:val="20"/>
          <w:shd w:val="clear" w:color="auto" w:fill="ffffff"/>
          <w:vertAlign w:val="superscript"/>
          <w:rtl w:val="0"/>
          <w:lang w:val="en-US"/>
        </w:rPr>
        <w:t>11</w:t>
      </w:r>
      <w:r>
        <w:rPr>
          <w:rStyle w:val="None"/>
          <w:rFonts w:ascii="Century Gothic" w:hAnsi="Century Gothic" w:hint="default"/>
          <w:b w:val="1"/>
          <w:bCs w:val="1"/>
          <w:sz w:val="20"/>
          <w:szCs w:val="20"/>
          <w:shd w:val="clear" w:color="auto" w:fill="ffffff"/>
          <w:vertAlign w:val="superscript"/>
          <w:rtl w:val="0"/>
          <w:lang w:val="en-US"/>
        </w:rPr>
        <w:t> </w:t>
      </w:r>
      <w:r>
        <w:rPr>
          <w:rStyle w:val="None"/>
          <w:rFonts w:ascii="Century Gothic" w:hAnsi="Century Gothic"/>
          <w:sz w:val="20"/>
          <w:szCs w:val="20"/>
          <w:shd w:val="clear" w:color="auto" w:fill="ffffff"/>
          <w:rtl w:val="0"/>
          <w:lang w:val="en-US"/>
        </w:rPr>
        <w:t>whoever speaks,</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as one speaking the oracles of God; whoever serves, as one</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serving</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by the strength which God supplies;</w:t>
      </w:r>
    </w:p>
    <w:p>
      <w:pPr>
        <w:pStyle w:val="Normal (Web)"/>
        <w:numPr>
          <w:ilvl w:val="0"/>
          <w:numId w:val="12"/>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Every believer has received a spiritual gift</w:t>
      </w:r>
    </w:p>
    <w:p>
      <w:pPr>
        <w:pStyle w:val="Normal (Web)"/>
        <w:numPr>
          <w:ilvl w:val="1"/>
          <w:numId w:val="12"/>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This is a divine enablement for ministry to the body</w:t>
      </w:r>
      <w:r>
        <w:rPr>
          <w:rStyle w:val="footnote reference"/>
          <w:rFonts w:ascii="Century Gothic" w:cs="Century Gothic" w:hAnsi="Century Gothic" w:eastAsia="Century Gothic"/>
          <w:sz w:val="20"/>
          <w:szCs w:val="20"/>
        </w:rPr>
        <w:footnoteReference w:id="11"/>
      </w:r>
    </w:p>
    <w:p>
      <w:pPr>
        <w:pStyle w:val="Normal (Web)"/>
        <w:spacing w:before="0"/>
        <w:ind w:left="1440" w:firstLine="0"/>
        <w:jc w:val="both"/>
        <w:rPr>
          <w:rStyle w:val="None"/>
          <w:rFonts w:ascii="Century Gothic" w:cs="Century Gothic" w:hAnsi="Century Gothic" w:eastAsia="Century Gothic"/>
          <w:sz w:val="20"/>
          <w:szCs w:val="20"/>
        </w:rPr>
      </w:pPr>
      <w:r>
        <w:rPr>
          <w:rStyle w:val="None"/>
          <w:rFonts w:ascii="Century Gothic" w:hAnsi="Century Gothic"/>
          <w:b w:val="1"/>
          <w:bCs w:val="1"/>
          <w:sz w:val="20"/>
          <w:szCs w:val="20"/>
          <w:rtl w:val="0"/>
          <w:lang w:val="en-US"/>
        </w:rPr>
        <w:t>1 Corinthians 12:7,11</w:t>
      </w:r>
      <w:r>
        <w:rPr>
          <w:rStyle w:val="None"/>
          <w:rFonts w:ascii="Century Gothic" w:hAnsi="Century Gothic" w:hint="default"/>
          <w:sz w:val="20"/>
          <w:szCs w:val="20"/>
          <w:rtl w:val="0"/>
          <w:lang w:val="en-US"/>
        </w:rPr>
        <w:t>—</w:t>
      </w:r>
      <w:r>
        <w:rPr>
          <w:rStyle w:val="None"/>
          <w:rFonts w:ascii="Century Gothic" w:hAnsi="Century Gothic"/>
          <w:sz w:val="20"/>
          <w:szCs w:val="20"/>
          <w:shd w:val="clear" w:color="auto" w:fill="ffffff"/>
          <w:rtl w:val="0"/>
          <w:lang w:val="en-US"/>
        </w:rPr>
        <w:t>But to each one is given the manifestation of the Spirit</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for the common good</w:t>
      </w:r>
      <w:r>
        <w:rPr>
          <w:rStyle w:val="None"/>
          <w:rFonts w:ascii="Century Gothic" w:hAnsi="Century Gothic" w:hint="default"/>
          <w:sz w:val="20"/>
          <w:szCs w:val="20"/>
          <w:shd w:val="clear" w:color="auto" w:fill="ffffff"/>
          <w:rtl w:val="0"/>
          <w:lang w:val="en-US"/>
        </w:rPr>
        <w:t>…</w:t>
      </w:r>
      <w:r>
        <w:rPr>
          <w:rStyle w:val="None"/>
          <w:rFonts w:ascii="Century Gothic" w:hAnsi="Century Gothic"/>
          <w:sz w:val="20"/>
          <w:szCs w:val="20"/>
          <w:shd w:val="clear" w:color="auto" w:fill="ffffff"/>
          <w:rtl w:val="0"/>
          <w:lang w:val="en-US"/>
        </w:rPr>
        <w:t>.</w:t>
      </w:r>
      <w:r>
        <w:rPr>
          <w:rStyle w:val="None"/>
          <w:rFonts w:ascii="Century Gothic" w:hAnsi="Century Gothic"/>
          <w:b w:val="1"/>
          <w:bCs w:val="1"/>
          <w:sz w:val="20"/>
          <w:szCs w:val="20"/>
          <w:shd w:val="clear" w:color="auto" w:fill="ffffff"/>
          <w:vertAlign w:val="superscript"/>
          <w:rtl w:val="0"/>
          <w:lang w:val="en-US"/>
        </w:rPr>
        <w:t>11</w:t>
      </w:r>
      <w:r>
        <w:rPr>
          <w:rStyle w:val="None"/>
          <w:rFonts w:ascii="Century Gothic" w:hAnsi="Century Gothic" w:hint="default"/>
          <w:b w:val="1"/>
          <w:bCs w:val="1"/>
          <w:sz w:val="20"/>
          <w:szCs w:val="20"/>
          <w:shd w:val="clear" w:color="auto" w:fill="ffffff"/>
          <w:vertAlign w:val="superscript"/>
          <w:rtl w:val="0"/>
          <w:lang w:val="en-US"/>
        </w:rPr>
        <w:t> </w:t>
      </w:r>
      <w:r>
        <w:rPr>
          <w:rStyle w:val="None"/>
          <w:rFonts w:ascii="Century Gothic" w:hAnsi="Century Gothic"/>
          <w:sz w:val="20"/>
          <w:szCs w:val="20"/>
          <w:shd w:val="clear" w:color="auto" w:fill="ffffff"/>
          <w:rtl w:val="0"/>
          <w:lang w:val="en-US"/>
        </w:rPr>
        <w:t>But one and the same Spirit works all these things,</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distributing to each one individually just as He wills.</w:t>
      </w:r>
    </w:p>
    <w:p>
      <w:pPr>
        <w:pStyle w:val="Normal (Web)"/>
        <w:numPr>
          <w:ilvl w:val="1"/>
          <w:numId w:val="12"/>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 xml:space="preserve">Spiritual gifts are given in Scripture: </w:t>
      </w:r>
      <w:r>
        <w:rPr>
          <w:rStyle w:val="None"/>
          <w:rFonts w:ascii="Century Gothic" w:hAnsi="Century Gothic"/>
          <w:b w:val="1"/>
          <w:bCs w:val="1"/>
          <w:sz w:val="20"/>
          <w:szCs w:val="20"/>
          <w:rtl w:val="0"/>
          <w:lang w:val="en-US"/>
        </w:rPr>
        <w:t>Romans 12:3-8; 1 Corinthians 12:4-11</w:t>
      </w:r>
      <w:r>
        <w:rPr>
          <w:rStyle w:val="None A"/>
          <w:rFonts w:ascii="Century Gothic" w:hAnsi="Century Gothic"/>
          <w:sz w:val="20"/>
          <w:szCs w:val="20"/>
          <w:rtl w:val="0"/>
          <w:lang w:val="en-US"/>
        </w:rPr>
        <w:t>).</w:t>
      </w:r>
    </w:p>
    <w:p>
      <w:pPr>
        <w:pStyle w:val="Normal (Web)"/>
        <w:numPr>
          <w:ilvl w:val="1"/>
          <w:numId w:val="12"/>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 xml:space="preserve">The Holy Spirit sovereignly administers the distribution of spiritual gifts </w:t>
      </w:r>
    </w:p>
    <w:p>
      <w:pPr>
        <w:pStyle w:val="Normal (Web)"/>
        <w:numPr>
          <w:ilvl w:val="1"/>
          <w:numId w:val="12"/>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Gift (charisma)</w:t>
      </w:r>
      <w:r>
        <w:rPr>
          <w:rStyle w:val="None A"/>
          <w:rFonts w:ascii="Century Gothic" w:hAnsi="Century Gothic" w:hint="default"/>
          <w:sz w:val="20"/>
          <w:szCs w:val="20"/>
          <w:rtl w:val="0"/>
          <w:lang w:val="en-US"/>
        </w:rPr>
        <w:t>—</w:t>
      </w:r>
      <w:r>
        <w:rPr>
          <w:rStyle w:val="None A"/>
          <w:rFonts w:ascii="Century Gothic" w:hAnsi="Century Gothic"/>
          <w:sz w:val="20"/>
          <w:szCs w:val="20"/>
          <w:rtl w:val="0"/>
          <w:lang w:val="en-US"/>
        </w:rPr>
        <w:t>a favor with which one receives without any merit of his own; the gift of diving grace</w:t>
      </w:r>
      <w:r>
        <w:rPr>
          <w:rStyle w:val="footnote reference"/>
          <w:rFonts w:ascii="Century Gothic" w:cs="Century Gothic" w:hAnsi="Century Gothic" w:eastAsia="Century Gothic"/>
          <w:sz w:val="20"/>
          <w:szCs w:val="20"/>
        </w:rPr>
        <w:footnoteReference w:id="12"/>
      </w:r>
    </w:p>
    <w:p>
      <w:pPr>
        <w:pStyle w:val="Normal (Web)"/>
        <w:numPr>
          <w:ilvl w:val="0"/>
          <w:numId w:val="12"/>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We are to use them in serving one another</w:t>
      </w:r>
    </w:p>
    <w:p>
      <w:pPr>
        <w:pStyle w:val="Normal (Web)"/>
        <w:numPr>
          <w:ilvl w:val="1"/>
          <w:numId w:val="12"/>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Do you know your spiritual gift?</w:t>
      </w:r>
    </w:p>
    <w:p>
      <w:pPr>
        <w:pStyle w:val="Normal (Web)"/>
        <w:numPr>
          <w:ilvl w:val="1"/>
          <w:numId w:val="12"/>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When they are not used, it adversely affects Christ</w:t>
      </w:r>
      <w:r>
        <w:rPr>
          <w:rStyle w:val="None A"/>
          <w:rFonts w:ascii="Century Gothic" w:hAnsi="Century Gothic" w:hint="default"/>
          <w:sz w:val="20"/>
          <w:szCs w:val="20"/>
          <w:rtl w:val="0"/>
          <w:lang w:val="en-US"/>
        </w:rPr>
        <w:t>’</w:t>
      </w:r>
      <w:r>
        <w:rPr>
          <w:rStyle w:val="None A"/>
          <w:rFonts w:ascii="Century Gothic" w:hAnsi="Century Gothic"/>
          <w:sz w:val="20"/>
          <w:szCs w:val="20"/>
          <w:rtl w:val="0"/>
          <w:lang w:val="en-US"/>
        </w:rPr>
        <w:t>s body</w:t>
      </w:r>
    </w:p>
    <w:p>
      <w:pPr>
        <w:pStyle w:val="Normal (Web)"/>
        <w:numPr>
          <w:ilvl w:val="1"/>
          <w:numId w:val="12"/>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 xml:space="preserve">(Cf. </w:t>
      </w:r>
      <w:r>
        <w:rPr>
          <w:rStyle w:val="None"/>
          <w:rFonts w:ascii="Century Gothic" w:hAnsi="Century Gothic"/>
          <w:b w:val="1"/>
          <w:bCs w:val="1"/>
          <w:sz w:val="20"/>
          <w:szCs w:val="20"/>
          <w:rtl w:val="0"/>
          <w:lang w:val="en-US"/>
        </w:rPr>
        <w:t>1 Corinthians 12:5-25</w:t>
      </w:r>
      <w:r>
        <w:rPr>
          <w:rStyle w:val="None A"/>
          <w:rFonts w:ascii="Century Gothic" w:hAnsi="Century Gothic"/>
          <w:sz w:val="20"/>
          <w:szCs w:val="20"/>
          <w:rtl w:val="0"/>
          <w:lang w:val="en-US"/>
        </w:rPr>
        <w:t>)</w:t>
      </w:r>
    </w:p>
    <w:p>
      <w:pPr>
        <w:pStyle w:val="Normal (Web)"/>
        <w:numPr>
          <w:ilvl w:val="0"/>
          <w:numId w:val="12"/>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We are to be good stewards of what God has graciously provided.</w:t>
      </w:r>
    </w:p>
    <w:p>
      <w:pPr>
        <w:pStyle w:val="Normal (Web)"/>
        <w:numPr>
          <w:ilvl w:val="1"/>
          <w:numId w:val="12"/>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We are to use them wisely</w:t>
      </w:r>
    </w:p>
    <w:p>
      <w:pPr>
        <w:pStyle w:val="Normal (Web)"/>
        <w:numPr>
          <w:ilvl w:val="1"/>
          <w:numId w:val="12"/>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 xml:space="preserve">Use them obediently </w:t>
      </w:r>
    </w:p>
    <w:p>
      <w:pPr>
        <w:pStyle w:val="Normal (Web)"/>
        <w:spacing w:before="0"/>
        <w:ind w:left="1440" w:firstLine="0"/>
        <w:jc w:val="both"/>
        <w:rPr>
          <w:rStyle w:val="None"/>
          <w:rFonts w:ascii="Century Gothic" w:cs="Century Gothic" w:hAnsi="Century Gothic" w:eastAsia="Century Gothic"/>
          <w:sz w:val="20"/>
          <w:szCs w:val="20"/>
        </w:rPr>
      </w:pPr>
      <w:r>
        <w:rPr>
          <w:rStyle w:val="None"/>
          <w:rFonts w:ascii="Century Gothic" w:hAnsi="Century Gothic"/>
          <w:b w:val="1"/>
          <w:bCs w:val="1"/>
          <w:sz w:val="20"/>
          <w:szCs w:val="20"/>
          <w:rtl w:val="0"/>
          <w:lang w:val="en-US"/>
        </w:rPr>
        <w:t>1 Corinthian 4:2</w:t>
      </w:r>
      <w:r>
        <w:rPr>
          <w:rStyle w:val="None"/>
          <w:rFonts w:ascii="Century Gothic" w:hAnsi="Century Gothic" w:hint="default"/>
          <w:sz w:val="20"/>
          <w:szCs w:val="20"/>
          <w:rtl w:val="0"/>
          <w:lang w:val="en-US"/>
        </w:rPr>
        <w:t>—</w:t>
      </w:r>
      <w:r>
        <w:rPr>
          <w:rStyle w:val="None"/>
          <w:rFonts w:ascii="Century Gothic" w:hAnsi="Century Gothic" w:hint="default"/>
          <w:b w:val="1"/>
          <w:bCs w:val="1"/>
          <w:sz w:val="20"/>
          <w:szCs w:val="20"/>
          <w:shd w:val="clear" w:color="auto" w:fill="ffffff"/>
          <w:vertAlign w:val="superscript"/>
          <w:rtl w:val="0"/>
          <w:lang w:val="en-US"/>
        </w:rPr>
        <w:t> </w:t>
      </w:r>
      <w:r>
        <w:rPr>
          <w:rStyle w:val="None"/>
          <w:rFonts w:ascii="Century Gothic" w:hAnsi="Century Gothic"/>
          <w:sz w:val="20"/>
          <w:szCs w:val="20"/>
          <w:shd w:val="clear" w:color="auto" w:fill="ffffff"/>
          <w:rtl w:val="0"/>
          <w:lang w:val="en-US"/>
        </w:rPr>
        <w:t>In this case, moreover, it is required</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of stewards that one be found trustworthy.</w:t>
      </w:r>
      <w:r>
        <w:rPr>
          <w:rStyle w:val="None"/>
          <w:rFonts w:ascii="Century Gothic" w:hAnsi="Century Gothic" w:hint="default"/>
          <w:sz w:val="20"/>
          <w:szCs w:val="20"/>
          <w:shd w:val="clear" w:color="auto" w:fill="ffffff"/>
          <w:rtl w:val="0"/>
          <w:lang w:val="en-US"/>
        </w:rPr>
        <w:t> </w:t>
      </w:r>
    </w:p>
    <w:p>
      <w:pPr>
        <w:pStyle w:val="Normal (Web)"/>
        <w:numPr>
          <w:ilvl w:val="0"/>
          <w:numId w:val="12"/>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There are a variety of spiritual gifts</w:t>
      </w:r>
    </w:p>
    <w:p>
      <w:pPr>
        <w:pStyle w:val="Normal (Web)"/>
        <w:numPr>
          <w:ilvl w:val="1"/>
          <w:numId w:val="12"/>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Manifold (poikilos)</w:t>
      </w:r>
      <w:r>
        <w:rPr>
          <w:rStyle w:val="None A"/>
          <w:rFonts w:ascii="Century Gothic" w:hAnsi="Century Gothic" w:hint="default"/>
          <w:sz w:val="20"/>
          <w:szCs w:val="20"/>
          <w:rtl w:val="0"/>
          <w:lang w:val="en-US"/>
        </w:rPr>
        <w:t>—</w:t>
      </w:r>
      <w:r>
        <w:rPr>
          <w:rStyle w:val="None A"/>
          <w:rFonts w:ascii="Century Gothic" w:hAnsi="Century Gothic"/>
          <w:sz w:val="20"/>
          <w:szCs w:val="20"/>
          <w:rtl w:val="0"/>
          <w:lang w:val="en-US"/>
        </w:rPr>
        <w:t>a various colors, variegated</w:t>
      </w:r>
      <w:r>
        <w:rPr>
          <w:rStyle w:val="footnote reference"/>
          <w:rFonts w:ascii="Century Gothic" w:cs="Century Gothic" w:hAnsi="Century Gothic" w:eastAsia="Century Gothic"/>
          <w:sz w:val="20"/>
          <w:szCs w:val="20"/>
        </w:rPr>
        <w:footnoteReference w:id="13"/>
      </w:r>
    </w:p>
    <w:p>
      <w:pPr>
        <w:pStyle w:val="Normal (Web)"/>
        <w:numPr>
          <w:ilvl w:val="1"/>
          <w:numId w:val="12"/>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Believers may have the same gift, but the expression and demonstration of it a different way</w:t>
      </w:r>
    </w:p>
    <w:p>
      <w:pPr>
        <w:pStyle w:val="Normal (Web)"/>
        <w:numPr>
          <w:ilvl w:val="0"/>
          <w:numId w:val="13"/>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Gifts come from the hand of a gracious God</w:t>
      </w:r>
    </w:p>
    <w:p>
      <w:pPr>
        <w:pStyle w:val="Normal (Web)"/>
        <w:numPr>
          <w:ilvl w:val="1"/>
          <w:numId w:val="13"/>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These are not manufactured</w:t>
      </w:r>
    </w:p>
    <w:p>
      <w:pPr>
        <w:pStyle w:val="Normal (Web)"/>
        <w:numPr>
          <w:ilvl w:val="1"/>
          <w:numId w:val="13"/>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They are not human efforts</w:t>
      </w:r>
    </w:p>
    <w:p>
      <w:pPr>
        <w:pStyle w:val="Normal (Web)"/>
        <w:numPr>
          <w:ilvl w:val="0"/>
          <w:numId w:val="12"/>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They come in two board categories:</w:t>
      </w:r>
    </w:p>
    <w:p>
      <w:pPr>
        <w:pStyle w:val="Normal (Web)"/>
        <w:numPr>
          <w:ilvl w:val="1"/>
          <w:numId w:val="12"/>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Whoever speaks</w:t>
      </w:r>
      <w:r>
        <w:rPr>
          <w:rStyle w:val="None A"/>
          <w:rFonts w:ascii="Century Gothic" w:hAnsi="Century Gothic" w:hint="default"/>
          <w:sz w:val="20"/>
          <w:szCs w:val="20"/>
          <w:rtl w:val="0"/>
          <w:lang w:val="en-US"/>
        </w:rPr>
        <w:t>…</w:t>
      </w:r>
    </w:p>
    <w:p>
      <w:pPr>
        <w:pStyle w:val="Normal (Web)"/>
        <w:spacing w:before="0"/>
        <w:ind w:left="720" w:firstLine="720"/>
        <w:jc w:val="both"/>
        <w:rPr>
          <w:rStyle w:val="None"/>
          <w:rFonts w:ascii="Century Gothic" w:cs="Century Gothic" w:hAnsi="Century Gothic" w:eastAsia="Century Gothic"/>
          <w:sz w:val="20"/>
          <w:szCs w:val="20"/>
        </w:rPr>
      </w:pPr>
      <w:r>
        <w:rPr>
          <w:rStyle w:val="None"/>
          <w:rFonts w:ascii="Century Gothic" w:hAnsi="Century Gothic"/>
          <w:sz w:val="20"/>
          <w:szCs w:val="20"/>
          <w:rtl w:val="0"/>
          <w:lang w:val="en-US"/>
        </w:rPr>
        <w:t>Preaching, teaching, wisdom, knowledge, discernment</w:t>
      </w:r>
    </w:p>
    <w:p>
      <w:pPr>
        <w:pStyle w:val="Normal (Web)"/>
        <w:numPr>
          <w:ilvl w:val="1"/>
          <w:numId w:val="12"/>
        </w:numPr>
        <w:bidi w:val="0"/>
        <w:spacing w:before="0"/>
        <w:ind w:right="0"/>
        <w:jc w:val="both"/>
        <w:rPr>
          <w:rFonts w:ascii="Century Gothic" w:hAnsi="Century Gothic"/>
          <w:sz w:val="20"/>
          <w:szCs w:val="20"/>
          <w:rtl w:val="0"/>
          <w:lang w:val="en-US"/>
        </w:rPr>
      </w:pPr>
      <w:r>
        <w:rPr>
          <w:rStyle w:val="None A"/>
          <w:rFonts w:ascii="Century Gothic" w:hAnsi="Century Gothic"/>
          <w:sz w:val="20"/>
          <w:szCs w:val="20"/>
          <w:rtl w:val="0"/>
          <w:lang w:val="en-US"/>
        </w:rPr>
        <w:t>Whoever serves</w:t>
      </w:r>
      <w:r>
        <w:rPr>
          <w:rStyle w:val="None A"/>
          <w:rFonts w:ascii="Century Gothic" w:hAnsi="Century Gothic" w:hint="default"/>
          <w:sz w:val="20"/>
          <w:szCs w:val="20"/>
          <w:rtl w:val="0"/>
          <w:lang w:val="en-US"/>
        </w:rPr>
        <w:t>…</w:t>
      </w:r>
    </w:p>
    <w:p>
      <w:pPr>
        <w:pStyle w:val="Normal (Web)"/>
        <w:spacing w:before="0"/>
        <w:ind w:left="1440" w:firstLine="0"/>
        <w:jc w:val="both"/>
        <w:rPr>
          <w:rStyle w:val="None"/>
          <w:rFonts w:ascii="Century Gothic" w:cs="Century Gothic" w:hAnsi="Century Gothic" w:eastAsia="Century Gothic"/>
          <w:sz w:val="20"/>
          <w:szCs w:val="20"/>
        </w:rPr>
      </w:pPr>
      <w:r>
        <w:rPr>
          <w:rStyle w:val="None"/>
          <w:rFonts w:ascii="Century Gothic" w:hAnsi="Century Gothic"/>
          <w:sz w:val="20"/>
          <w:szCs w:val="20"/>
          <w:rtl w:val="0"/>
          <w:lang w:val="en-US"/>
        </w:rPr>
        <w:t>Administration, prayer, mercy, helps</w:t>
      </w:r>
    </w:p>
    <w:p>
      <w:pPr>
        <w:pStyle w:val="Normal (Web)"/>
        <w:spacing w:before="0"/>
        <w:ind w:left="1440" w:firstLine="0"/>
        <w:jc w:val="both"/>
        <w:rPr>
          <w:rStyle w:val="None"/>
          <w:rFonts w:ascii="Century Gothic" w:cs="Century Gothic" w:hAnsi="Century Gothic" w:eastAsia="Century Gothic"/>
          <w:sz w:val="20"/>
          <w:szCs w:val="20"/>
        </w:rPr>
      </w:pPr>
      <w:r>
        <w:rPr>
          <w:rStyle w:val="None"/>
          <w:rFonts w:ascii="Century Gothic" w:hAnsi="Century Gothic"/>
          <w:sz w:val="20"/>
          <w:szCs w:val="20"/>
          <w:rtl w:val="0"/>
          <w:lang w:val="en-US"/>
        </w:rPr>
        <w:t>To the one who speaks, they must be the utterances of God as revealed in Scripture</w:t>
      </w:r>
    </w:p>
    <w:p>
      <w:pPr>
        <w:pStyle w:val="Normal (Web)"/>
        <w:spacing w:before="0"/>
        <w:ind w:left="1440" w:firstLine="0"/>
        <w:jc w:val="both"/>
        <w:rPr>
          <w:rStyle w:val="None"/>
          <w:rFonts w:ascii="Century Gothic" w:cs="Century Gothic" w:hAnsi="Century Gothic" w:eastAsia="Century Gothic"/>
          <w:sz w:val="20"/>
          <w:szCs w:val="20"/>
        </w:rPr>
      </w:pPr>
      <w:r>
        <w:rPr>
          <w:rStyle w:val="None"/>
          <w:rFonts w:ascii="Century Gothic" w:hAnsi="Century Gothic"/>
          <w:b w:val="1"/>
          <w:bCs w:val="1"/>
          <w:sz w:val="20"/>
          <w:szCs w:val="20"/>
          <w:rtl w:val="0"/>
          <w:lang w:val="en-US"/>
        </w:rPr>
        <w:t>Acts 7:38</w:t>
      </w:r>
      <w:r>
        <w:rPr>
          <w:rStyle w:val="None"/>
          <w:rFonts w:ascii="Century Gothic" w:hAnsi="Century Gothic" w:hint="default"/>
          <w:sz w:val="20"/>
          <w:szCs w:val="20"/>
          <w:rtl w:val="0"/>
          <w:lang w:val="en-US"/>
        </w:rPr>
        <w:t>—</w:t>
      </w:r>
      <w:r>
        <w:rPr>
          <w:rStyle w:val="None"/>
          <w:rFonts w:ascii="Century Gothic" w:hAnsi="Century Gothic" w:hint="default"/>
          <w:b w:val="1"/>
          <w:bCs w:val="1"/>
          <w:sz w:val="20"/>
          <w:szCs w:val="20"/>
          <w:shd w:val="clear" w:color="auto" w:fill="ffffff"/>
          <w:vertAlign w:val="superscript"/>
          <w:rtl w:val="0"/>
          <w:lang w:val="en-US"/>
        </w:rPr>
        <w:t> </w:t>
      </w:r>
      <w:r>
        <w:rPr>
          <w:rStyle w:val="None"/>
          <w:rFonts w:ascii="Century Gothic" w:hAnsi="Century Gothic"/>
          <w:sz w:val="20"/>
          <w:szCs w:val="20"/>
          <w:shd w:val="clear" w:color="auto" w:fill="ffffff"/>
          <w:rtl w:val="0"/>
          <w:lang w:val="en-US"/>
        </w:rPr>
        <w:t>This is the one who was in</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the</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vertAlign w:val="superscript"/>
          <w:rtl w:val="0"/>
          <w:lang w:val="en-US"/>
        </w:rPr>
        <w:t>[</w:t>
      </w:r>
      <w:r>
        <w:rPr>
          <w:rStyle w:val="Hyperlink.0"/>
        </w:rPr>
        <w:fldChar w:fldCharType="begin" w:fldLock="0"/>
      </w:r>
      <w:r>
        <w:rPr>
          <w:rStyle w:val="Hyperlink.0"/>
        </w:rPr>
        <w:instrText xml:space="preserve"> HYPERLINK "https://www.biblegateway.com/passage/?search=ACT%2525207&amp;version=NASB1995%23fen-NASB1995-27155x"</w:instrText>
      </w:r>
      <w:r>
        <w:rPr>
          <w:rStyle w:val="Hyperlink.0"/>
        </w:rPr>
        <w:fldChar w:fldCharType="separate" w:fldLock="0"/>
      </w:r>
      <w:r>
        <w:rPr>
          <w:rStyle w:val="Hyperlink.0"/>
          <w:rtl w:val="0"/>
          <w:lang w:val="en-US"/>
        </w:rPr>
        <w:t>x</w:t>
      </w:r>
      <w:r>
        <w:rPr/>
        <w:fldChar w:fldCharType="end" w:fldLock="0"/>
      </w:r>
      <w:r>
        <w:rPr>
          <w:rStyle w:val="None"/>
          <w:rFonts w:ascii="Century Gothic" w:hAnsi="Century Gothic"/>
          <w:sz w:val="20"/>
          <w:szCs w:val="20"/>
          <w:shd w:val="clear" w:color="auto" w:fill="ffffff"/>
          <w:vertAlign w:val="superscript"/>
          <w:rtl w:val="0"/>
          <w:lang w:val="en-US"/>
        </w:rPr>
        <w:t>]</w:t>
      </w:r>
      <w:r>
        <w:rPr>
          <w:rStyle w:val="None"/>
          <w:rFonts w:ascii="Century Gothic" w:hAnsi="Century Gothic"/>
          <w:sz w:val="20"/>
          <w:szCs w:val="20"/>
          <w:shd w:val="clear" w:color="auto" w:fill="ffffff"/>
          <w:rtl w:val="0"/>
          <w:lang w:val="en-US"/>
        </w:rPr>
        <w:t>congregation in the wilderness together with</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the angel who was speaking to him on Mount Sinai, and</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who was</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with our fathers; and he received</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living</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oracles to pass on to you.</w:t>
      </w:r>
    </w:p>
    <w:p>
      <w:pPr>
        <w:pStyle w:val="Normal (Web)"/>
        <w:spacing w:before="0"/>
        <w:ind w:left="1440" w:firstLine="0"/>
        <w:jc w:val="both"/>
        <w:rPr>
          <w:rStyle w:val="None"/>
          <w:rFonts w:ascii="Century Gothic" w:cs="Century Gothic" w:hAnsi="Century Gothic" w:eastAsia="Century Gothic"/>
          <w:sz w:val="20"/>
          <w:szCs w:val="20"/>
        </w:rPr>
      </w:pPr>
      <w:r>
        <w:rPr>
          <w:rStyle w:val="None"/>
          <w:rFonts w:ascii="Century Gothic" w:hAnsi="Century Gothic"/>
          <w:b w:val="1"/>
          <w:bCs w:val="1"/>
          <w:sz w:val="20"/>
          <w:szCs w:val="20"/>
          <w:rtl w:val="0"/>
          <w:lang w:val="en-US"/>
        </w:rPr>
        <w:t>Romans 3:2</w:t>
      </w:r>
      <w:r>
        <w:rPr>
          <w:rStyle w:val="None"/>
          <w:rFonts w:ascii="Century Gothic" w:hAnsi="Century Gothic" w:hint="default"/>
          <w:sz w:val="20"/>
          <w:szCs w:val="20"/>
          <w:rtl w:val="0"/>
          <w:lang w:val="en-US"/>
        </w:rPr>
        <w:t>—</w:t>
      </w:r>
      <w:r>
        <w:rPr>
          <w:rStyle w:val="None"/>
          <w:rFonts w:ascii="Century Gothic" w:hAnsi="Century Gothic"/>
          <w:sz w:val="20"/>
          <w:szCs w:val="20"/>
          <w:shd w:val="clear" w:color="auto" w:fill="ffffff"/>
          <w:rtl w:val="0"/>
          <w:lang w:val="en-US"/>
        </w:rPr>
        <w:t>Great in every respect. First of all, that</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they were entrusted with the</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oracles of God.</w:t>
      </w:r>
      <w:r>
        <w:rPr>
          <w:rStyle w:val="None"/>
          <w:rFonts w:ascii="Century Gothic" w:hAnsi="Century Gothic" w:hint="default"/>
          <w:sz w:val="20"/>
          <w:szCs w:val="20"/>
          <w:shd w:val="clear" w:color="auto" w:fill="ffffff"/>
          <w:rtl w:val="0"/>
          <w:lang w:val="en-US"/>
        </w:rPr>
        <w:t> </w:t>
      </w:r>
    </w:p>
    <w:p>
      <w:pPr>
        <w:pStyle w:val="Normal (Web)"/>
        <w:spacing w:before="0"/>
        <w:ind w:left="1440" w:firstLine="0"/>
        <w:jc w:val="both"/>
        <w:rPr>
          <w:rStyle w:val="None"/>
          <w:rFonts w:ascii="Century Gothic" w:cs="Century Gothic" w:hAnsi="Century Gothic" w:eastAsia="Century Gothic"/>
          <w:sz w:val="20"/>
          <w:szCs w:val="20"/>
        </w:rPr>
      </w:pPr>
      <w:r>
        <w:rPr>
          <w:rStyle w:val="None"/>
          <w:rFonts w:ascii="Century Gothic" w:hAnsi="Century Gothic"/>
          <w:sz w:val="20"/>
          <w:szCs w:val="20"/>
          <w:rtl w:val="0"/>
          <w:lang w:val="en-US"/>
        </w:rPr>
        <w:t>To the one who serves, it must be by the strength which God supplies through the power and dependence on the Spirit</w:t>
      </w:r>
    </w:p>
    <w:p>
      <w:pPr>
        <w:pStyle w:val="Normal (Web)"/>
        <w:spacing w:before="0"/>
        <w:ind w:left="1440" w:firstLine="0"/>
        <w:jc w:val="both"/>
        <w:rPr>
          <w:rStyle w:val="None"/>
          <w:rFonts w:ascii="Century Gothic" w:cs="Century Gothic" w:hAnsi="Century Gothic" w:eastAsia="Century Gothic"/>
          <w:sz w:val="20"/>
          <w:szCs w:val="20"/>
        </w:rPr>
      </w:pPr>
      <w:r>
        <w:rPr>
          <w:rStyle w:val="None"/>
          <w:rFonts w:ascii="Century Gothic" w:hAnsi="Century Gothic"/>
          <w:b w:val="1"/>
          <w:bCs w:val="1"/>
          <w:sz w:val="20"/>
          <w:szCs w:val="20"/>
          <w:rtl w:val="0"/>
          <w:lang w:val="en-US"/>
        </w:rPr>
        <w:t>Philippians 4:13</w:t>
      </w:r>
      <w:r>
        <w:rPr>
          <w:rStyle w:val="None"/>
          <w:rFonts w:ascii="Century Gothic" w:hAnsi="Century Gothic" w:hint="default"/>
          <w:sz w:val="20"/>
          <w:szCs w:val="20"/>
          <w:rtl w:val="0"/>
          <w:lang w:val="en-US"/>
        </w:rPr>
        <w:t>—</w:t>
      </w:r>
      <w:r>
        <w:rPr>
          <w:rStyle w:val="None"/>
          <w:rFonts w:ascii="Century Gothic" w:hAnsi="Century Gothic"/>
          <w:sz w:val="20"/>
          <w:szCs w:val="20"/>
          <w:shd w:val="clear" w:color="auto" w:fill="ffffff"/>
          <w:rtl w:val="0"/>
          <w:lang w:val="en-US"/>
        </w:rPr>
        <w:t>I can do all things</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through Him who</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strengthens me.</w:t>
      </w:r>
    </w:p>
    <w:p>
      <w:pPr>
        <w:pStyle w:val="Normal (Web)"/>
        <w:numPr>
          <w:ilvl w:val="0"/>
          <w:numId w:val="14"/>
        </w:numPr>
        <w:bidi w:val="0"/>
        <w:spacing w:before="0"/>
        <w:ind w:right="0"/>
        <w:jc w:val="both"/>
        <w:rPr>
          <w:rFonts w:ascii="Century Gothic" w:hAnsi="Century Gothic"/>
          <w:b w:val="1"/>
          <w:bCs w:val="1"/>
          <w:rtl w:val="0"/>
          <w:lang w:val="en-US"/>
        </w:rPr>
      </w:pPr>
      <w:r>
        <w:rPr>
          <w:rStyle w:val="None A"/>
          <w:rFonts w:ascii="Century Gothic" w:hAnsi="Century Gothic"/>
          <w:b w:val="1"/>
          <w:bCs w:val="1"/>
          <w:rtl w:val="0"/>
          <w:lang w:val="en-US"/>
        </w:rPr>
        <w:t>For the Glory of God</w:t>
      </w:r>
    </w:p>
    <w:p>
      <w:pPr>
        <w:pStyle w:val="Normal (Web)"/>
        <w:spacing w:before="0"/>
        <w:ind w:left="360" w:firstLine="0"/>
        <w:jc w:val="both"/>
        <w:rPr>
          <w:rStyle w:val="None"/>
          <w:rFonts w:ascii="Century Gothic" w:cs="Century Gothic" w:hAnsi="Century Gothic" w:eastAsia="Century Gothic"/>
          <w:sz w:val="20"/>
          <w:szCs w:val="20"/>
          <w:shd w:val="clear" w:color="auto" w:fill="ffffff"/>
        </w:rPr>
      </w:pPr>
      <w:r>
        <w:rPr>
          <w:rStyle w:val="None"/>
          <w:rFonts w:ascii="Century Gothic" w:hAnsi="Century Gothic"/>
          <w:b w:val="1"/>
          <w:bCs w:val="1"/>
          <w:sz w:val="20"/>
          <w:szCs w:val="20"/>
          <w:shd w:val="clear" w:color="auto" w:fill="ffffff"/>
          <w:vertAlign w:val="superscript"/>
          <w:rtl w:val="0"/>
          <w:lang w:val="en-US"/>
        </w:rPr>
        <w:t>11b</w:t>
      </w:r>
      <w:r>
        <w:rPr>
          <w:rStyle w:val="None"/>
          <w:rFonts w:ascii="Century Gothic" w:hAnsi="Century Gothic" w:hint="default"/>
          <w:b w:val="1"/>
          <w:bCs w:val="1"/>
          <w:sz w:val="20"/>
          <w:szCs w:val="20"/>
          <w:shd w:val="clear" w:color="auto" w:fill="ffffff"/>
          <w:vertAlign w:val="superscript"/>
          <w:rtl w:val="0"/>
          <w:lang w:val="en-US"/>
        </w:rPr>
        <w:t> </w:t>
      </w:r>
      <w:r>
        <w:rPr>
          <w:rStyle w:val="None"/>
          <w:rFonts w:ascii="Century Gothic" w:hAnsi="Century Gothic"/>
          <w:sz w:val="20"/>
          <w:szCs w:val="20"/>
          <w:shd w:val="clear" w:color="auto" w:fill="ffffff"/>
          <w:rtl w:val="0"/>
          <w:lang w:val="en-US"/>
        </w:rPr>
        <w:t>so that</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in all things God may be glorified through Jesus Christ,</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to whom belongs the glory and dominion forever and ever. Amen.</w:t>
      </w:r>
    </w:p>
    <w:p>
      <w:pPr>
        <w:pStyle w:val="Normal (Web)"/>
        <w:spacing w:before="0"/>
        <w:jc w:val="both"/>
        <w:rPr>
          <w:rStyle w:val="None"/>
          <w:rFonts w:ascii="Century Gothic" w:cs="Century Gothic" w:hAnsi="Century Gothic" w:eastAsia="Century Gothic"/>
          <w:b w:val="1"/>
          <w:bCs w:val="1"/>
          <w:sz w:val="20"/>
          <w:szCs w:val="20"/>
          <w:shd w:val="clear" w:color="auto" w:fill="ffffff"/>
          <w:vertAlign w:val="superscript"/>
        </w:rPr>
      </w:pPr>
    </w:p>
    <w:p>
      <w:pPr>
        <w:pStyle w:val="Normal (Web)"/>
        <w:pBdr>
          <w:top w:val="nil"/>
          <w:left w:val="nil"/>
          <w:bottom w:val="single" w:color="000000" w:sz="4" w:space="0" w:shadow="0" w:frame="0"/>
          <w:right w:val="nil"/>
        </w:pBdr>
        <w:shd w:val="clear" w:color="auto" w:fill="ffffff"/>
        <w:jc w:val="both"/>
        <w:rPr>
          <w:rStyle w:val="None"/>
          <w:rFonts w:ascii="Century Gothic" w:cs="Century Gothic" w:hAnsi="Century Gothic" w:eastAsia="Century Gothic"/>
          <w:b w:val="1"/>
          <w:bCs w:val="1"/>
          <w:shd w:val="clear" w:color="auto" w:fill="ffffff"/>
        </w:rPr>
      </w:pPr>
      <w:r>
        <w:rPr>
          <w:rStyle w:val="None"/>
          <w:rFonts w:ascii="Century Gothic" w:hAnsi="Century Gothic"/>
          <w:b w:val="1"/>
          <w:bCs w:val="1"/>
          <w:shd w:val="clear" w:color="auto" w:fill="ffffff"/>
          <w:rtl w:val="0"/>
          <w:lang w:val="en-US"/>
        </w:rPr>
        <w:t>Conclusion</w:t>
      </w:r>
    </w:p>
    <w:p>
      <w:pPr>
        <w:pStyle w:val="Normal (Web)"/>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spacing w:before="60" w:line="216" w:lineRule="atLeast"/>
        <w:jc w:val="both"/>
        <w:rPr>
          <w:rStyle w:val="None"/>
          <w:rFonts w:ascii="Century Gothic" w:cs="Century Gothic" w:hAnsi="Century Gothic" w:eastAsia="Century Gothic"/>
          <w:sz w:val="20"/>
          <w:szCs w:val="20"/>
        </w:rPr>
      </w:pPr>
      <w:r>
        <w:rPr>
          <w:rStyle w:val="None"/>
          <w:rFonts w:ascii="Century Gothic" w:hAnsi="Century Gothic"/>
          <w:sz w:val="20"/>
          <w:szCs w:val="20"/>
          <w:rtl w:val="0"/>
          <w:lang w:val="en-US"/>
        </w:rPr>
        <w:t xml:space="preserve">Counting the cost of our Christian walk is critical to understanding what God requires of us.  We understand the blessing that comes in following Him.  We need to understand what it means to not follow Him.  There is a price is to be paid for both.  </w:t>
      </w:r>
    </w:p>
    <w:p>
      <w:pPr>
        <w:pStyle w:val="Normal (Web)"/>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spacing w:before="60" w:line="216" w:lineRule="atLeast"/>
        <w:jc w:val="both"/>
        <w:rPr>
          <w:rStyle w:val="None"/>
          <w:rFonts w:ascii="Century Gothic" w:cs="Century Gothic" w:hAnsi="Century Gothic" w:eastAsia="Century Gothic"/>
          <w:sz w:val="20"/>
          <w:szCs w:val="20"/>
        </w:rPr>
      </w:pPr>
      <w:r>
        <w:rPr>
          <w:rStyle w:val="None"/>
          <w:rFonts w:ascii="Century Gothic" w:hAnsi="Century Gothic"/>
          <w:sz w:val="20"/>
          <w:szCs w:val="20"/>
          <w:rtl w:val="0"/>
          <w:lang w:val="en-US"/>
        </w:rPr>
        <w:t xml:space="preserve">Thankful that His commands are not burdensome.  Thankful that He has granted to us everything we need for life and godliness.  Thankful that He not only has given us the truth through the Word, but also has modeled exactly what it means to follow Him regardless of the cost.  </w:t>
      </w:r>
    </w:p>
    <w:p>
      <w:pPr>
        <w:pStyle w:val="Normal (Web)"/>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spacing w:before="60" w:line="216" w:lineRule="atLeast"/>
        <w:jc w:val="both"/>
        <w:rPr>
          <w:rStyle w:val="None"/>
          <w:rFonts w:ascii="Century Gothic" w:cs="Century Gothic" w:hAnsi="Century Gothic" w:eastAsia="Century Gothic"/>
          <w:sz w:val="20"/>
          <w:szCs w:val="20"/>
        </w:rPr>
      </w:pPr>
      <w:r>
        <w:rPr>
          <w:rStyle w:val="None"/>
          <w:rFonts w:ascii="Century Gothic" w:hAnsi="Century Gothic"/>
          <w:sz w:val="20"/>
          <w:szCs w:val="20"/>
          <w:rtl w:val="0"/>
          <w:lang w:val="en-US"/>
        </w:rPr>
        <w:t>Thankful that He has promised to those who endure to the end, He will give the crown of life.</w:t>
      </w:r>
    </w:p>
    <w:p>
      <w:pPr>
        <w:pStyle w:val="Normal (Web)"/>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spacing w:before="60" w:line="216" w:lineRule="atLeast"/>
        <w:ind w:left="360" w:firstLine="0"/>
        <w:jc w:val="both"/>
        <w:rPr>
          <w:rStyle w:val="None"/>
          <w:rFonts w:ascii="Century Gothic" w:cs="Century Gothic" w:hAnsi="Century Gothic" w:eastAsia="Century Gothic"/>
          <w:sz w:val="20"/>
          <w:szCs w:val="20"/>
        </w:rPr>
      </w:pPr>
      <w:r>
        <w:rPr>
          <w:rStyle w:val="None"/>
          <w:rFonts w:ascii="Century Gothic" w:hAnsi="Century Gothic"/>
          <w:b w:val="1"/>
          <w:bCs w:val="1"/>
          <w:sz w:val="20"/>
          <w:szCs w:val="20"/>
          <w:rtl w:val="0"/>
          <w:lang w:val="en-US"/>
        </w:rPr>
        <w:t>Revelation 3:5</w:t>
      </w:r>
      <w:r>
        <w:rPr>
          <w:rStyle w:val="None"/>
          <w:rFonts w:ascii="Century Gothic" w:hAnsi="Century Gothic" w:hint="default"/>
          <w:sz w:val="20"/>
          <w:szCs w:val="20"/>
          <w:rtl w:val="0"/>
          <w:lang w:val="en-US"/>
        </w:rPr>
        <w:t>—</w:t>
      </w:r>
      <w:r>
        <w:rPr>
          <w:rStyle w:val="None"/>
          <w:rFonts w:ascii="Century Gothic" w:hAnsi="Century Gothic"/>
          <w:sz w:val="20"/>
          <w:szCs w:val="20"/>
          <w:shd w:val="clear" w:color="auto" w:fill="ffffff"/>
          <w:rtl w:val="0"/>
          <w:lang w:val="en-US"/>
        </w:rPr>
        <w:t>He who overcomes will thus be clothed in</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white garments; and I will not</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erase his name from the book of life, and</w:t>
      </w:r>
      <w:r>
        <w:rPr>
          <w:rStyle w:val="None"/>
          <w:rFonts w:ascii="Century Gothic" w:hAnsi="Century Gothic" w:hint="default"/>
          <w:sz w:val="20"/>
          <w:szCs w:val="20"/>
          <w:shd w:val="clear" w:color="auto" w:fill="ffffff"/>
          <w:rtl w:val="0"/>
          <w:lang w:val="en-US"/>
        </w:rPr>
        <w:t> </w:t>
      </w:r>
      <w:r>
        <w:rPr>
          <w:rStyle w:val="None"/>
          <w:rFonts w:ascii="Century Gothic" w:hAnsi="Century Gothic"/>
          <w:sz w:val="20"/>
          <w:szCs w:val="20"/>
          <w:shd w:val="clear" w:color="auto" w:fill="ffffff"/>
          <w:rtl w:val="0"/>
          <w:lang w:val="en-US"/>
        </w:rPr>
        <w:t>I will confess his name before My Father and before His angels.</w:t>
      </w:r>
      <w:r>
        <w:rPr>
          <w:rStyle w:val="None"/>
          <w:rFonts w:ascii="Century Gothic" w:hAnsi="Century Gothic" w:hint="default"/>
          <w:sz w:val="20"/>
          <w:szCs w:val="20"/>
          <w:shd w:val="clear" w:color="auto" w:fill="ffffff"/>
          <w:rtl w:val="0"/>
          <w:lang w:val="en-US"/>
        </w:rPr>
        <w:t> </w:t>
      </w:r>
    </w:p>
    <w:p>
      <w:pPr>
        <w:pStyle w:val="Normal (Web)"/>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spacing w:before="60" w:line="216" w:lineRule="atLeast"/>
        <w:jc w:val="both"/>
        <w:rPr>
          <w:rStyle w:val="None"/>
          <w:rFonts w:ascii="Century Gothic" w:cs="Century Gothic" w:hAnsi="Century Gothic" w:eastAsia="Century Gothic"/>
          <w:sz w:val="20"/>
          <w:szCs w:val="20"/>
        </w:rPr>
      </w:pPr>
    </w:p>
    <w:p>
      <w:pPr>
        <w:pStyle w:val="Normal (Web)"/>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spacing w:before="60" w:line="216" w:lineRule="atLeast"/>
        <w:jc w:val="both"/>
        <w:rPr>
          <w:rStyle w:val="None"/>
          <w:rFonts w:ascii="Century Gothic" w:cs="Century Gothic" w:hAnsi="Century Gothic" w:eastAsia="Century Gothic"/>
          <w:sz w:val="20"/>
          <w:szCs w:val="20"/>
        </w:rPr>
      </w:pPr>
    </w:p>
    <w:p>
      <w:pPr>
        <w:pStyle w:val="Normal (Web)"/>
        <w:pBdr>
          <w:top w:val="nil"/>
          <w:left w:val="nil"/>
          <w:bottom w:val="single" w:color="000000" w:sz="12" w:space="0" w:shadow="0" w:frame="0"/>
          <w:right w:val="nil"/>
        </w:pBdr>
        <w:jc w:val="both"/>
        <w:rPr>
          <w:rStyle w:val="None"/>
          <w:rFonts w:ascii="Century Gothic" w:cs="Century Gothic" w:hAnsi="Century Gothic" w:eastAsia="Century Gothic"/>
          <w:b w:val="1"/>
          <w:bCs w:val="1"/>
          <w:shd w:val="clear" w:color="auto" w:fill="ffffff"/>
        </w:rPr>
      </w:pPr>
      <w:r>
        <w:rPr>
          <w:rStyle w:val="None"/>
          <w:rFonts w:ascii="Century Gothic" w:hAnsi="Century Gothic"/>
          <w:b w:val="1"/>
          <w:bCs w:val="1"/>
          <w:shd w:val="clear" w:color="auto" w:fill="ffffff"/>
          <w:rtl w:val="0"/>
          <w:lang w:val="en-US"/>
        </w:rPr>
        <w:t>Source</w:t>
      </w:r>
    </w:p>
    <w:p>
      <w:pPr>
        <w:pStyle w:val="Normal (Web)"/>
        <w:jc w:val="both"/>
        <w:rPr>
          <w:rStyle w:val="None"/>
          <w:rFonts w:ascii="Century Gothic" w:cs="Century Gothic" w:hAnsi="Century Gothic" w:eastAsia="Century Gothic"/>
          <w:sz w:val="14"/>
          <w:szCs w:val="14"/>
          <w:shd w:val="clear" w:color="auto" w:fill="ffffff"/>
        </w:rPr>
      </w:pPr>
      <w:r>
        <w:rPr>
          <w:rStyle w:val="None"/>
          <w:rFonts w:ascii="Century Gothic" w:hAnsi="Century Gothic"/>
          <w:sz w:val="14"/>
          <w:szCs w:val="14"/>
          <w:shd w:val="clear" w:color="auto" w:fill="ffffff"/>
          <w:rtl w:val="0"/>
          <w:lang w:val="en-US"/>
        </w:rPr>
        <w:t xml:space="preserve">Most of the message and notes come from: </w:t>
      </w:r>
    </w:p>
    <w:p>
      <w:pPr>
        <w:pStyle w:val="Normal (Web)"/>
        <w:spacing w:before="0" w:after="0" w:line="276" w:lineRule="auto"/>
        <w:ind w:left="360" w:firstLine="0"/>
        <w:rPr>
          <w:rStyle w:val="None"/>
          <w:rFonts w:ascii="Century Gothic" w:cs="Century Gothic" w:hAnsi="Century Gothic" w:eastAsia="Century Gothic"/>
          <w:sz w:val="14"/>
          <w:szCs w:val="14"/>
          <w:shd w:val="clear" w:color="auto" w:fill="ffffff"/>
        </w:rPr>
      </w:pPr>
      <w:r>
        <w:rPr>
          <w:rStyle w:val="None"/>
          <w:rFonts w:ascii="Century Gothic" w:hAnsi="Century Gothic"/>
          <w:sz w:val="14"/>
          <w:szCs w:val="14"/>
          <w:shd w:val="clear" w:color="auto" w:fill="ffffff"/>
          <w:rtl w:val="0"/>
          <w:lang w:val="en-US"/>
        </w:rPr>
        <w:t>Richard W. DeHaan, Good News for Bad Times: 1 Peter</w:t>
      </w:r>
    </w:p>
    <w:p>
      <w:pPr>
        <w:pStyle w:val="Normal (Web)"/>
        <w:spacing w:before="0" w:after="0" w:line="276" w:lineRule="auto"/>
        <w:ind w:left="360" w:firstLine="0"/>
        <w:rPr>
          <w:rStyle w:val="None"/>
          <w:rFonts w:ascii="Century Gothic" w:cs="Century Gothic" w:hAnsi="Century Gothic" w:eastAsia="Century Gothic"/>
          <w:sz w:val="14"/>
          <w:szCs w:val="14"/>
          <w:shd w:val="clear" w:color="auto" w:fill="ffffff"/>
        </w:rPr>
      </w:pPr>
      <w:r>
        <w:rPr>
          <w:rStyle w:val="None"/>
          <w:rFonts w:ascii="Century Gothic" w:hAnsi="Century Gothic"/>
          <w:sz w:val="14"/>
          <w:szCs w:val="14"/>
          <w:shd w:val="clear" w:color="auto" w:fill="ffffff"/>
          <w:rtl w:val="0"/>
          <w:lang w:val="en-US"/>
        </w:rPr>
        <w:t>R.C.H. Lenski, The Interpretation of I and II Epistles of Peter, the three Epistles of John, and the Epistle of Jude</w:t>
      </w:r>
    </w:p>
    <w:p>
      <w:pPr>
        <w:pStyle w:val="Normal (Web)"/>
        <w:spacing w:before="0" w:after="0" w:line="276" w:lineRule="auto"/>
        <w:ind w:left="360" w:firstLine="0"/>
        <w:rPr>
          <w:rStyle w:val="None"/>
          <w:rFonts w:ascii="Century Gothic" w:cs="Century Gothic" w:hAnsi="Century Gothic" w:eastAsia="Century Gothic"/>
          <w:sz w:val="14"/>
          <w:szCs w:val="14"/>
          <w:shd w:val="clear" w:color="auto" w:fill="ffffff"/>
        </w:rPr>
      </w:pPr>
      <w:r>
        <w:rPr>
          <w:rStyle w:val="None"/>
          <w:rFonts w:ascii="Century Gothic" w:hAnsi="Century Gothic"/>
          <w:sz w:val="14"/>
          <w:szCs w:val="14"/>
          <w:shd w:val="clear" w:color="auto" w:fill="ffffff"/>
          <w:rtl w:val="0"/>
          <w:lang w:val="en-US"/>
        </w:rPr>
        <w:t>John MacArthur, The MacArthur New Testament Commentary, 1 Peter</w:t>
      </w:r>
    </w:p>
    <w:p>
      <w:pPr>
        <w:pStyle w:val="Normal (Web)"/>
        <w:spacing w:before="0" w:after="0" w:line="276" w:lineRule="auto"/>
        <w:ind w:left="360" w:firstLine="0"/>
        <w:rPr>
          <w:rStyle w:val="Hyperlink.1"/>
        </w:rPr>
      </w:pPr>
      <w:r>
        <w:rPr>
          <w:rStyle w:val="None"/>
          <w:rFonts w:ascii="Century Gothic" w:hAnsi="Century Gothic"/>
          <w:sz w:val="14"/>
          <w:szCs w:val="14"/>
          <w:rtl w:val="0"/>
          <w:lang w:val="en-US"/>
        </w:rPr>
        <w:t>John MacArthur, The Christian</w:t>
      </w:r>
      <w:r>
        <w:rPr>
          <w:rStyle w:val="None"/>
          <w:rFonts w:ascii="Century Gothic" w:hAnsi="Century Gothic" w:hint="default"/>
          <w:sz w:val="14"/>
          <w:szCs w:val="14"/>
          <w:rtl w:val="0"/>
          <w:lang w:val="en-US"/>
        </w:rPr>
        <w:t>’</w:t>
      </w:r>
      <w:r>
        <w:rPr>
          <w:rStyle w:val="None"/>
          <w:rFonts w:ascii="Century Gothic" w:hAnsi="Century Gothic"/>
          <w:sz w:val="14"/>
          <w:szCs w:val="14"/>
          <w:rtl w:val="0"/>
          <w:lang w:val="en-US"/>
        </w:rPr>
        <w:t xml:space="preserve">s Duty in a Hostile World, Pt 2, 1 Peter 4:7b-9, Dec 3, 1989, </w:t>
      </w:r>
      <w:r>
        <w:rPr>
          <w:rStyle w:val="Hyperlink.1"/>
          <w:rtl w:val="0"/>
          <w:lang w:val="en-US"/>
        </w:rPr>
        <w:t>gty.org</w:t>
      </w:r>
    </w:p>
    <w:p>
      <w:pPr>
        <w:pStyle w:val="Normal (Web)"/>
        <w:spacing w:before="0" w:after="0" w:line="276" w:lineRule="auto"/>
        <w:ind w:left="360" w:firstLine="0"/>
        <w:rPr>
          <w:rStyle w:val="None"/>
          <w:rFonts w:ascii="Century Gothic" w:cs="Century Gothic" w:hAnsi="Century Gothic" w:eastAsia="Century Gothic"/>
          <w:sz w:val="14"/>
          <w:szCs w:val="14"/>
          <w:shd w:val="clear" w:color="auto" w:fill="ffffff"/>
        </w:rPr>
      </w:pPr>
      <w:r>
        <w:rPr>
          <w:rStyle w:val="None"/>
          <w:rFonts w:ascii="Century Gothic" w:hAnsi="Century Gothic"/>
          <w:sz w:val="14"/>
          <w:szCs w:val="14"/>
          <w:shd w:val="clear" w:color="auto" w:fill="ffffff"/>
          <w:rtl w:val="0"/>
          <w:lang w:val="en-US"/>
        </w:rPr>
        <w:t>Jerome H Smith, The New Treasure of Scripture Knowledge</w:t>
      </w:r>
    </w:p>
    <w:p>
      <w:pPr>
        <w:pStyle w:val="Heading"/>
        <w:shd w:val="clear" w:color="auto" w:fill="ffffff"/>
        <w:spacing w:before="0"/>
        <w:ind w:left="360" w:firstLine="0"/>
        <w:rPr>
          <w:rStyle w:val="None"/>
          <w:rFonts w:ascii="Century Gothic" w:cs="Century Gothic" w:hAnsi="Century Gothic" w:eastAsia="Century Gothic"/>
          <w:outline w:val="0"/>
          <w:color w:val="363636"/>
          <w:sz w:val="14"/>
          <w:szCs w:val="14"/>
          <w:u w:color="363636"/>
          <w14:textFill>
            <w14:solidFill>
              <w14:srgbClr w14:val="363636"/>
            </w14:solidFill>
          </w14:textFill>
        </w:rPr>
      </w:pPr>
      <w:r>
        <w:rPr>
          <w:rStyle w:val="None"/>
          <w:rFonts w:ascii="Century Gothic" w:hAnsi="Century Gothic"/>
          <w:outline w:val="0"/>
          <w:color w:val="000000"/>
          <w:sz w:val="14"/>
          <w:szCs w:val="14"/>
          <w:u w:color="000000"/>
          <w:shd w:val="clear" w:color="auto" w:fill="ffffff"/>
          <w:rtl w:val="0"/>
          <w:lang w:val="sv-SE"/>
          <w14:textFill>
            <w14:solidFill>
              <w14:srgbClr w14:val="000000"/>
            </w14:solidFill>
          </w14:textFill>
        </w:rPr>
        <w:t xml:space="preserve">Alan M. Stibbs, </w:t>
      </w:r>
      <w:r>
        <w:rPr>
          <w:rStyle w:val="None"/>
          <w:rFonts w:ascii="Century Gothic" w:hAnsi="Century Gothic"/>
          <w:outline w:val="0"/>
          <w:color w:val="000000"/>
          <w:sz w:val="14"/>
          <w:szCs w:val="14"/>
          <w:u w:color="000000"/>
          <w:rtl w:val="0"/>
          <w:lang w:val="en-US"/>
          <w14:textFill>
            <w14:solidFill>
              <w14:srgbClr w14:val="000000"/>
            </w14:solidFill>
          </w14:textFill>
        </w:rPr>
        <w:t xml:space="preserve">The First </w:t>
      </w:r>
      <w:r>
        <w:rPr>
          <w:rStyle w:val="None"/>
          <w:rFonts w:ascii="Century Gothic" w:hAnsi="Century Gothic"/>
          <w:outline w:val="0"/>
          <w:color w:val="363636"/>
          <w:sz w:val="14"/>
          <w:szCs w:val="14"/>
          <w:u w:color="363636"/>
          <w:rtl w:val="0"/>
          <w:lang w:val="en-US"/>
          <w14:textFill>
            <w14:solidFill>
              <w14:srgbClr w14:val="363636"/>
            </w14:solidFill>
          </w14:textFill>
        </w:rPr>
        <w:t>Epistle General of Peter (Tyndale New Testament Commentaries)</w:t>
      </w:r>
    </w:p>
    <w:p>
      <w:pPr>
        <w:pStyle w:val="Normal (Web)"/>
        <w:spacing w:before="0" w:after="0" w:line="276" w:lineRule="auto"/>
        <w:ind w:left="360" w:firstLine="0"/>
        <w:jc w:val="both"/>
      </w:pPr>
      <w:r>
        <w:rPr>
          <w:rStyle w:val="Hyperlink.1"/>
        </w:rPr>
        <w:fldChar w:fldCharType="begin" w:fldLock="0"/>
      </w:r>
      <w:r>
        <w:rPr>
          <w:rStyle w:val="Hyperlink.1"/>
        </w:rPr>
        <w:instrText xml:space="preserve"> HYPERLINK "http://www.blueletterbible.org"</w:instrText>
      </w:r>
      <w:r>
        <w:rPr>
          <w:rStyle w:val="Hyperlink.1"/>
        </w:rPr>
        <w:fldChar w:fldCharType="separate" w:fldLock="0"/>
      </w:r>
      <w:r>
        <w:rPr>
          <w:rStyle w:val="Hyperlink.1"/>
          <w:rtl w:val="0"/>
          <w:lang w:val="en-US"/>
        </w:rPr>
        <w:t>www.blueletterbible.org</w:t>
      </w:r>
      <w:r>
        <w:rPr/>
        <w:fldChar w:fldCharType="end" w:fldLock="0"/>
      </w:r>
      <w:r>
        <w:rPr>
          <w:rStyle w:val="None"/>
          <w:rFonts w:ascii="Century Gothic" w:hAnsi="Century Gothic"/>
          <w:sz w:val="14"/>
          <w:szCs w:val="14"/>
          <w:rtl w:val="0"/>
          <w:lang w:val="en-US"/>
        </w:rPr>
        <w:t xml:space="preserve"> </w:t>
      </w:r>
    </w:p>
    <w:sectPr>
      <w:headerReference w:type="default" r:id="rId4"/>
      <w:headerReference w:type="first" r:id="rId5"/>
      <w:footerReference w:type="default" r:id="rId6"/>
      <w:footerReference w:type="first" r:id="rId7"/>
      <w:pgSz w:w="7920" w:h="12240" w:orient="portrait"/>
      <w:pgMar w:top="450" w:right="360" w:bottom="360" w:left="648" w:header="432" w:footer="208"/>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6892"/>
        <w:tab w:val="clear" w:pos="9360"/>
      </w:tabs>
      <w:jc w:val="right"/>
    </w:pPr>
    <w:r>
      <w:rPr>
        <w:rFonts w:ascii="Century Gothic" w:hAnsi="Century Gothic"/>
        <w:sz w:val="12"/>
        <w:szCs w:val="12"/>
      </w:rPr>
      <w:fldChar w:fldCharType="begin" w:fldLock="0"/>
    </w:r>
    <w:r>
      <w:rPr>
        <w:rFonts w:ascii="Century Gothic" w:hAnsi="Century Gothic"/>
        <w:sz w:val="12"/>
        <w:szCs w:val="12"/>
      </w:rPr>
      <w:instrText xml:space="preserve"> PAGE </w:instrText>
    </w:r>
    <w:r>
      <w:rPr>
        <w:rFonts w:ascii="Century Gothic" w:hAnsi="Century Gothic"/>
        <w:sz w:val="12"/>
        <w:szCs w:val="12"/>
      </w:rPr>
      <w:fldChar w:fldCharType="separate" w:fldLock="0"/>
    </w:r>
    <w:r>
      <w:rPr>
        <w:rFonts w:ascii="Century Gothic" w:hAnsi="Century Gothic"/>
        <w:sz w:val="12"/>
        <w:szCs w:val="12"/>
      </w:rPr>
    </w:r>
    <w:r>
      <w:rPr>
        <w:rFonts w:ascii="Century Gothic" w:hAnsi="Century Gothic"/>
        <w:sz w:val="12"/>
        <w:szCs w:val="12"/>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text"/>
      </w:pPr>
      <w:r>
        <w:rPr>
          <w:rStyle w:val="None"/>
          <w:rFonts w:ascii="Century Gothic" w:cs="Century Gothic" w:hAnsi="Century Gothic" w:eastAsia="Century Gothic"/>
          <w:sz w:val="20"/>
          <w:szCs w:val="20"/>
          <w:vertAlign w:val="superscript"/>
        </w:rPr>
        <w:footnoteRef/>
      </w:r>
      <w:r>
        <w:rPr>
          <w:rStyle w:val="None"/>
          <w:rFonts w:ascii="Century Gothic" w:hAnsi="Century Gothic"/>
          <w:sz w:val="12"/>
          <w:szCs w:val="12"/>
          <w:rtl w:val="0"/>
          <w:lang w:val="en-US"/>
        </w:rPr>
        <w:t xml:space="preserve"> MacArthur, 239.</w:t>
      </w:r>
    </w:p>
  </w:footnote>
  <w:footnote w:id="2">
    <w:p>
      <w:pPr>
        <w:pStyle w:val="footnote text"/>
      </w:pPr>
      <w:r>
        <w:rPr>
          <w:rStyle w:val="None"/>
          <w:rFonts w:ascii="Century Gothic" w:cs="Century Gothic" w:hAnsi="Century Gothic" w:eastAsia="Century Gothic"/>
          <w:sz w:val="20"/>
          <w:szCs w:val="20"/>
          <w:vertAlign w:val="superscript"/>
        </w:rPr>
        <w:footnoteRef/>
      </w:r>
      <w:r>
        <w:rPr>
          <w:rStyle w:val="None"/>
          <w:rFonts w:ascii="Century Gothic" w:hAnsi="Century Gothic"/>
          <w:sz w:val="12"/>
          <w:szCs w:val="12"/>
          <w:rtl w:val="0"/>
          <w:lang w:val="en-US"/>
        </w:rPr>
        <w:t xml:space="preserve"> Strong</w:t>
      </w:r>
      <w:r>
        <w:rPr>
          <w:rStyle w:val="None"/>
          <w:rFonts w:ascii="Century Gothic" w:hAnsi="Century Gothic" w:hint="default"/>
          <w:sz w:val="12"/>
          <w:szCs w:val="12"/>
          <w:rtl w:val="0"/>
          <w:lang w:val="en-US"/>
        </w:rPr>
        <w:t>’</w:t>
      </w:r>
      <w:r>
        <w:rPr>
          <w:rStyle w:val="None"/>
          <w:rFonts w:ascii="Century Gothic" w:hAnsi="Century Gothic"/>
          <w:sz w:val="12"/>
          <w:szCs w:val="12"/>
          <w:rtl w:val="0"/>
          <w:lang w:val="en-US"/>
        </w:rPr>
        <w:t>s G4993</w:t>
      </w:r>
    </w:p>
  </w:footnote>
  <w:footnote w:id="3">
    <w:p>
      <w:pPr>
        <w:pStyle w:val="footnote text"/>
      </w:pPr>
      <w:r>
        <w:rPr>
          <w:rStyle w:val="None"/>
          <w:rFonts w:ascii="Century Gothic" w:cs="Century Gothic" w:hAnsi="Century Gothic" w:eastAsia="Century Gothic"/>
          <w:outline w:val="0"/>
          <w:color w:val="0a0a0a"/>
          <w:sz w:val="20"/>
          <w:szCs w:val="20"/>
          <w:u w:color="0a0a0a"/>
          <w:shd w:val="clear" w:color="auto" w:fill="ffffff"/>
          <w:vertAlign w:val="superscript"/>
          <w14:textFill>
            <w14:solidFill>
              <w14:srgbClr w14:val="0A0A0A"/>
            </w14:solidFill>
          </w14:textFill>
        </w:rPr>
        <w:footnoteRef/>
      </w:r>
      <w:r>
        <w:rPr>
          <w:rStyle w:val="None"/>
          <w:rFonts w:ascii="Century Gothic" w:hAnsi="Century Gothic"/>
          <w:sz w:val="12"/>
          <w:szCs w:val="12"/>
          <w:rtl w:val="0"/>
          <w:lang w:val="en-US"/>
        </w:rPr>
        <w:t xml:space="preserve"> Strong</w:t>
      </w:r>
      <w:r>
        <w:rPr>
          <w:rStyle w:val="None"/>
          <w:rFonts w:ascii="Century Gothic" w:hAnsi="Century Gothic" w:hint="default"/>
          <w:sz w:val="12"/>
          <w:szCs w:val="12"/>
          <w:rtl w:val="0"/>
          <w:lang w:val="en-US"/>
        </w:rPr>
        <w:t>’</w:t>
      </w:r>
      <w:r>
        <w:rPr>
          <w:rStyle w:val="None"/>
          <w:rFonts w:ascii="Century Gothic" w:hAnsi="Century Gothic"/>
          <w:sz w:val="12"/>
          <w:szCs w:val="12"/>
          <w:rtl w:val="0"/>
          <w:lang w:val="en-US"/>
        </w:rPr>
        <w:t>s G3525</w:t>
      </w:r>
    </w:p>
  </w:footnote>
  <w:footnote w:id="4">
    <w:p>
      <w:pPr>
        <w:pStyle w:val="footnote text"/>
      </w:pPr>
      <w:r>
        <w:rPr>
          <w:rStyle w:val="None"/>
          <w:rFonts w:ascii="Century Gothic" w:cs="Century Gothic" w:hAnsi="Century Gothic" w:eastAsia="Century Gothic"/>
          <w:sz w:val="20"/>
          <w:szCs w:val="20"/>
          <w:vertAlign w:val="superscript"/>
        </w:rPr>
        <w:footnoteRef/>
      </w:r>
      <w:r>
        <w:rPr>
          <w:rStyle w:val="None"/>
          <w:rFonts w:ascii="Century Gothic" w:hAnsi="Century Gothic"/>
          <w:sz w:val="12"/>
          <w:szCs w:val="12"/>
          <w:rtl w:val="0"/>
          <w:lang w:val="en-US"/>
        </w:rPr>
        <w:t xml:space="preserve"> DeHaan, 117.</w:t>
      </w:r>
    </w:p>
  </w:footnote>
  <w:footnote w:id="5">
    <w:p>
      <w:pPr>
        <w:pStyle w:val="footnote text"/>
      </w:pPr>
      <w:r>
        <w:rPr>
          <w:rStyle w:val="None"/>
          <w:rFonts w:ascii="Century Gothic" w:cs="Century Gothic" w:hAnsi="Century Gothic" w:eastAsia="Century Gothic"/>
          <w:sz w:val="20"/>
          <w:szCs w:val="20"/>
          <w:vertAlign w:val="superscript"/>
        </w:rPr>
        <w:footnoteRef/>
      </w:r>
      <w:r>
        <w:rPr>
          <w:rStyle w:val="None"/>
          <w:rFonts w:ascii="Century Gothic" w:hAnsi="Century Gothic"/>
          <w:sz w:val="12"/>
          <w:szCs w:val="12"/>
          <w:rtl w:val="0"/>
          <w:lang w:val="en-US"/>
        </w:rPr>
        <w:t xml:space="preserve"> MacArthur, 240.</w:t>
      </w:r>
    </w:p>
  </w:footnote>
  <w:footnote w:id="6">
    <w:p>
      <w:pPr>
        <w:pStyle w:val="footnote text"/>
      </w:pPr>
      <w:r>
        <w:rPr>
          <w:rStyle w:val="None"/>
          <w:rFonts w:ascii="Century Gothic" w:cs="Century Gothic" w:hAnsi="Century Gothic" w:eastAsia="Century Gothic"/>
          <w:sz w:val="20"/>
          <w:szCs w:val="20"/>
          <w:vertAlign w:val="superscript"/>
        </w:rPr>
        <w:footnoteRef/>
      </w:r>
      <w:r>
        <w:rPr>
          <w:rStyle w:val="None"/>
          <w:rFonts w:ascii="Century Gothic" w:hAnsi="Century Gothic"/>
          <w:sz w:val="12"/>
          <w:szCs w:val="12"/>
          <w:rtl w:val="0"/>
          <w:lang w:val="en-US"/>
        </w:rPr>
        <w:t xml:space="preserve"> Lenski, 193.</w:t>
      </w:r>
    </w:p>
  </w:footnote>
  <w:footnote w:id="7">
    <w:p>
      <w:pPr>
        <w:pStyle w:val="footnote text"/>
      </w:pPr>
      <w:r>
        <w:rPr>
          <w:rStyle w:val="None"/>
          <w:rFonts w:ascii="Century Gothic" w:cs="Century Gothic" w:hAnsi="Century Gothic" w:eastAsia="Century Gothic"/>
          <w:outline w:val="0"/>
          <w:color w:val="0a0a0a"/>
          <w:sz w:val="20"/>
          <w:szCs w:val="20"/>
          <w:u w:color="0a0a0a"/>
          <w:vertAlign w:val="superscript"/>
          <w14:textFill>
            <w14:solidFill>
              <w14:srgbClr w14:val="0A0A0A"/>
            </w14:solidFill>
          </w14:textFill>
        </w:rPr>
        <w:footnoteRef/>
      </w:r>
      <w:r>
        <w:rPr>
          <w:rStyle w:val="None"/>
          <w:rFonts w:ascii="Century Gothic" w:hAnsi="Century Gothic"/>
          <w:sz w:val="12"/>
          <w:szCs w:val="12"/>
          <w:rtl w:val="0"/>
          <w:lang w:val="en-US"/>
        </w:rPr>
        <w:t xml:space="preserve"> Strong</w:t>
      </w:r>
      <w:r>
        <w:rPr>
          <w:rStyle w:val="None"/>
          <w:rFonts w:ascii="Century Gothic" w:hAnsi="Century Gothic" w:hint="default"/>
          <w:sz w:val="12"/>
          <w:szCs w:val="12"/>
          <w:rtl w:val="0"/>
          <w:lang w:val="en-US"/>
        </w:rPr>
        <w:t>’</w:t>
      </w:r>
      <w:r>
        <w:rPr>
          <w:rStyle w:val="None"/>
          <w:rFonts w:ascii="Century Gothic" w:hAnsi="Century Gothic"/>
          <w:sz w:val="12"/>
          <w:szCs w:val="12"/>
          <w:rtl w:val="0"/>
          <w:lang w:val="en-US"/>
        </w:rPr>
        <w:t>s G1614</w:t>
      </w:r>
    </w:p>
  </w:footnote>
  <w:footnote w:id="8">
    <w:p>
      <w:pPr>
        <w:pStyle w:val="footnote text"/>
      </w:pPr>
      <w:r>
        <w:rPr>
          <w:rStyle w:val="None"/>
          <w:rFonts w:ascii="Century Gothic" w:cs="Century Gothic" w:hAnsi="Century Gothic" w:eastAsia="Century Gothic"/>
          <w:sz w:val="20"/>
          <w:szCs w:val="20"/>
          <w:vertAlign w:val="superscript"/>
        </w:rPr>
        <w:footnoteRef/>
      </w:r>
      <w:r>
        <w:rPr>
          <w:rStyle w:val="None"/>
          <w:rFonts w:ascii="Century Gothic" w:hAnsi="Century Gothic"/>
          <w:sz w:val="12"/>
          <w:szCs w:val="12"/>
          <w:rtl w:val="0"/>
          <w:lang w:val="en-US"/>
        </w:rPr>
        <w:t xml:space="preserve"> Strong</w:t>
      </w:r>
      <w:r>
        <w:rPr>
          <w:rStyle w:val="None"/>
          <w:rFonts w:ascii="Century Gothic" w:hAnsi="Century Gothic" w:hint="default"/>
          <w:sz w:val="12"/>
          <w:szCs w:val="12"/>
          <w:rtl w:val="0"/>
          <w:lang w:val="en-US"/>
        </w:rPr>
        <w:t>’</w:t>
      </w:r>
      <w:r>
        <w:rPr>
          <w:rStyle w:val="None"/>
          <w:rFonts w:ascii="Century Gothic" w:hAnsi="Century Gothic"/>
          <w:sz w:val="12"/>
          <w:szCs w:val="12"/>
          <w:rtl w:val="0"/>
          <w:lang w:val="en-US"/>
        </w:rPr>
        <w:t>s G5382</w:t>
      </w:r>
    </w:p>
  </w:footnote>
  <w:footnote w:id="9">
    <w:p>
      <w:pPr>
        <w:pStyle w:val="footnote text"/>
      </w:pPr>
      <w:r>
        <w:rPr>
          <w:rStyle w:val="None"/>
          <w:rFonts w:ascii="Century Gothic" w:cs="Century Gothic" w:hAnsi="Century Gothic" w:eastAsia="Century Gothic"/>
          <w:sz w:val="20"/>
          <w:szCs w:val="20"/>
          <w:vertAlign w:val="superscript"/>
        </w:rPr>
        <w:footnoteRef/>
      </w:r>
      <w:r>
        <w:rPr>
          <w:rStyle w:val="None"/>
          <w:rFonts w:ascii="Century Gothic" w:hAnsi="Century Gothic"/>
          <w:sz w:val="12"/>
          <w:szCs w:val="12"/>
          <w:rtl w:val="0"/>
          <w:lang w:val="en-US"/>
        </w:rPr>
        <w:t xml:space="preserve"> Strong</w:t>
      </w:r>
      <w:r>
        <w:rPr>
          <w:rStyle w:val="None"/>
          <w:rFonts w:ascii="Century Gothic" w:hAnsi="Century Gothic" w:hint="default"/>
          <w:sz w:val="12"/>
          <w:szCs w:val="12"/>
          <w:rtl w:val="0"/>
          <w:lang w:val="en-US"/>
        </w:rPr>
        <w:t>’</w:t>
      </w:r>
      <w:r>
        <w:rPr>
          <w:rStyle w:val="None"/>
          <w:rFonts w:ascii="Century Gothic" w:hAnsi="Century Gothic"/>
          <w:sz w:val="12"/>
          <w:szCs w:val="12"/>
          <w:rtl w:val="0"/>
          <w:lang w:val="en-US"/>
        </w:rPr>
        <w:t>s G1112</w:t>
      </w:r>
    </w:p>
  </w:footnote>
  <w:footnote w:id="10">
    <w:p>
      <w:pPr>
        <w:pStyle w:val="footnote text"/>
      </w:pPr>
      <w:r>
        <w:rPr>
          <w:rStyle w:val="None"/>
          <w:rFonts w:ascii="Century Gothic" w:cs="Century Gothic" w:hAnsi="Century Gothic" w:eastAsia="Century Gothic"/>
          <w:sz w:val="20"/>
          <w:szCs w:val="20"/>
          <w:vertAlign w:val="superscript"/>
        </w:rPr>
        <w:footnoteRef/>
      </w:r>
      <w:r>
        <w:rPr>
          <w:rStyle w:val="None"/>
          <w:rFonts w:ascii="Century Gothic" w:hAnsi="Century Gothic"/>
          <w:sz w:val="12"/>
          <w:szCs w:val="12"/>
          <w:rtl w:val="0"/>
          <w:lang w:val="en-US"/>
        </w:rPr>
        <w:t xml:space="preserve"> Ibid. </w:t>
      </w:r>
    </w:p>
  </w:footnote>
  <w:footnote w:id="11">
    <w:p>
      <w:pPr>
        <w:pStyle w:val="footnote text"/>
      </w:pPr>
      <w:r>
        <w:rPr>
          <w:rStyle w:val="None"/>
          <w:rFonts w:ascii="Century Gothic" w:cs="Century Gothic" w:hAnsi="Century Gothic" w:eastAsia="Century Gothic"/>
          <w:sz w:val="20"/>
          <w:szCs w:val="20"/>
          <w:vertAlign w:val="superscript"/>
        </w:rPr>
        <w:footnoteRef/>
      </w:r>
      <w:r>
        <w:rPr>
          <w:rStyle w:val="None"/>
          <w:rFonts w:ascii="Century Gothic" w:hAnsi="Century Gothic"/>
          <w:sz w:val="12"/>
          <w:szCs w:val="12"/>
          <w:rtl w:val="0"/>
          <w:lang w:val="en-US"/>
        </w:rPr>
        <w:t xml:space="preserve"> MacArthur, 242.</w:t>
      </w:r>
    </w:p>
  </w:footnote>
  <w:footnote w:id="12">
    <w:p>
      <w:pPr>
        <w:pStyle w:val="footnote text"/>
      </w:pPr>
      <w:r>
        <w:rPr>
          <w:rStyle w:val="None"/>
          <w:rFonts w:ascii="Century Gothic" w:cs="Century Gothic" w:hAnsi="Century Gothic" w:eastAsia="Century Gothic"/>
          <w:sz w:val="20"/>
          <w:szCs w:val="20"/>
          <w:vertAlign w:val="superscript"/>
        </w:rPr>
        <w:footnoteRef/>
      </w:r>
      <w:r>
        <w:rPr>
          <w:rStyle w:val="None"/>
          <w:rFonts w:ascii="Century Gothic" w:hAnsi="Century Gothic"/>
          <w:sz w:val="12"/>
          <w:szCs w:val="12"/>
          <w:rtl w:val="0"/>
          <w:lang w:val="en-US"/>
        </w:rPr>
        <w:t xml:space="preserve"> Strong</w:t>
      </w:r>
      <w:r>
        <w:rPr>
          <w:rStyle w:val="None"/>
          <w:rFonts w:ascii="Century Gothic" w:hAnsi="Century Gothic" w:hint="default"/>
          <w:sz w:val="12"/>
          <w:szCs w:val="12"/>
          <w:rtl w:val="0"/>
          <w:lang w:val="en-US"/>
        </w:rPr>
        <w:t>’</w:t>
      </w:r>
      <w:r>
        <w:rPr>
          <w:rStyle w:val="None"/>
          <w:rFonts w:ascii="Century Gothic" w:hAnsi="Century Gothic"/>
          <w:sz w:val="12"/>
          <w:szCs w:val="12"/>
          <w:rtl w:val="0"/>
          <w:lang w:val="en-US"/>
        </w:rPr>
        <w:t>s G5486</w:t>
      </w:r>
    </w:p>
  </w:footnote>
  <w:footnote w:id="13">
    <w:p>
      <w:pPr>
        <w:pStyle w:val="footnote text"/>
      </w:pPr>
      <w:r>
        <w:rPr>
          <w:rStyle w:val="None"/>
          <w:rFonts w:ascii="Century Gothic" w:cs="Century Gothic" w:hAnsi="Century Gothic" w:eastAsia="Century Gothic"/>
          <w:sz w:val="20"/>
          <w:szCs w:val="20"/>
          <w:vertAlign w:val="superscript"/>
        </w:rPr>
        <w:footnoteRef/>
      </w:r>
      <w:r>
        <w:rPr>
          <w:rStyle w:val="None"/>
          <w:rFonts w:ascii="Century Gothic" w:hAnsi="Century Gothic"/>
          <w:sz w:val="12"/>
          <w:szCs w:val="12"/>
          <w:rtl w:val="0"/>
          <w:lang w:val="en-US"/>
        </w:rPr>
        <w:t xml:space="preserve"> Strong</w:t>
      </w:r>
      <w:r>
        <w:rPr>
          <w:rStyle w:val="None"/>
          <w:rFonts w:ascii="Century Gothic" w:hAnsi="Century Gothic" w:hint="default"/>
          <w:sz w:val="12"/>
          <w:szCs w:val="12"/>
          <w:rtl w:val="0"/>
          <w:lang w:val="en-US"/>
        </w:rPr>
        <w:t>’</w:t>
      </w:r>
      <w:r>
        <w:rPr>
          <w:rStyle w:val="None"/>
          <w:rFonts w:ascii="Century Gothic" w:hAnsi="Century Gothic"/>
          <w:sz w:val="12"/>
          <w:szCs w:val="12"/>
          <w:rtl w:val="0"/>
          <w:lang w:val="en-US"/>
        </w:rPr>
        <w:t>s G4164</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6892"/>
        <w:tab w:val="clear" w:pos="8640"/>
      </w:tabs>
      <w:jc w:val="right"/>
      <w:rPr>
        <w:rFonts w:ascii="Century Gothic" w:cs="Century Gothic" w:hAnsi="Century Gothic" w:eastAsia="Century Gothic"/>
        <w:sz w:val="22"/>
        <w:szCs w:val="22"/>
      </w:rPr>
    </w:pPr>
    <w:r>
      <w:drawing xmlns:a="http://schemas.openxmlformats.org/drawingml/2006/main">
        <wp:anchor distT="152400" distB="152400" distL="152400" distR="152400" simplePos="0" relativeHeight="251658240" behindDoc="1" locked="0" layoutInCell="1" allowOverlap="1">
          <wp:simplePos x="0" y="0"/>
          <wp:positionH relativeFrom="page">
            <wp:posOffset>313690</wp:posOffset>
          </wp:positionH>
          <wp:positionV relativeFrom="page">
            <wp:posOffset>293370</wp:posOffset>
          </wp:positionV>
          <wp:extent cx="1935480" cy="317500"/>
          <wp:effectExtent l="0" t="0" r="0" b="0"/>
          <wp:wrapNone/>
          <wp:docPr id="1073741825" name="officeArt object" descr="Bridgewater Community Church-logo.jpg"/>
          <wp:cNvGraphicFramePr/>
          <a:graphic xmlns:a="http://schemas.openxmlformats.org/drawingml/2006/main">
            <a:graphicData uri="http://schemas.openxmlformats.org/drawingml/2006/picture">
              <pic:pic xmlns:pic="http://schemas.openxmlformats.org/drawingml/2006/picture">
                <pic:nvPicPr>
                  <pic:cNvPr id="1073741825" name="Bridgewater Community Church-logo.jpg" descr="Bridgewater Community Church-logo.jpg"/>
                  <pic:cNvPicPr>
                    <a:picLocks noChangeAspect="1"/>
                  </pic:cNvPicPr>
                </pic:nvPicPr>
                <pic:blipFill>
                  <a:blip r:embed="rId1">
                    <a:extLst/>
                  </a:blip>
                  <a:stretch>
                    <a:fillRect/>
                  </a:stretch>
                </pic:blipFill>
                <pic:spPr>
                  <a:xfrm>
                    <a:off x="0" y="0"/>
                    <a:ext cx="1935480" cy="317500"/>
                  </a:xfrm>
                  <a:prstGeom prst="rect">
                    <a:avLst/>
                  </a:prstGeom>
                  <a:ln w="12700" cap="flat">
                    <a:noFill/>
                    <a:miter lim="400000"/>
                  </a:ln>
                  <a:effectLst/>
                </pic:spPr>
              </pic:pic>
            </a:graphicData>
          </a:graphic>
        </wp:anchor>
      </w:drawing>
    </w:r>
    <w:r>
      <w:rPr>
        <w:rFonts w:ascii="Century Gothic" w:hAnsi="Century Gothic"/>
        <w:sz w:val="22"/>
        <w:szCs w:val="22"/>
        <w:rtl w:val="0"/>
        <w:lang w:val="en-US"/>
      </w:rPr>
      <w:t>Pastor Mark Pitman</w:t>
    </w:r>
  </w:p>
  <w:p>
    <w:pPr>
      <w:pStyle w:val="header"/>
      <w:tabs>
        <w:tab w:val="right" w:pos="6892"/>
        <w:tab w:val="clear" w:pos="8640"/>
      </w:tabs>
      <w:jc w:val="right"/>
    </w:pPr>
    <w:r>
      <w:rPr>
        <w:rFonts w:ascii="Century Gothic" w:hAnsi="Century Gothic"/>
        <w:sz w:val="22"/>
        <w:szCs w:val="22"/>
        <w:rtl w:val="0"/>
        <w:lang w:val="en-US"/>
      </w:rPr>
      <w:t>July 27, 2025</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Roman"/>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4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1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28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60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0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76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0"/>
  </w:abstractNum>
  <w:abstractNum w:abstractNumId="3">
    <w:multiLevelType w:val="hybridMultilevel"/>
    <w:styleLink w:val="Imported Style 1.0"/>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2"/>
  </w:abstractNum>
  <w:abstractNum w:abstractNumId="5">
    <w:multiLevelType w:val="hybridMultilevel"/>
    <w:styleLink w:val="Imported Style 2"/>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3"/>
  </w:abstractNum>
  <w:abstractNum w:abstractNumId="7">
    <w:multiLevelType w:val="hybridMultilevel"/>
    <w:styleLink w:val="Imported Style 3"/>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4"/>
  </w:abstractNum>
  <w:abstractNum w:abstractNumId="9">
    <w:multiLevelType w:val="hybridMultilevel"/>
    <w:styleLink w:val="Imported Style 4"/>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2"/>
    <w:lvlOverride w:ilvl="0">
      <w:startOverride w:val="2"/>
    </w:lvlOverride>
  </w:num>
  <w:num w:numId="8">
    <w:abstractNumId w:val="7"/>
  </w:num>
  <w:num w:numId="9">
    <w:abstractNumId w:val="6"/>
  </w:num>
  <w:num w:numId="10">
    <w:abstractNumId w:val="2"/>
    <w:lvlOverride w:ilvl="0">
      <w:startOverride w:val="3"/>
    </w:lvlOverride>
  </w:num>
  <w:num w:numId="11">
    <w:abstractNumId w:val="9"/>
  </w:num>
  <w:num w:numId="12">
    <w:abstractNumId w:val="8"/>
  </w:num>
  <w:num w:numId="13">
    <w:abstractNumId w:val="8"/>
    <w:lvlOverride w:ilvl="0">
      <w:lvl w:ilvl="0">
        <w:start w:val="1"/>
        <w:numFmt w:val="decimal"/>
        <w:suff w:val="tab"/>
        <w:lvlText w:val="%1."/>
        <w:lvlJc w:val="left"/>
        <w:pPr>
          <w:ind w:left="9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0"/>
    <w:lvlOverride w:ilvl="0">
      <w:startOverride w:val="3"/>
      <w:lvl w:ilvl="0">
        <w:start w:val="3"/>
        <w:numFmt w:val="upperRoman"/>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44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1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28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60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3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0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76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360" w:right="0" w:hanging="36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360" w:right="0" w:hanging="36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rFonts w:ascii="Century Gothic" w:cs="Century Gothic" w:hAnsi="Century Gothic" w:eastAsia="Century Gothic"/>
      <w:outline w:val="0"/>
      <w:color w:val="4a4a4a"/>
      <w:sz w:val="20"/>
      <w:szCs w:val="20"/>
      <w:u w:val="single" w:color="4a4a4a"/>
      <w:vertAlign w:val="superscript"/>
      <w14:textFill>
        <w14:solidFill>
          <w14:srgbClr w14:val="4A4A4A"/>
        </w14:solidFill>
      </w14:textFill>
    </w:r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360" w:right="0" w:hanging="36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None A">
    <w:name w:val="None A"/>
    <w:rPr>
      <w:lang w:val="en-US"/>
    </w:rPr>
  </w:style>
  <w:style w:type="numbering" w:styleId="Imported Style 1.0">
    <w:name w:val="Imported Style 1.0"/>
    <w:pPr>
      <w:numPr>
        <w:numId w:val="3"/>
      </w:numPr>
    </w:pPr>
  </w:style>
  <w:style w:type="numbering" w:styleId="Imported Style 2">
    <w:name w:val="Imported Style 2"/>
    <w:pPr>
      <w:numPr>
        <w:numId w:val="5"/>
      </w:numPr>
    </w:pPr>
  </w:style>
  <w:style w:type="character" w:styleId="footnote reference">
    <w:name w:val="footnote reference"/>
    <w:rPr>
      <w:vertAlign w:val="superscript"/>
    </w:rPr>
  </w:style>
  <w:style w:type="numbering" w:styleId="Imported Style 3">
    <w:name w:val="Imported Style 3"/>
    <w:pPr>
      <w:numPr>
        <w:numId w:val="8"/>
      </w:numPr>
    </w:pPr>
  </w:style>
  <w:style w:type="numbering" w:styleId="Imported Style 4">
    <w:name w:val="Imported Style 4"/>
    <w:pPr>
      <w:numPr>
        <w:numId w:val="11"/>
      </w:numPr>
    </w:pPr>
  </w:style>
  <w:style w:type="character" w:styleId="Hyperlink.1">
    <w:name w:val="Hyperlink.1"/>
    <w:rPr>
      <w:rFonts w:ascii="Century Gothic" w:hAnsi="Century Gothic"/>
      <w:outline w:val="0"/>
      <w:color w:val="0000ff"/>
      <w:sz w:val="14"/>
      <w:szCs w:val="14"/>
      <w:u w:val="single" w:color="0000ff"/>
      <w:lang w:val="en-US"/>
      <w14:textFill>
        <w14:solidFill>
          <w14:srgbClr w14:val="0000FF"/>
        </w14:solidFill>
      </w14:textFill>
    </w:rPr>
  </w:style>
  <w:style w:type="paragraph" w:styleId="Heading">
    <w:name w:val="Heading"/>
    <w:next w:val="Heading"/>
    <w:pPr>
      <w:keepNext w:val="1"/>
      <w:keepLines w:val="1"/>
      <w:pageBreakBefore w:val="0"/>
      <w:widowControl w:val="1"/>
      <w:shd w:val="clear" w:color="auto" w:fill="auto"/>
      <w:suppressAutoHyphens w:val="0"/>
      <w:bidi w:val="0"/>
      <w:spacing w:before="240" w:after="0" w:line="240" w:lineRule="auto"/>
      <w:ind w:left="0" w:right="0" w:firstLine="0"/>
      <w:jc w:val="left"/>
      <w:outlineLvl w:val="0"/>
    </w:pPr>
    <w:rPr>
      <w:rFonts w:ascii="Helvetica Neue" w:cs="Arial Unicode MS" w:hAnsi="Helvetica Neue" w:eastAsia="Arial Unicode MS"/>
      <w:b w:val="0"/>
      <w:bCs w:val="0"/>
      <w:i w:val="0"/>
      <w:iCs w:val="0"/>
      <w:caps w:val="0"/>
      <w:smallCaps w:val="0"/>
      <w:strike w:val="0"/>
      <w:dstrike w:val="0"/>
      <w:outline w:val="0"/>
      <w:color w:val="2e74b5"/>
      <w:spacing w:val="0"/>
      <w:kern w:val="0"/>
      <w:position w:val="0"/>
      <w:sz w:val="32"/>
      <w:szCs w:val="32"/>
      <w:u w:val="none" w:color="2e74b5"/>
      <w:shd w:val="nil" w:color="auto" w:fill="auto"/>
      <w:vertAlign w:val="baseline"/>
      <w:lang w:val="sv-SE"/>
      <w14:textOutline w14:w="12700" w14:cap="flat">
        <w14:noFill/>
        <w14:miter w14:lim="400000"/>
      </w14:textOutline>
      <w14:textFill>
        <w14:solidFill>
          <w14:srgbClr w14:val="2E74B5"/>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