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B6" w:rsidRDefault="007809B6">
      <w:pPr>
        <w:pStyle w:val="BodyA"/>
        <w:tabs>
          <w:tab w:val="center" w:pos="3321"/>
          <w:tab w:val="left" w:pos="5250"/>
        </w:tabs>
        <w:ind w:left="0" w:firstLine="0"/>
        <w:jc w:val="center"/>
        <w:rPr>
          <w:rFonts w:ascii="Century Gothic" w:hAnsi="Century Gothic"/>
          <w:b/>
          <w:bCs/>
          <w:sz w:val="28"/>
          <w:szCs w:val="26"/>
        </w:rPr>
      </w:pPr>
    </w:p>
    <w:p w:rsidR="00712713" w:rsidRPr="00A34EF8" w:rsidRDefault="001B79DD">
      <w:pPr>
        <w:pStyle w:val="BodyA"/>
        <w:tabs>
          <w:tab w:val="center" w:pos="3321"/>
          <w:tab w:val="left" w:pos="5250"/>
        </w:tabs>
        <w:ind w:left="0" w:firstLine="0"/>
        <w:jc w:val="center"/>
        <w:rPr>
          <w:rFonts w:ascii="Century Gothic" w:eastAsia="Century Gothic" w:hAnsi="Century Gothic" w:cs="Century Gothic"/>
          <w:b/>
          <w:bCs/>
          <w:sz w:val="28"/>
          <w:szCs w:val="26"/>
        </w:rPr>
      </w:pPr>
      <w:r w:rsidRPr="00A34EF8">
        <w:rPr>
          <w:rFonts w:ascii="Century Gothic" w:hAnsi="Century Gothic"/>
          <w:b/>
          <w:bCs/>
          <w:sz w:val="28"/>
          <w:szCs w:val="26"/>
        </w:rPr>
        <w:t xml:space="preserve">1 Peter: </w:t>
      </w:r>
      <w:r w:rsidR="00594965" w:rsidRPr="00A34EF8">
        <w:rPr>
          <w:rFonts w:ascii="Century Gothic" w:hAnsi="Century Gothic"/>
          <w:b/>
          <w:bCs/>
          <w:sz w:val="28"/>
          <w:szCs w:val="26"/>
        </w:rPr>
        <w:t>The Glorious Outcome of Christ’s Sufferings</w:t>
      </w:r>
      <w:r w:rsidRPr="00A34EF8">
        <w:rPr>
          <w:rFonts w:ascii="Century Gothic" w:hAnsi="Century Gothic"/>
          <w:b/>
          <w:bCs/>
          <w:strike/>
          <w:sz w:val="28"/>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794AAE">
        <w:rPr>
          <w:rFonts w:ascii="Century Gothic" w:hAnsi="Century Gothic"/>
          <w:sz w:val="22"/>
          <w:szCs w:val="22"/>
          <w:lang w:val="de-DE"/>
        </w:rPr>
        <w:t>1</w:t>
      </w:r>
      <w:r w:rsidR="00594965">
        <w:rPr>
          <w:rFonts w:ascii="Century Gothic" w:hAnsi="Century Gothic"/>
          <w:sz w:val="22"/>
          <w:szCs w:val="22"/>
          <w:lang w:val="de-DE"/>
        </w:rPr>
        <w:t>8</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7809B6"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2"/>
          <w:szCs w:val="22"/>
          <w:shd w:val="clear" w:color="auto" w:fill="FFFFFF"/>
        </w:rPr>
      </w:pPr>
      <w:r w:rsidRPr="007809B6">
        <w:rPr>
          <w:rFonts w:ascii="Century Gothic" w:hAnsi="Century Gothic"/>
          <w:b/>
          <w:bCs/>
          <w:sz w:val="22"/>
          <w:szCs w:val="22"/>
          <w:shd w:val="clear" w:color="auto" w:fill="FFFFFF"/>
        </w:rPr>
        <w:t xml:space="preserve">1 Peter </w:t>
      </w:r>
      <w:r w:rsidR="00A676A5" w:rsidRPr="007809B6">
        <w:rPr>
          <w:rFonts w:ascii="Century Gothic" w:hAnsi="Century Gothic"/>
          <w:b/>
          <w:bCs/>
          <w:sz w:val="22"/>
          <w:szCs w:val="22"/>
          <w:shd w:val="clear" w:color="auto" w:fill="FFFFFF"/>
        </w:rPr>
        <w:t>3</w:t>
      </w:r>
      <w:r w:rsidRPr="007809B6">
        <w:rPr>
          <w:rFonts w:ascii="Century Gothic" w:hAnsi="Century Gothic"/>
          <w:b/>
          <w:bCs/>
          <w:sz w:val="22"/>
          <w:szCs w:val="22"/>
          <w:shd w:val="clear" w:color="auto" w:fill="FFFFFF"/>
        </w:rPr>
        <w:t>:</w:t>
      </w:r>
      <w:r w:rsidR="00594965" w:rsidRPr="007809B6">
        <w:rPr>
          <w:rFonts w:ascii="Century Gothic" w:hAnsi="Century Gothic"/>
          <w:b/>
          <w:bCs/>
          <w:sz w:val="22"/>
          <w:szCs w:val="22"/>
          <w:shd w:val="clear" w:color="auto" w:fill="FFFFFF"/>
        </w:rPr>
        <w:t>18</w:t>
      </w:r>
      <w:r w:rsidR="00391C1A" w:rsidRPr="007809B6">
        <w:rPr>
          <w:rFonts w:ascii="Century Gothic" w:hAnsi="Century Gothic"/>
          <w:b/>
          <w:bCs/>
          <w:sz w:val="22"/>
          <w:szCs w:val="22"/>
          <w:shd w:val="clear" w:color="auto" w:fill="FFFFFF"/>
        </w:rPr>
        <w:t>-22</w:t>
      </w:r>
      <w:r w:rsidRPr="007809B6">
        <w:rPr>
          <w:rFonts w:ascii="Century Gothic" w:hAnsi="Century Gothic"/>
          <w:sz w:val="22"/>
          <w:szCs w:val="22"/>
          <w:shd w:val="clear" w:color="auto" w:fill="FFFFFF"/>
        </w:rPr>
        <w:t>—</w:t>
      </w:r>
      <w:r w:rsidR="00594965" w:rsidRPr="007809B6">
        <w:rPr>
          <w:rStyle w:val="text"/>
          <w:rFonts w:ascii="Century Gothic" w:hAnsi="Century Gothic" w:cs="Segoe UI"/>
          <w:b/>
          <w:bCs/>
          <w:sz w:val="22"/>
          <w:szCs w:val="22"/>
          <w:shd w:val="clear" w:color="auto" w:fill="FFFFFF"/>
          <w:vertAlign w:val="superscript"/>
        </w:rPr>
        <w:t> </w:t>
      </w:r>
      <w:r w:rsidR="00391C1A" w:rsidRPr="007809B6">
        <w:rPr>
          <w:rStyle w:val="text"/>
          <w:rFonts w:ascii="Century Gothic" w:hAnsi="Century Gothic" w:cs="Segoe UI"/>
          <w:i/>
          <w:sz w:val="22"/>
          <w:szCs w:val="22"/>
          <w:shd w:val="clear" w:color="auto" w:fill="FFFFFF"/>
        </w:rPr>
        <w:t>For Christ also died for sins once for all, </w:t>
      </w:r>
      <w:r w:rsidR="00391C1A" w:rsidRPr="007809B6">
        <w:rPr>
          <w:rStyle w:val="text"/>
          <w:rFonts w:ascii="Century Gothic" w:hAnsi="Century Gothic" w:cs="Segoe UI"/>
          <w:i/>
          <w:iCs/>
          <w:sz w:val="22"/>
          <w:szCs w:val="22"/>
          <w:shd w:val="clear" w:color="auto" w:fill="FFFFFF"/>
        </w:rPr>
        <w:t>the</w:t>
      </w:r>
      <w:r w:rsidR="00391C1A" w:rsidRPr="007809B6">
        <w:rPr>
          <w:rStyle w:val="text"/>
          <w:rFonts w:ascii="Century Gothic" w:hAnsi="Century Gothic" w:cs="Segoe UI"/>
          <w:i/>
          <w:sz w:val="22"/>
          <w:szCs w:val="22"/>
          <w:shd w:val="clear" w:color="auto" w:fill="FFFFFF"/>
        </w:rPr>
        <w:t> just for </w:t>
      </w:r>
      <w:r w:rsidR="00391C1A" w:rsidRPr="007809B6">
        <w:rPr>
          <w:rStyle w:val="text"/>
          <w:rFonts w:ascii="Century Gothic" w:hAnsi="Century Gothic" w:cs="Segoe UI"/>
          <w:i/>
          <w:iCs/>
          <w:sz w:val="22"/>
          <w:szCs w:val="22"/>
          <w:shd w:val="clear" w:color="auto" w:fill="FFFFFF"/>
        </w:rPr>
        <w:t>the</w:t>
      </w:r>
      <w:r w:rsidR="00391C1A" w:rsidRPr="007809B6">
        <w:rPr>
          <w:rStyle w:val="text"/>
          <w:rFonts w:ascii="Century Gothic" w:hAnsi="Century Gothic" w:cs="Segoe UI"/>
          <w:i/>
          <w:sz w:val="22"/>
          <w:szCs w:val="22"/>
          <w:shd w:val="clear" w:color="auto" w:fill="FFFFFF"/>
        </w:rPr>
        <w:t> unjust, so that He might bring us to God, having been put to death in the flesh, but made alive in the spirit;</w:t>
      </w:r>
      <w:r w:rsidR="00391C1A" w:rsidRPr="007809B6">
        <w:rPr>
          <w:rFonts w:ascii="Century Gothic" w:hAnsi="Century Gothic" w:cs="Segoe UI"/>
          <w:i/>
          <w:sz w:val="22"/>
          <w:szCs w:val="22"/>
          <w:shd w:val="clear" w:color="auto" w:fill="FFFFFF"/>
        </w:rPr>
        <w:t> </w:t>
      </w:r>
      <w:r w:rsidR="00391C1A" w:rsidRPr="007809B6">
        <w:rPr>
          <w:rStyle w:val="text"/>
          <w:rFonts w:ascii="Century Gothic" w:hAnsi="Century Gothic" w:cs="Segoe UI"/>
          <w:b/>
          <w:bCs/>
          <w:i/>
          <w:sz w:val="22"/>
          <w:szCs w:val="22"/>
          <w:shd w:val="clear" w:color="auto" w:fill="FFFFFF"/>
          <w:vertAlign w:val="superscript"/>
        </w:rPr>
        <w:t>19 </w:t>
      </w:r>
      <w:r w:rsidR="00391C1A" w:rsidRPr="007809B6">
        <w:rPr>
          <w:rStyle w:val="text"/>
          <w:rFonts w:ascii="Century Gothic" w:hAnsi="Century Gothic" w:cs="Segoe UI"/>
          <w:i/>
          <w:sz w:val="22"/>
          <w:szCs w:val="22"/>
          <w:shd w:val="clear" w:color="auto" w:fill="FFFFFF"/>
        </w:rPr>
        <w:t>in which also He went and made proclamation to the spirits </w:t>
      </w:r>
      <w:r w:rsidR="00391C1A" w:rsidRPr="007809B6">
        <w:rPr>
          <w:rStyle w:val="text"/>
          <w:rFonts w:ascii="Century Gothic" w:hAnsi="Century Gothic" w:cs="Segoe UI"/>
          <w:i/>
          <w:iCs/>
          <w:sz w:val="22"/>
          <w:szCs w:val="22"/>
          <w:shd w:val="clear" w:color="auto" w:fill="FFFFFF"/>
        </w:rPr>
        <w:t>now</w:t>
      </w:r>
      <w:r w:rsidR="00391C1A" w:rsidRPr="007809B6">
        <w:rPr>
          <w:rStyle w:val="text"/>
          <w:rFonts w:ascii="Century Gothic" w:hAnsi="Century Gothic" w:cs="Segoe UI"/>
          <w:i/>
          <w:sz w:val="22"/>
          <w:szCs w:val="22"/>
          <w:shd w:val="clear" w:color="auto" w:fill="FFFFFF"/>
        </w:rPr>
        <w:t> in prison,</w:t>
      </w:r>
      <w:r w:rsidR="00391C1A" w:rsidRPr="007809B6">
        <w:rPr>
          <w:rFonts w:ascii="Century Gothic" w:hAnsi="Century Gothic" w:cs="Segoe UI"/>
          <w:i/>
          <w:sz w:val="22"/>
          <w:szCs w:val="22"/>
          <w:shd w:val="clear" w:color="auto" w:fill="FFFFFF"/>
        </w:rPr>
        <w:t> </w:t>
      </w:r>
      <w:r w:rsidR="00391C1A" w:rsidRPr="007809B6">
        <w:rPr>
          <w:rStyle w:val="text"/>
          <w:rFonts w:ascii="Century Gothic" w:hAnsi="Century Gothic" w:cs="Segoe UI"/>
          <w:b/>
          <w:bCs/>
          <w:i/>
          <w:sz w:val="22"/>
          <w:szCs w:val="22"/>
          <w:shd w:val="clear" w:color="auto" w:fill="FFFFFF"/>
          <w:vertAlign w:val="superscript"/>
        </w:rPr>
        <w:t>20 </w:t>
      </w:r>
      <w:r w:rsidR="00391C1A" w:rsidRPr="007809B6">
        <w:rPr>
          <w:rStyle w:val="text"/>
          <w:rFonts w:ascii="Century Gothic" w:hAnsi="Century Gothic" w:cs="Segoe UI"/>
          <w:i/>
          <w:sz w:val="22"/>
          <w:szCs w:val="22"/>
          <w:shd w:val="clear" w:color="auto" w:fill="FFFFFF"/>
        </w:rPr>
        <w:t xml:space="preserve">who once were disobedient, when the patience of God kept waiting in the days of Noah, during the construction of the ark, in which a few, that is, eight persons, were brought safely through  the water. </w:t>
      </w:r>
      <w:r w:rsidR="00391C1A" w:rsidRPr="007809B6">
        <w:rPr>
          <w:rStyle w:val="text"/>
          <w:rFonts w:ascii="Century Gothic" w:hAnsi="Century Gothic" w:cs="Segoe UI"/>
          <w:b/>
          <w:bCs/>
          <w:i/>
          <w:sz w:val="22"/>
          <w:szCs w:val="22"/>
          <w:shd w:val="clear" w:color="auto" w:fill="FFFFFF"/>
          <w:vertAlign w:val="superscript"/>
        </w:rPr>
        <w:t>21 </w:t>
      </w:r>
      <w:r w:rsidR="00391C1A" w:rsidRPr="007809B6">
        <w:rPr>
          <w:rStyle w:val="text"/>
          <w:rFonts w:ascii="Century Gothic" w:hAnsi="Century Gothic" w:cs="Segoe UI"/>
          <w:i/>
          <w:sz w:val="22"/>
          <w:szCs w:val="22"/>
          <w:shd w:val="clear" w:color="auto" w:fill="FFFFFF"/>
        </w:rPr>
        <w:t>Corresponding to that, baptism now saves you—not the removal of dirt from the flesh, but an appeal to God for a good conscience—through the resurrection of Jesus Christ,</w:t>
      </w:r>
      <w:r w:rsidR="00391C1A" w:rsidRPr="007809B6">
        <w:rPr>
          <w:rFonts w:ascii="Century Gothic" w:hAnsi="Century Gothic" w:cs="Segoe UI"/>
          <w:i/>
          <w:sz w:val="22"/>
          <w:szCs w:val="22"/>
          <w:shd w:val="clear" w:color="auto" w:fill="FFFFFF"/>
        </w:rPr>
        <w:t> </w:t>
      </w:r>
      <w:r w:rsidR="00391C1A" w:rsidRPr="007809B6">
        <w:rPr>
          <w:rStyle w:val="text"/>
          <w:rFonts w:ascii="Century Gothic" w:hAnsi="Century Gothic" w:cs="Segoe UI"/>
          <w:b/>
          <w:bCs/>
          <w:i/>
          <w:sz w:val="22"/>
          <w:szCs w:val="22"/>
          <w:shd w:val="clear" w:color="auto" w:fill="FFFFFF"/>
          <w:vertAlign w:val="superscript"/>
        </w:rPr>
        <w:t>22 </w:t>
      </w:r>
      <w:r w:rsidR="00391C1A" w:rsidRPr="007809B6">
        <w:rPr>
          <w:rStyle w:val="text"/>
          <w:rFonts w:ascii="Century Gothic" w:hAnsi="Century Gothic" w:cs="Segoe UI"/>
          <w:i/>
          <w:sz w:val="22"/>
          <w:szCs w:val="22"/>
          <w:shd w:val="clear" w:color="auto" w:fill="FFFFFF"/>
        </w:rPr>
        <w:t>who is at the right hand of God, having gone into heaven, after angels and authorities and powers had been subjected to Him.</w:t>
      </w:r>
    </w:p>
    <w:p w:rsidR="00594965" w:rsidRPr="007809B6" w:rsidRDefault="00594965" w:rsidP="00594965">
      <w:pPr>
        <w:pStyle w:val="NormalWeb"/>
        <w:jc w:val="both"/>
        <w:rPr>
          <w:rFonts w:ascii="Century Gothic" w:hAnsi="Century Gothic" w:cs="Arial"/>
          <w:sz w:val="22"/>
          <w:szCs w:val="22"/>
        </w:rPr>
      </w:pPr>
      <w:r w:rsidRPr="007809B6">
        <w:rPr>
          <w:rFonts w:ascii="Century Gothic" w:hAnsi="Century Gothic" w:cs="Arial"/>
          <w:sz w:val="22"/>
          <w:szCs w:val="22"/>
        </w:rPr>
        <w:t xml:space="preserve">One of Peter’s theme throughout this epistle is living well in the midst of suffering.  He centers our ability to do it well based on the life of Christ.  No one endured more unjust hostility than He.  </w:t>
      </w:r>
    </w:p>
    <w:p w:rsidR="00594965" w:rsidRPr="007809B6" w:rsidRDefault="00594965" w:rsidP="00594965">
      <w:pPr>
        <w:pStyle w:val="NormalWeb"/>
        <w:shd w:val="clear" w:color="auto" w:fill="FFFFFF"/>
        <w:ind w:left="360"/>
        <w:jc w:val="both"/>
        <w:rPr>
          <w:rFonts w:ascii="Century Gothic" w:hAnsi="Century Gothic" w:cs="Segoe UI"/>
          <w:sz w:val="22"/>
          <w:szCs w:val="22"/>
        </w:rPr>
      </w:pPr>
      <w:r w:rsidRPr="007809B6">
        <w:rPr>
          <w:rFonts w:ascii="Century Gothic" w:hAnsi="Century Gothic" w:cs="Arial"/>
          <w:b/>
          <w:sz w:val="22"/>
          <w:szCs w:val="22"/>
        </w:rPr>
        <w:t>1 Peter 2:20-21</w:t>
      </w:r>
      <w:r w:rsidRPr="007809B6">
        <w:rPr>
          <w:rFonts w:ascii="Century Gothic" w:hAnsi="Century Gothic" w:cs="Arial"/>
          <w:sz w:val="22"/>
          <w:szCs w:val="22"/>
        </w:rPr>
        <w:t>—</w:t>
      </w:r>
      <w:r w:rsidRPr="007809B6">
        <w:rPr>
          <w:rFonts w:ascii="Century Gothic" w:hAnsi="Century Gothic" w:cs="Arial"/>
          <w:i/>
          <w:sz w:val="22"/>
          <w:szCs w:val="22"/>
        </w:rPr>
        <w:t>F</w:t>
      </w:r>
      <w:r w:rsidRPr="007809B6">
        <w:rPr>
          <w:rStyle w:val="text"/>
          <w:rFonts w:ascii="Century Gothic" w:hAnsi="Century Gothic" w:cs="Segoe UI"/>
          <w:i/>
          <w:sz w:val="22"/>
          <w:szCs w:val="22"/>
        </w:rPr>
        <w:t>or what credit is there if, when you sin and are harshly treated, you endure it with patience? But if when you do what is right and suffer </w:t>
      </w:r>
      <w:r w:rsidRPr="007809B6">
        <w:rPr>
          <w:rStyle w:val="text"/>
          <w:rFonts w:ascii="Century Gothic" w:hAnsi="Century Gothic" w:cs="Segoe UI"/>
          <w:i/>
          <w:iCs/>
          <w:sz w:val="22"/>
          <w:szCs w:val="22"/>
        </w:rPr>
        <w:t>for it</w:t>
      </w:r>
      <w:r w:rsidRPr="007809B6">
        <w:rPr>
          <w:rStyle w:val="text"/>
          <w:rFonts w:ascii="Century Gothic" w:hAnsi="Century Gothic" w:cs="Segoe UI"/>
          <w:i/>
          <w:sz w:val="22"/>
          <w:szCs w:val="22"/>
        </w:rPr>
        <w:t> you patiently endure it, this </w:t>
      </w:r>
      <w:r w:rsidRPr="007809B6">
        <w:rPr>
          <w:rStyle w:val="text"/>
          <w:rFonts w:ascii="Century Gothic" w:hAnsi="Century Gothic" w:cs="Segoe UI"/>
          <w:i/>
          <w:iCs/>
          <w:sz w:val="22"/>
          <w:szCs w:val="22"/>
        </w:rPr>
        <w:t>finds</w:t>
      </w:r>
      <w:r w:rsidRPr="007809B6">
        <w:rPr>
          <w:rStyle w:val="text"/>
          <w:rFonts w:ascii="Century Gothic" w:hAnsi="Century Gothic" w:cs="Segoe UI"/>
          <w:i/>
          <w:sz w:val="22"/>
          <w:szCs w:val="22"/>
        </w:rPr>
        <w:t xml:space="preserve"> favor with God.  </w:t>
      </w:r>
      <w:r w:rsidRPr="007809B6">
        <w:rPr>
          <w:rStyle w:val="text"/>
          <w:rFonts w:ascii="Century Gothic" w:hAnsi="Century Gothic" w:cs="Segoe UI"/>
          <w:b/>
          <w:bCs/>
          <w:i/>
          <w:sz w:val="22"/>
          <w:szCs w:val="22"/>
          <w:vertAlign w:val="superscript"/>
        </w:rPr>
        <w:t>21 </w:t>
      </w:r>
      <w:r w:rsidRPr="007809B6">
        <w:rPr>
          <w:rStyle w:val="text"/>
          <w:rFonts w:ascii="Century Gothic" w:hAnsi="Century Gothic" w:cs="Segoe UI"/>
          <w:i/>
          <w:sz w:val="22"/>
          <w:szCs w:val="22"/>
        </w:rPr>
        <w:t>For you have been called for this purpose, since Christ also suffered for you, leaving you an example for you to follow in His steps,</w:t>
      </w:r>
      <w:r w:rsidRPr="007809B6">
        <w:rPr>
          <w:rFonts w:ascii="Century Gothic" w:hAnsi="Century Gothic" w:cs="Segoe UI"/>
          <w:i/>
          <w:sz w:val="22"/>
          <w:szCs w:val="22"/>
        </w:rPr>
        <w:t> </w:t>
      </w:r>
      <w:r w:rsidRPr="007809B6">
        <w:rPr>
          <w:rStyle w:val="text"/>
          <w:rFonts w:ascii="Century Gothic" w:hAnsi="Century Gothic" w:cs="Segoe UI"/>
          <w:b/>
          <w:bCs/>
          <w:i/>
          <w:sz w:val="22"/>
          <w:szCs w:val="22"/>
          <w:vertAlign w:val="superscript"/>
        </w:rPr>
        <w:t>22 </w:t>
      </w:r>
      <w:r w:rsidRPr="007809B6">
        <w:rPr>
          <w:rStyle w:val="small-caps"/>
          <w:rFonts w:ascii="Century Gothic" w:hAnsi="Century Gothic" w:cs="Segoe UI"/>
          <w:i/>
          <w:smallCaps/>
          <w:sz w:val="22"/>
          <w:szCs w:val="22"/>
        </w:rPr>
        <w:t>who</w:t>
      </w:r>
      <w:r w:rsidRPr="007809B6">
        <w:rPr>
          <w:rStyle w:val="text"/>
          <w:rFonts w:ascii="Century Gothic" w:hAnsi="Century Gothic" w:cs="Segoe UI"/>
          <w:i/>
          <w:sz w:val="22"/>
          <w:szCs w:val="22"/>
        </w:rPr>
        <w:t> </w:t>
      </w:r>
      <w:r w:rsidRPr="007809B6">
        <w:rPr>
          <w:rStyle w:val="small-caps"/>
          <w:rFonts w:ascii="Century Gothic" w:hAnsi="Century Gothic" w:cs="Segoe UI"/>
          <w:i/>
          <w:smallCaps/>
          <w:sz w:val="22"/>
          <w:szCs w:val="22"/>
        </w:rPr>
        <w:t>committed no sin, nor was any deceit found in His mouth</w:t>
      </w:r>
      <w:r w:rsidRPr="007809B6">
        <w:rPr>
          <w:rStyle w:val="text"/>
          <w:rFonts w:ascii="Century Gothic" w:hAnsi="Century Gothic" w:cs="Segoe UI"/>
          <w:i/>
          <w:sz w:val="22"/>
          <w:szCs w:val="22"/>
        </w:rPr>
        <w:t>;</w:t>
      </w:r>
      <w:r w:rsidRPr="007809B6">
        <w:rPr>
          <w:rFonts w:ascii="Century Gothic" w:hAnsi="Century Gothic" w:cs="Segoe UI"/>
          <w:i/>
          <w:sz w:val="22"/>
          <w:szCs w:val="22"/>
        </w:rPr>
        <w:t> </w:t>
      </w:r>
      <w:r w:rsidRPr="007809B6">
        <w:rPr>
          <w:rStyle w:val="text"/>
          <w:rFonts w:ascii="Century Gothic" w:hAnsi="Century Gothic" w:cs="Segoe UI"/>
          <w:b/>
          <w:bCs/>
          <w:i/>
          <w:sz w:val="22"/>
          <w:szCs w:val="22"/>
          <w:vertAlign w:val="superscript"/>
        </w:rPr>
        <w:t>23 </w:t>
      </w:r>
      <w:r w:rsidRPr="007809B6">
        <w:rPr>
          <w:rStyle w:val="text"/>
          <w:rFonts w:ascii="Century Gothic" w:hAnsi="Century Gothic" w:cs="Segoe UI"/>
          <w:i/>
          <w:sz w:val="22"/>
          <w:szCs w:val="22"/>
        </w:rPr>
        <w:t>and while being reviled, He did not revile in return; while suffering, He uttered no threats, but kept entrusting </w:t>
      </w:r>
      <w:r w:rsidRPr="007809B6">
        <w:rPr>
          <w:rStyle w:val="text"/>
          <w:rFonts w:ascii="Century Gothic" w:hAnsi="Century Gothic" w:cs="Segoe UI"/>
          <w:i/>
          <w:iCs/>
          <w:sz w:val="22"/>
          <w:szCs w:val="22"/>
        </w:rPr>
        <w:t>Himself</w:t>
      </w:r>
      <w:r w:rsidRPr="007809B6">
        <w:rPr>
          <w:rStyle w:val="text"/>
          <w:rFonts w:ascii="Century Gothic" w:hAnsi="Century Gothic" w:cs="Segoe UI"/>
          <w:i/>
          <w:sz w:val="22"/>
          <w:szCs w:val="22"/>
        </w:rPr>
        <w:t> to Him who judges righteously;</w:t>
      </w:r>
      <w:r w:rsidRPr="007809B6">
        <w:rPr>
          <w:rFonts w:ascii="Century Gothic" w:hAnsi="Century Gothic" w:cs="Segoe UI"/>
          <w:i/>
          <w:sz w:val="22"/>
          <w:szCs w:val="22"/>
        </w:rPr>
        <w:t> </w:t>
      </w:r>
      <w:r w:rsidRPr="007809B6">
        <w:rPr>
          <w:rStyle w:val="text"/>
          <w:rFonts w:ascii="Century Gothic" w:hAnsi="Century Gothic" w:cs="Segoe UI"/>
          <w:b/>
          <w:bCs/>
          <w:i/>
          <w:sz w:val="22"/>
          <w:szCs w:val="22"/>
          <w:vertAlign w:val="superscript"/>
        </w:rPr>
        <w:t>24 </w:t>
      </w:r>
      <w:r w:rsidRPr="007809B6">
        <w:rPr>
          <w:rStyle w:val="text"/>
          <w:rFonts w:ascii="Century Gothic" w:hAnsi="Century Gothic" w:cs="Segoe UI"/>
          <w:i/>
          <w:sz w:val="22"/>
          <w:szCs w:val="22"/>
        </w:rPr>
        <w:t>and He Himself bore our sins in His body on the cross, so that we might die to sin and live to righteousness; for by His wounds you were healed.</w:t>
      </w:r>
      <w:r w:rsidRPr="007809B6">
        <w:rPr>
          <w:rFonts w:ascii="Century Gothic" w:hAnsi="Century Gothic" w:cs="Segoe UI"/>
          <w:sz w:val="22"/>
          <w:szCs w:val="22"/>
        </w:rPr>
        <w:t> </w:t>
      </w:r>
    </w:p>
    <w:p w:rsidR="00391C1A" w:rsidRPr="007809B6" w:rsidRDefault="00391C1A" w:rsidP="00594965">
      <w:pPr>
        <w:pStyle w:val="NormalWeb"/>
        <w:jc w:val="both"/>
        <w:rPr>
          <w:rFonts w:ascii="Century Gothic" w:hAnsi="Century Gothic" w:cs="Arial"/>
          <w:sz w:val="22"/>
          <w:szCs w:val="22"/>
        </w:rPr>
      </w:pPr>
      <w:r w:rsidRPr="007809B6">
        <w:rPr>
          <w:rFonts w:ascii="Century Gothic" w:hAnsi="Century Gothic" w:cs="Arial"/>
          <w:sz w:val="22"/>
          <w:szCs w:val="22"/>
        </w:rPr>
        <w:t xml:space="preserve">Our suffering needs to be understood in the light of Christ’s suffering.  His was unjust.  Ours often is just.  His fulfilled God’s plan.  Ours often fulfills God’s plan.  His brought people to God.  Ours often brings people to God.  </w:t>
      </w:r>
    </w:p>
    <w:p w:rsidR="007809B6" w:rsidRDefault="007809B6" w:rsidP="00594965">
      <w:pPr>
        <w:pStyle w:val="NormalWeb"/>
        <w:jc w:val="both"/>
        <w:rPr>
          <w:rFonts w:ascii="Century Gothic" w:hAnsi="Century Gothic" w:cs="Arial"/>
          <w:sz w:val="22"/>
          <w:szCs w:val="22"/>
        </w:rPr>
      </w:pPr>
    </w:p>
    <w:p w:rsidR="00391C1A" w:rsidRPr="007809B6" w:rsidRDefault="00391C1A" w:rsidP="00594965">
      <w:pPr>
        <w:pStyle w:val="NormalWeb"/>
        <w:jc w:val="both"/>
        <w:rPr>
          <w:rFonts w:ascii="Century Gothic" w:hAnsi="Century Gothic" w:cs="Arial"/>
          <w:sz w:val="22"/>
          <w:szCs w:val="22"/>
        </w:rPr>
      </w:pPr>
      <w:r w:rsidRPr="007809B6">
        <w:rPr>
          <w:rFonts w:ascii="Century Gothic" w:hAnsi="Century Gothic" w:cs="Arial"/>
          <w:sz w:val="22"/>
          <w:szCs w:val="22"/>
        </w:rPr>
        <w:lastRenderedPageBreak/>
        <w:t xml:space="preserve">At the heart of the gospel is the fact that Jesus, perfectly righteous, died for the utterly unrighteous.  In His suffering, He fulfilled all that God required of Him, completed the work, and sat down at the right hand of the Father.  Because of His suffering and sacrifice, God was highly exalted.  In turn, God highly </w:t>
      </w:r>
      <w:r w:rsidR="00827538" w:rsidRPr="007809B6">
        <w:rPr>
          <w:rFonts w:ascii="Century Gothic" w:hAnsi="Century Gothic" w:cs="Arial"/>
          <w:sz w:val="22"/>
          <w:szCs w:val="22"/>
        </w:rPr>
        <w:t>exalted</w:t>
      </w:r>
      <w:r w:rsidRPr="007809B6">
        <w:rPr>
          <w:rFonts w:ascii="Century Gothic" w:hAnsi="Century Gothic" w:cs="Arial"/>
          <w:sz w:val="22"/>
          <w:szCs w:val="22"/>
        </w:rPr>
        <w:t xml:space="preserve"> </w:t>
      </w:r>
      <w:r w:rsidR="00827538" w:rsidRPr="007809B6">
        <w:rPr>
          <w:rFonts w:ascii="Century Gothic" w:hAnsi="Century Gothic" w:cs="Arial"/>
          <w:sz w:val="22"/>
          <w:szCs w:val="22"/>
        </w:rPr>
        <w:t xml:space="preserve">Him and gave Him a name above every name.  </w:t>
      </w:r>
    </w:p>
    <w:p w:rsidR="00827538" w:rsidRPr="007809B6" w:rsidRDefault="00827538" w:rsidP="00594965">
      <w:pPr>
        <w:pStyle w:val="NormalWeb"/>
        <w:jc w:val="both"/>
        <w:rPr>
          <w:rFonts w:ascii="Century Gothic" w:hAnsi="Century Gothic" w:cs="Arial"/>
          <w:sz w:val="22"/>
          <w:szCs w:val="22"/>
        </w:rPr>
      </w:pPr>
      <w:r w:rsidRPr="007809B6">
        <w:rPr>
          <w:rFonts w:ascii="Century Gothic" w:hAnsi="Century Gothic" w:cs="Arial"/>
          <w:sz w:val="22"/>
          <w:szCs w:val="22"/>
        </w:rPr>
        <w:t xml:space="preserve">We often never understand suffering we face, but it is very unlikely that we will face the kind of suffering Christ did.  We may suffer unjustly, and you may even suffer for another’s sin, but we will never know what it means to suffer for the sake of another’s sin in the way Christ did to satisfy the Father’s holiness.   </w:t>
      </w:r>
    </w:p>
    <w:p w:rsidR="00827538" w:rsidRPr="007809B6" w:rsidRDefault="00827538" w:rsidP="00003CF6">
      <w:pPr>
        <w:pStyle w:val="NormalWeb"/>
        <w:ind w:left="360"/>
        <w:jc w:val="both"/>
        <w:rPr>
          <w:rFonts w:ascii="Century Gothic" w:hAnsi="Century Gothic" w:cs="Arial"/>
          <w:sz w:val="22"/>
          <w:szCs w:val="22"/>
        </w:rPr>
      </w:pPr>
      <w:r w:rsidRPr="007809B6">
        <w:rPr>
          <w:rFonts w:ascii="Century Gothic" w:hAnsi="Century Gothic" w:cs="Arial"/>
          <w:b/>
          <w:sz w:val="22"/>
          <w:szCs w:val="22"/>
        </w:rPr>
        <w:t>Hebrews 12:4</w:t>
      </w:r>
      <w:r w:rsidRPr="007809B6">
        <w:rPr>
          <w:rFonts w:ascii="Century Gothic" w:hAnsi="Century Gothic" w:cs="Arial"/>
          <w:sz w:val="22"/>
          <w:szCs w:val="22"/>
        </w:rPr>
        <w:t>—</w:t>
      </w:r>
      <w:r w:rsidRPr="007809B6">
        <w:rPr>
          <w:rStyle w:val="text"/>
          <w:rFonts w:ascii="Century Gothic" w:hAnsi="Century Gothic" w:cs="Segoe UI"/>
          <w:i/>
          <w:sz w:val="22"/>
          <w:szCs w:val="22"/>
          <w:shd w:val="clear" w:color="auto" w:fill="FFFFFF"/>
        </w:rPr>
        <w:t>You have not yet resisted to the point of shedding blood in your striving against sin</w:t>
      </w:r>
    </w:p>
    <w:p w:rsidR="00827538" w:rsidRPr="007809B6" w:rsidRDefault="00827538" w:rsidP="00594965">
      <w:pPr>
        <w:pStyle w:val="NormalWeb"/>
        <w:jc w:val="both"/>
        <w:rPr>
          <w:rFonts w:ascii="Century Gothic" w:hAnsi="Century Gothic" w:cs="Arial"/>
          <w:sz w:val="22"/>
          <w:szCs w:val="22"/>
        </w:rPr>
      </w:pPr>
      <w:r w:rsidRPr="007809B6">
        <w:rPr>
          <w:rFonts w:ascii="Century Gothic" w:hAnsi="Century Gothic" w:cs="Arial"/>
          <w:sz w:val="22"/>
          <w:szCs w:val="22"/>
        </w:rPr>
        <w:t>God is sovereignly working in all of these matters.  The mystery of diving providence is a comfort to us as we face life circumstances.  Mindful, it never absolves or excuses the sinfulness of man nor the evil that one commits.  People are fully responsible for their actions and will be held accountable for them.  But God</w:t>
      </w:r>
      <w:r w:rsidR="00003CF6" w:rsidRPr="007809B6">
        <w:rPr>
          <w:rFonts w:ascii="Century Gothic" w:hAnsi="Century Gothic" w:cs="Arial"/>
          <w:sz w:val="22"/>
          <w:szCs w:val="22"/>
        </w:rPr>
        <w:t xml:space="preserve"> works all of it after the counsel of His will.  </w:t>
      </w:r>
    </w:p>
    <w:p w:rsidR="00003CF6" w:rsidRPr="007809B6" w:rsidRDefault="00003CF6" w:rsidP="00003CF6">
      <w:pPr>
        <w:pStyle w:val="NormalWeb"/>
        <w:ind w:left="360"/>
        <w:jc w:val="both"/>
        <w:rPr>
          <w:rFonts w:ascii="Century Gothic" w:hAnsi="Century Gothic" w:cs="Arial"/>
          <w:sz w:val="22"/>
          <w:szCs w:val="22"/>
        </w:rPr>
      </w:pPr>
      <w:r w:rsidRPr="007809B6">
        <w:rPr>
          <w:rFonts w:ascii="Century Gothic" w:hAnsi="Century Gothic" w:cs="Arial"/>
          <w:b/>
          <w:i/>
          <w:sz w:val="22"/>
          <w:szCs w:val="22"/>
        </w:rPr>
        <w:t>Ephesians 1:11</w:t>
      </w:r>
      <w:r w:rsidRPr="007809B6">
        <w:rPr>
          <w:rFonts w:ascii="Century Gothic" w:hAnsi="Century Gothic" w:cs="Arial"/>
          <w:sz w:val="22"/>
          <w:szCs w:val="22"/>
        </w:rPr>
        <w:t>—</w:t>
      </w:r>
      <w:r w:rsidRPr="007809B6">
        <w:rPr>
          <w:rStyle w:val="text"/>
          <w:rFonts w:ascii="Century Gothic" w:hAnsi="Century Gothic" w:cs="Segoe UI"/>
          <w:i/>
          <w:sz w:val="22"/>
          <w:szCs w:val="22"/>
          <w:shd w:val="clear" w:color="auto" w:fill="FFFFFF"/>
        </w:rPr>
        <w:t>He made known to us the mystery of His will, according to His kind intention which He purposed in Him</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10 </w:t>
      </w:r>
      <w:r w:rsidRPr="007809B6">
        <w:rPr>
          <w:rStyle w:val="text"/>
          <w:rFonts w:ascii="Century Gothic" w:hAnsi="Century Gothic" w:cs="Segoe UI"/>
          <w:i/>
          <w:sz w:val="22"/>
          <w:szCs w:val="22"/>
          <w:shd w:val="clear" w:color="auto" w:fill="FFFFFF"/>
        </w:rPr>
        <w:t>with a view to an administration suitable to the fullness of the times, </w:t>
      </w:r>
      <w:r w:rsidRPr="007809B6">
        <w:rPr>
          <w:rStyle w:val="text"/>
          <w:rFonts w:ascii="Century Gothic" w:hAnsi="Century Gothic" w:cs="Segoe UI"/>
          <w:i/>
          <w:iCs/>
          <w:sz w:val="22"/>
          <w:szCs w:val="22"/>
          <w:shd w:val="clear" w:color="auto" w:fill="FFFFFF"/>
        </w:rPr>
        <w:t>that is</w:t>
      </w:r>
      <w:r w:rsidRPr="007809B6">
        <w:rPr>
          <w:rStyle w:val="text"/>
          <w:rFonts w:ascii="Century Gothic" w:hAnsi="Century Gothic" w:cs="Segoe UI"/>
          <w:i/>
          <w:sz w:val="22"/>
          <w:szCs w:val="22"/>
          <w:shd w:val="clear" w:color="auto" w:fill="FFFFFF"/>
        </w:rPr>
        <w:t>, the summing up of all things in Christ, things in the heavens and things on the earth. In Him</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11 </w:t>
      </w:r>
      <w:r w:rsidRPr="007809B6">
        <w:rPr>
          <w:rStyle w:val="text"/>
          <w:rFonts w:ascii="Century Gothic" w:hAnsi="Century Gothic" w:cs="Segoe UI"/>
          <w:i/>
          <w:sz w:val="22"/>
          <w:szCs w:val="22"/>
          <w:shd w:val="clear" w:color="auto" w:fill="FFFFFF"/>
        </w:rPr>
        <w:t>also we have obtained an inheritance, having been predestined according to His purpose who works all things after the counsel of His will,</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12 </w:t>
      </w:r>
      <w:r w:rsidRPr="007809B6">
        <w:rPr>
          <w:rStyle w:val="text"/>
          <w:rFonts w:ascii="Century Gothic" w:hAnsi="Century Gothic" w:cs="Segoe UI"/>
          <w:i/>
          <w:sz w:val="22"/>
          <w:szCs w:val="22"/>
          <w:shd w:val="clear" w:color="auto" w:fill="FFFFFF"/>
        </w:rPr>
        <w:t>to the end that we who were the first to hope in Christ would be to the praise of His glory.</w:t>
      </w:r>
      <w:r w:rsidRPr="007809B6">
        <w:rPr>
          <w:rFonts w:ascii="Century Gothic" w:hAnsi="Century Gothic" w:cs="Segoe UI"/>
          <w:i/>
          <w:sz w:val="22"/>
          <w:szCs w:val="22"/>
          <w:shd w:val="clear" w:color="auto" w:fill="FFFFFF"/>
        </w:rPr>
        <w:t> </w:t>
      </w:r>
    </w:p>
    <w:p w:rsidR="009667B6" w:rsidRPr="007809B6" w:rsidRDefault="00003CF6" w:rsidP="00594965">
      <w:pPr>
        <w:pStyle w:val="NormalWeb"/>
        <w:jc w:val="both"/>
        <w:rPr>
          <w:rFonts w:ascii="Century Gothic" w:hAnsi="Century Gothic" w:cs="Arial"/>
          <w:sz w:val="22"/>
          <w:szCs w:val="22"/>
        </w:rPr>
      </w:pPr>
      <w:r w:rsidRPr="007809B6">
        <w:rPr>
          <w:rFonts w:ascii="Century Gothic" w:hAnsi="Century Gothic" w:cs="Arial"/>
          <w:sz w:val="22"/>
          <w:szCs w:val="22"/>
        </w:rPr>
        <w:t xml:space="preserve">Peter wants these beloved of God to understand the blessings of the finished work of Christ and that His suffering gives them hope as they suffer.  The same is true for us today.  </w:t>
      </w:r>
    </w:p>
    <w:p w:rsidR="00712713" w:rsidRPr="00B7427B" w:rsidRDefault="00305A9E" w:rsidP="007809B6">
      <w:pPr>
        <w:pStyle w:val="NormalWeb"/>
        <w:pBdr>
          <w:bottom w:val="single" w:sz="4" w:space="0" w:color="000000"/>
        </w:pBdr>
        <w:shd w:val="clear" w:color="auto" w:fill="FFFFFF"/>
        <w:spacing w:before="0"/>
        <w:jc w:val="center"/>
        <w:rPr>
          <w:rFonts w:ascii="Century Gothic" w:hAnsi="Century Gothic"/>
          <w:b/>
          <w:bCs/>
          <w:sz w:val="28"/>
          <w:szCs w:val="22"/>
          <w:shd w:val="clear" w:color="auto" w:fill="FFFFFF"/>
        </w:rPr>
      </w:pPr>
      <w:r>
        <w:rPr>
          <w:rFonts w:ascii="Century Gothic" w:hAnsi="Century Gothic"/>
          <w:b/>
          <w:bCs/>
          <w:sz w:val="28"/>
          <w:szCs w:val="22"/>
          <w:shd w:val="clear" w:color="auto" w:fill="FFFFFF"/>
        </w:rPr>
        <w:t>The Suffering of Christ accomplished our Salvation</w:t>
      </w:r>
    </w:p>
    <w:p w:rsidR="00E17532" w:rsidRPr="007809B6" w:rsidRDefault="00E46C1A" w:rsidP="007809B6">
      <w:pPr>
        <w:pStyle w:val="NormalWeb"/>
        <w:numPr>
          <w:ilvl w:val="0"/>
          <w:numId w:val="2"/>
        </w:numPr>
        <w:jc w:val="both"/>
        <w:rPr>
          <w:rStyle w:val="NoneA"/>
          <w:rFonts w:ascii="Century Gothic" w:hAnsi="Century Gothic"/>
          <w:b/>
          <w:bCs/>
          <w:sz w:val="28"/>
          <w:szCs w:val="28"/>
        </w:rPr>
      </w:pPr>
      <w:r w:rsidRPr="007809B6">
        <w:rPr>
          <w:rStyle w:val="NoneA"/>
          <w:rFonts w:ascii="Century Gothic" w:hAnsi="Century Gothic"/>
          <w:b/>
          <w:bCs/>
          <w:sz w:val="28"/>
          <w:szCs w:val="28"/>
        </w:rPr>
        <w:t xml:space="preserve">It was </w:t>
      </w:r>
      <w:r w:rsidRPr="007809B6">
        <w:rPr>
          <w:rStyle w:val="NoneA"/>
          <w:rFonts w:ascii="Century Gothic" w:hAnsi="Century Gothic"/>
          <w:b/>
          <w:bCs/>
          <w:sz w:val="28"/>
          <w:szCs w:val="28"/>
          <w:u w:val="single"/>
        </w:rPr>
        <w:t>crucial</w:t>
      </w:r>
    </w:p>
    <w:p w:rsidR="00A5069D" w:rsidRPr="007809B6" w:rsidRDefault="00672A5E" w:rsidP="00A97C3B">
      <w:pPr>
        <w:pStyle w:val="NormalWeb"/>
        <w:spacing w:before="0"/>
        <w:ind w:left="360"/>
        <w:jc w:val="both"/>
        <w:rPr>
          <w:rFonts w:ascii="Century Gothic" w:hAnsi="Century Gothic" w:cs="Segoe UI"/>
          <w:sz w:val="22"/>
          <w:szCs w:val="22"/>
          <w:shd w:val="clear" w:color="auto" w:fill="FFFFFF"/>
        </w:rPr>
      </w:pPr>
      <w:r w:rsidRPr="007809B6">
        <w:rPr>
          <w:rStyle w:val="text"/>
          <w:rFonts w:ascii="Century Gothic" w:hAnsi="Century Gothic" w:cs="Segoe UI"/>
          <w:b/>
          <w:bCs/>
          <w:i/>
          <w:sz w:val="22"/>
          <w:szCs w:val="22"/>
          <w:shd w:val="clear" w:color="auto" w:fill="FFFFFF"/>
          <w:vertAlign w:val="superscript"/>
        </w:rPr>
        <w:t>1</w:t>
      </w:r>
      <w:r w:rsidR="00D179D5" w:rsidRPr="007809B6">
        <w:rPr>
          <w:rStyle w:val="text"/>
          <w:rFonts w:ascii="Century Gothic" w:hAnsi="Century Gothic" w:cs="Segoe UI"/>
          <w:b/>
          <w:bCs/>
          <w:i/>
          <w:sz w:val="22"/>
          <w:szCs w:val="22"/>
          <w:shd w:val="clear" w:color="auto" w:fill="FFFFFF"/>
          <w:vertAlign w:val="superscript"/>
        </w:rPr>
        <w:t>8</w:t>
      </w:r>
      <w:r w:rsidRPr="007809B6">
        <w:rPr>
          <w:rStyle w:val="text"/>
          <w:rFonts w:ascii="Century Gothic" w:hAnsi="Century Gothic" w:cs="Segoe UI"/>
          <w:b/>
          <w:bCs/>
          <w:i/>
          <w:sz w:val="22"/>
          <w:szCs w:val="22"/>
          <w:shd w:val="clear" w:color="auto" w:fill="FFFFFF"/>
          <w:vertAlign w:val="superscript"/>
        </w:rPr>
        <w:t> </w:t>
      </w:r>
      <w:r w:rsidR="00D179D5" w:rsidRPr="007809B6">
        <w:rPr>
          <w:rStyle w:val="text"/>
          <w:rFonts w:ascii="Century Gothic" w:hAnsi="Century Gothic" w:cs="Segoe UI"/>
          <w:i/>
          <w:sz w:val="22"/>
          <w:szCs w:val="22"/>
          <w:u w:val="single"/>
          <w:shd w:val="clear" w:color="auto" w:fill="FFFFFF"/>
        </w:rPr>
        <w:t>For Christ also died</w:t>
      </w:r>
      <w:r w:rsidR="00D179D5" w:rsidRPr="007809B6">
        <w:rPr>
          <w:rStyle w:val="text"/>
          <w:rFonts w:ascii="Century Gothic" w:hAnsi="Century Gothic" w:cs="Segoe UI"/>
          <w:i/>
          <w:sz w:val="22"/>
          <w:szCs w:val="22"/>
          <w:shd w:val="clear" w:color="auto" w:fill="FFFFFF"/>
        </w:rPr>
        <w:t xml:space="preserve"> for sins once for all, </w:t>
      </w:r>
      <w:r w:rsidR="00D179D5" w:rsidRPr="007809B6">
        <w:rPr>
          <w:rStyle w:val="text"/>
          <w:rFonts w:ascii="Century Gothic" w:hAnsi="Century Gothic" w:cs="Segoe UI"/>
          <w:i/>
          <w:iCs/>
          <w:sz w:val="22"/>
          <w:szCs w:val="22"/>
          <w:shd w:val="clear" w:color="auto" w:fill="FFFFFF"/>
        </w:rPr>
        <w:t>the</w:t>
      </w:r>
      <w:r w:rsidR="00D179D5" w:rsidRPr="007809B6">
        <w:rPr>
          <w:rStyle w:val="text"/>
          <w:rFonts w:ascii="Century Gothic" w:hAnsi="Century Gothic" w:cs="Segoe UI"/>
          <w:i/>
          <w:sz w:val="22"/>
          <w:szCs w:val="22"/>
          <w:shd w:val="clear" w:color="auto" w:fill="FFFFFF"/>
        </w:rPr>
        <w:t> just for </w:t>
      </w:r>
      <w:r w:rsidR="00D179D5" w:rsidRPr="007809B6">
        <w:rPr>
          <w:rStyle w:val="text"/>
          <w:rFonts w:ascii="Century Gothic" w:hAnsi="Century Gothic" w:cs="Segoe UI"/>
          <w:i/>
          <w:iCs/>
          <w:sz w:val="22"/>
          <w:szCs w:val="22"/>
          <w:shd w:val="clear" w:color="auto" w:fill="FFFFFF"/>
        </w:rPr>
        <w:t>the</w:t>
      </w:r>
      <w:r w:rsidR="00D179D5" w:rsidRPr="007809B6">
        <w:rPr>
          <w:rStyle w:val="text"/>
          <w:rFonts w:ascii="Century Gothic" w:hAnsi="Century Gothic" w:cs="Segoe UI"/>
          <w:i/>
          <w:sz w:val="22"/>
          <w:szCs w:val="22"/>
          <w:shd w:val="clear" w:color="auto" w:fill="FFFFFF"/>
        </w:rPr>
        <w:t> unjust, so that He might bring us to God, having been put to death in the flesh, but made alive in the spirit</w:t>
      </w:r>
      <w:r w:rsidR="00D179D5" w:rsidRPr="007809B6">
        <w:rPr>
          <w:rFonts w:ascii="Century Gothic" w:hAnsi="Century Gothic" w:cs="Segoe UI"/>
          <w:sz w:val="22"/>
          <w:szCs w:val="22"/>
          <w:shd w:val="clear" w:color="auto" w:fill="FFFFFF"/>
        </w:rPr>
        <w:t> </w:t>
      </w:r>
    </w:p>
    <w:p w:rsidR="00E46C1A" w:rsidRPr="007809B6" w:rsidRDefault="00E46C1A" w:rsidP="00E46C1A">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w:t>
      </w:r>
      <w:r w:rsidRPr="007809B6">
        <w:rPr>
          <w:rStyle w:val="NoneA"/>
          <w:rFonts w:ascii="Century Gothic" w:eastAsia="Times New Roman" w:hAnsi="Century Gothic" w:cs="Arial"/>
          <w:i/>
          <w:sz w:val="22"/>
          <w:szCs w:val="22"/>
          <w:bdr w:val="none" w:sz="0" w:space="0" w:color="auto"/>
        </w:rPr>
        <w:t>For</w:t>
      </w:r>
      <w:r w:rsidRPr="007809B6">
        <w:rPr>
          <w:rStyle w:val="NoneA"/>
          <w:rFonts w:ascii="Century Gothic" w:eastAsia="Times New Roman" w:hAnsi="Century Gothic" w:cs="Arial"/>
          <w:sz w:val="22"/>
          <w:szCs w:val="22"/>
          <w:bdr w:val="none" w:sz="0" w:space="0" w:color="auto"/>
        </w:rPr>
        <w:t>” –the context of the verse is based on vv</w:t>
      </w:r>
      <w:r w:rsidRPr="007809B6">
        <w:rPr>
          <w:rStyle w:val="NoneA"/>
          <w:rFonts w:ascii="Century Gothic" w:eastAsia="Times New Roman" w:hAnsi="Century Gothic" w:cs="Arial"/>
          <w:b/>
          <w:sz w:val="22"/>
          <w:szCs w:val="22"/>
          <w:bdr w:val="none" w:sz="0" w:space="0" w:color="auto"/>
        </w:rPr>
        <w:t>13-17</w:t>
      </w:r>
    </w:p>
    <w:p w:rsidR="00E46C1A" w:rsidRPr="007809B6" w:rsidRDefault="00E46C1A" w:rsidP="00E46C1A">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lastRenderedPageBreak/>
        <w:t>You will suffer unjustly; don’t be surprised or disheartened</w:t>
      </w:r>
    </w:p>
    <w:p w:rsidR="00E46C1A" w:rsidRPr="007809B6" w:rsidRDefault="00E46C1A" w:rsidP="00E46C1A">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Consider Christ and His unjust suffering</w:t>
      </w:r>
    </w:p>
    <w:p w:rsidR="00DF6992" w:rsidRPr="007809B6" w:rsidRDefault="00DF6992" w:rsidP="00B437BD">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triumphed in His suffering</w:t>
      </w:r>
    </w:p>
    <w:p w:rsidR="00DF6992" w:rsidRPr="007809B6" w:rsidRDefault="00DF6992" w:rsidP="00DF6992">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In excruciating pain</w:t>
      </w:r>
    </w:p>
    <w:p w:rsidR="00DF6992" w:rsidRPr="007809B6" w:rsidRDefault="00DF6992" w:rsidP="00DF6992">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In a horrific way</w:t>
      </w:r>
    </w:p>
    <w:p w:rsidR="00DF6992" w:rsidRPr="007809B6" w:rsidRDefault="00B80F77" w:rsidP="00DF6992">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Unjustly so; </w:t>
      </w:r>
      <w:r w:rsidR="00DF6992" w:rsidRPr="007809B6">
        <w:rPr>
          <w:rStyle w:val="NoneA"/>
          <w:rFonts w:ascii="Century Gothic" w:eastAsia="Times New Roman" w:hAnsi="Century Gothic" w:cs="Arial"/>
          <w:sz w:val="22"/>
          <w:szCs w:val="22"/>
          <w:bdr w:val="none" w:sz="0" w:space="0" w:color="auto"/>
        </w:rPr>
        <w:t>He did not deserve to die</w:t>
      </w:r>
    </w:p>
    <w:p w:rsidR="001B29B0" w:rsidRPr="007809B6" w:rsidRDefault="00E46C1A" w:rsidP="00B437BD">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It not only was crucial, but was the suffering to its worst conclusion</w:t>
      </w:r>
      <w:r w:rsidR="00B80F77" w:rsidRPr="007809B6">
        <w:rPr>
          <w:rStyle w:val="NoneA"/>
          <w:rFonts w:ascii="Century Gothic" w:eastAsia="Times New Roman" w:hAnsi="Century Gothic" w:cs="Arial"/>
          <w:sz w:val="22"/>
          <w:szCs w:val="22"/>
          <w:bdr w:val="none" w:sz="0" w:space="0" w:color="auto"/>
        </w:rPr>
        <w:t>—</w:t>
      </w:r>
      <w:r w:rsidRPr="007809B6">
        <w:rPr>
          <w:rStyle w:val="NoneA"/>
          <w:rFonts w:ascii="Century Gothic" w:eastAsia="Times New Roman" w:hAnsi="Century Gothic" w:cs="Arial"/>
          <w:sz w:val="22"/>
          <w:szCs w:val="22"/>
          <w:bdr w:val="none" w:sz="0" w:space="0" w:color="auto"/>
        </w:rPr>
        <w:t>death</w:t>
      </w:r>
    </w:p>
    <w:p w:rsidR="001B29B0" w:rsidRPr="007809B6" w:rsidRDefault="001137C1" w:rsidP="001B29B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The ultimate suffering is to be murdered for the sake of righteousness</w:t>
      </w:r>
    </w:p>
    <w:p w:rsidR="001137C1" w:rsidRPr="007809B6" w:rsidRDefault="001137C1" w:rsidP="001137C1">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Some translations equate “died” with “suffered”</w:t>
      </w:r>
    </w:p>
    <w:p w:rsidR="001137C1" w:rsidRPr="007809B6" w:rsidRDefault="001137C1" w:rsidP="001137C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Fonts w:ascii="Century Gothic" w:hAnsi="Century Gothic" w:cs="Segoe UI"/>
          <w:b/>
          <w:bCs/>
          <w:sz w:val="22"/>
          <w:szCs w:val="22"/>
          <w:shd w:val="clear" w:color="auto" w:fill="FFFFFF"/>
          <w:vertAlign w:val="superscript"/>
        </w:rPr>
        <w:t>18 </w:t>
      </w:r>
      <w:r w:rsidRPr="007809B6">
        <w:rPr>
          <w:rFonts w:ascii="Century Gothic" w:hAnsi="Century Gothic" w:cs="Segoe UI"/>
          <w:i/>
          <w:sz w:val="22"/>
          <w:szCs w:val="22"/>
          <w:shd w:val="clear" w:color="auto" w:fill="FFFFFF"/>
        </w:rPr>
        <w:t>For Christ also hath once suffered for sins… (KJV)</w:t>
      </w:r>
    </w:p>
    <w:p w:rsidR="001137C1" w:rsidRPr="007809B6" w:rsidRDefault="001137C1" w:rsidP="001137C1">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suffered the most</w:t>
      </w:r>
    </w:p>
    <w:p w:rsidR="001137C1" w:rsidRPr="007809B6" w:rsidRDefault="001137C1" w:rsidP="001B29B0">
      <w:pPr>
        <w:pStyle w:val="NormalWeb"/>
        <w:numPr>
          <w:ilvl w:val="0"/>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He </w:t>
      </w:r>
      <w:r w:rsidRPr="007809B6">
        <w:rPr>
          <w:rStyle w:val="NoneA"/>
          <w:rFonts w:ascii="Century Gothic" w:eastAsia="Times New Roman" w:hAnsi="Century Gothic" w:cs="Arial"/>
          <w:i/>
          <w:sz w:val="22"/>
          <w:szCs w:val="22"/>
          <w:bdr w:val="none" w:sz="0" w:space="0" w:color="auto"/>
        </w:rPr>
        <w:t>died for sin</w:t>
      </w:r>
    </w:p>
    <w:p w:rsidR="001137C1" w:rsidRPr="007809B6" w:rsidRDefault="001137C1" w:rsidP="00B5478B">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Sin was the reason the sinless Son of God died</w:t>
      </w:r>
    </w:p>
    <w:p w:rsidR="00B5478B" w:rsidRPr="007809B6" w:rsidRDefault="001137C1" w:rsidP="00B5478B">
      <w:pPr>
        <w:pStyle w:val="line"/>
        <w:shd w:val="clear" w:color="auto" w:fill="FFFFFF"/>
        <w:spacing w:before="0" w:beforeAutospacing="0" w:after="0" w:afterAutospacing="0"/>
        <w:ind w:left="1080"/>
        <w:jc w:val="both"/>
        <w:rPr>
          <w:rFonts w:ascii="Century Gothic" w:hAnsi="Century Gothic" w:cs="Segoe UI"/>
          <w:color w:val="000000"/>
          <w:sz w:val="22"/>
          <w:szCs w:val="22"/>
        </w:rPr>
      </w:pPr>
      <w:r w:rsidRPr="007809B6">
        <w:rPr>
          <w:rStyle w:val="NoneA"/>
          <w:rFonts w:ascii="Century Gothic" w:hAnsi="Century Gothic" w:cs="Arial"/>
          <w:b/>
          <w:sz w:val="22"/>
          <w:szCs w:val="22"/>
        </w:rPr>
        <w:t>Isaiah 53:4-6</w:t>
      </w:r>
      <w:r w:rsidRPr="007809B6">
        <w:rPr>
          <w:rStyle w:val="NoneA"/>
          <w:rFonts w:ascii="Century Gothic" w:hAnsi="Century Gothic" w:cs="Arial"/>
          <w:sz w:val="22"/>
          <w:szCs w:val="22"/>
        </w:rPr>
        <w:t>—</w:t>
      </w:r>
      <w:r w:rsidR="00B5478B" w:rsidRPr="007809B6">
        <w:rPr>
          <w:rStyle w:val="text"/>
          <w:rFonts w:ascii="Century Gothic" w:hAnsi="Century Gothic" w:cs="Segoe UI"/>
          <w:color w:val="000000"/>
          <w:sz w:val="22"/>
          <w:szCs w:val="22"/>
        </w:rPr>
        <w:t xml:space="preserve">Surely our griefs He Himself bore, And our sorrows He carried; Yet we ourselves esteemed Him stricken, Smitten of God, and afflicted. </w:t>
      </w:r>
      <w:r w:rsidR="00B5478B" w:rsidRPr="007809B6">
        <w:rPr>
          <w:rStyle w:val="text"/>
          <w:rFonts w:ascii="Century Gothic" w:hAnsi="Century Gothic" w:cs="Segoe UI"/>
          <w:b/>
          <w:bCs/>
          <w:color w:val="000000"/>
          <w:sz w:val="22"/>
          <w:szCs w:val="22"/>
          <w:vertAlign w:val="superscript"/>
        </w:rPr>
        <w:t>5 </w:t>
      </w:r>
      <w:r w:rsidR="00B5478B" w:rsidRPr="007809B6">
        <w:rPr>
          <w:rStyle w:val="text"/>
          <w:rFonts w:ascii="Century Gothic" w:hAnsi="Century Gothic" w:cs="Segoe UI"/>
          <w:color w:val="000000"/>
          <w:sz w:val="22"/>
          <w:szCs w:val="22"/>
        </w:rPr>
        <w:t>But He was pierced through for our transgressions, He was crushed for our iniquities; The chastening for our well-being </w:t>
      </w:r>
      <w:r w:rsidR="00B5478B" w:rsidRPr="007809B6">
        <w:rPr>
          <w:rStyle w:val="text"/>
          <w:rFonts w:ascii="Century Gothic" w:hAnsi="Century Gothic" w:cs="Segoe UI"/>
          <w:iCs/>
          <w:color w:val="000000"/>
          <w:sz w:val="22"/>
          <w:szCs w:val="22"/>
        </w:rPr>
        <w:t>fell</w:t>
      </w:r>
      <w:r w:rsidR="00B5478B" w:rsidRPr="007809B6">
        <w:rPr>
          <w:rStyle w:val="text"/>
          <w:rFonts w:ascii="Century Gothic" w:hAnsi="Century Gothic" w:cs="Segoe UI"/>
          <w:color w:val="000000"/>
          <w:sz w:val="22"/>
          <w:szCs w:val="22"/>
        </w:rPr>
        <w:t xml:space="preserve"> upon Him, And by His scourging we are healed. </w:t>
      </w:r>
      <w:r w:rsidR="00B5478B" w:rsidRPr="007809B6">
        <w:rPr>
          <w:rStyle w:val="text"/>
          <w:rFonts w:ascii="Century Gothic" w:hAnsi="Century Gothic" w:cs="Segoe UI"/>
          <w:b/>
          <w:bCs/>
          <w:color w:val="000000"/>
          <w:sz w:val="22"/>
          <w:szCs w:val="22"/>
          <w:vertAlign w:val="superscript"/>
        </w:rPr>
        <w:t>6 </w:t>
      </w:r>
      <w:r w:rsidR="00B5478B" w:rsidRPr="007809B6">
        <w:rPr>
          <w:rStyle w:val="text"/>
          <w:rFonts w:ascii="Century Gothic" w:hAnsi="Century Gothic" w:cs="Segoe UI"/>
          <w:color w:val="000000"/>
          <w:sz w:val="22"/>
          <w:szCs w:val="22"/>
        </w:rPr>
        <w:t>All of us like sheep have gone astray, Each of us has turned to his own way; But the </w:t>
      </w:r>
      <w:r w:rsidR="00B5478B" w:rsidRPr="007809B6">
        <w:rPr>
          <w:rStyle w:val="small-caps"/>
          <w:rFonts w:ascii="Century Gothic" w:hAnsi="Century Gothic" w:cs="Segoe UI"/>
          <w:smallCaps/>
          <w:color w:val="000000"/>
          <w:sz w:val="22"/>
          <w:szCs w:val="22"/>
        </w:rPr>
        <w:t>Lord</w:t>
      </w:r>
      <w:r w:rsidR="00B5478B" w:rsidRPr="007809B6">
        <w:rPr>
          <w:rStyle w:val="text"/>
          <w:rFonts w:ascii="Century Gothic" w:hAnsi="Century Gothic" w:cs="Segoe UI"/>
          <w:color w:val="000000"/>
          <w:sz w:val="22"/>
          <w:szCs w:val="22"/>
        </w:rPr>
        <w:t> has caused the iniquity of us all To fall on Him.</w:t>
      </w:r>
    </w:p>
    <w:p w:rsidR="00F643DC" w:rsidRPr="007809B6" w:rsidRDefault="00F643DC" w:rsidP="00B5478B">
      <w:pPr>
        <w:pStyle w:val="line"/>
        <w:shd w:val="clear" w:color="auto" w:fill="FFFFFF"/>
        <w:spacing w:before="0" w:beforeAutospacing="0" w:after="0" w:afterAutospacing="0"/>
        <w:ind w:left="1080"/>
        <w:jc w:val="both"/>
        <w:rPr>
          <w:rStyle w:val="NoneA"/>
          <w:rFonts w:ascii="Century Gothic" w:hAnsi="Century Gothic" w:cs="Arial"/>
          <w:b/>
          <w:sz w:val="22"/>
          <w:szCs w:val="22"/>
        </w:rPr>
      </w:pPr>
    </w:p>
    <w:p w:rsidR="00B5478B" w:rsidRPr="007809B6" w:rsidRDefault="001137C1" w:rsidP="00B5478B">
      <w:pPr>
        <w:pStyle w:val="line"/>
        <w:shd w:val="clear" w:color="auto" w:fill="FFFFFF"/>
        <w:spacing w:before="0" w:beforeAutospacing="0" w:after="0" w:afterAutospacing="0"/>
        <w:ind w:left="1080"/>
        <w:jc w:val="both"/>
        <w:rPr>
          <w:rFonts w:ascii="Century Gothic" w:hAnsi="Century Gothic" w:cs="Segoe UI"/>
          <w:color w:val="000000"/>
          <w:sz w:val="22"/>
          <w:szCs w:val="22"/>
        </w:rPr>
      </w:pPr>
      <w:r w:rsidRPr="007809B6">
        <w:rPr>
          <w:rStyle w:val="NoneA"/>
          <w:rFonts w:ascii="Century Gothic" w:hAnsi="Century Gothic" w:cs="Arial"/>
          <w:b/>
          <w:sz w:val="22"/>
          <w:szCs w:val="22"/>
        </w:rPr>
        <w:t>8-12</w:t>
      </w:r>
      <w:r w:rsidRPr="007809B6">
        <w:rPr>
          <w:rStyle w:val="NoneA"/>
          <w:rFonts w:ascii="Century Gothic" w:hAnsi="Century Gothic" w:cs="Arial"/>
          <w:sz w:val="22"/>
          <w:szCs w:val="22"/>
        </w:rPr>
        <w:t>—</w:t>
      </w:r>
      <w:r w:rsidR="00B5478B" w:rsidRPr="007809B6">
        <w:rPr>
          <w:rStyle w:val="text"/>
          <w:rFonts w:ascii="Century Gothic" w:hAnsi="Century Gothic" w:cs="Segoe UI"/>
          <w:color w:val="000000"/>
          <w:sz w:val="22"/>
          <w:szCs w:val="22"/>
        </w:rPr>
        <w:t>By oppression and judgment He was taken away; And as for His generation, who considered That He was cut off out of the land of the living For the transgression of my people, to whom the stroke </w:t>
      </w:r>
      <w:r w:rsidR="00B5478B" w:rsidRPr="007809B6">
        <w:rPr>
          <w:rStyle w:val="text"/>
          <w:rFonts w:ascii="Century Gothic" w:hAnsi="Century Gothic" w:cs="Segoe UI"/>
          <w:iCs/>
          <w:color w:val="000000"/>
          <w:sz w:val="22"/>
          <w:szCs w:val="22"/>
        </w:rPr>
        <w:t>was due</w:t>
      </w:r>
      <w:r w:rsidR="00B5478B" w:rsidRPr="007809B6">
        <w:rPr>
          <w:rStyle w:val="text"/>
          <w:rFonts w:ascii="Century Gothic" w:hAnsi="Century Gothic" w:cs="Segoe UI"/>
          <w:color w:val="000000"/>
          <w:sz w:val="22"/>
          <w:szCs w:val="22"/>
        </w:rPr>
        <w:t xml:space="preserve">? </w:t>
      </w:r>
      <w:r w:rsidR="00B5478B" w:rsidRPr="007809B6">
        <w:rPr>
          <w:rStyle w:val="text"/>
          <w:rFonts w:ascii="Century Gothic" w:hAnsi="Century Gothic" w:cs="Segoe UI"/>
          <w:b/>
          <w:bCs/>
          <w:color w:val="000000"/>
          <w:sz w:val="22"/>
          <w:szCs w:val="22"/>
          <w:vertAlign w:val="superscript"/>
        </w:rPr>
        <w:t>9 </w:t>
      </w:r>
      <w:r w:rsidR="00B5478B" w:rsidRPr="007809B6">
        <w:rPr>
          <w:rStyle w:val="text"/>
          <w:rFonts w:ascii="Century Gothic" w:hAnsi="Century Gothic" w:cs="Segoe UI"/>
          <w:color w:val="000000"/>
          <w:sz w:val="22"/>
          <w:szCs w:val="22"/>
        </w:rPr>
        <w:t>His grave was assigned with wicked men, Yet He was with a rich man in His death,</w:t>
      </w:r>
      <w:r w:rsidR="00B5478B" w:rsidRPr="007809B6">
        <w:rPr>
          <w:rFonts w:ascii="Century Gothic" w:hAnsi="Century Gothic" w:cs="Segoe UI"/>
          <w:color w:val="000000"/>
          <w:sz w:val="22"/>
          <w:szCs w:val="22"/>
        </w:rPr>
        <w:t xml:space="preserve"> </w:t>
      </w:r>
      <w:r w:rsidR="00B5478B" w:rsidRPr="007809B6">
        <w:rPr>
          <w:rStyle w:val="text"/>
          <w:rFonts w:ascii="Century Gothic" w:hAnsi="Century Gothic" w:cs="Segoe UI"/>
          <w:color w:val="000000"/>
          <w:sz w:val="22"/>
          <w:szCs w:val="22"/>
        </w:rPr>
        <w:t xml:space="preserve">Because He had done no violence, Nor was there any deceit in His mouth. </w:t>
      </w:r>
      <w:r w:rsidR="00B5478B" w:rsidRPr="007809B6">
        <w:rPr>
          <w:rStyle w:val="text"/>
          <w:rFonts w:ascii="Century Gothic" w:hAnsi="Century Gothic" w:cs="Segoe UI"/>
          <w:b/>
          <w:bCs/>
          <w:color w:val="000000"/>
          <w:sz w:val="22"/>
          <w:szCs w:val="22"/>
          <w:vertAlign w:val="superscript"/>
        </w:rPr>
        <w:lastRenderedPageBreak/>
        <w:t>10 </w:t>
      </w:r>
      <w:r w:rsidR="00B5478B" w:rsidRPr="007809B6">
        <w:rPr>
          <w:rStyle w:val="text"/>
          <w:rFonts w:ascii="Century Gothic" w:hAnsi="Century Gothic" w:cs="Segoe UI"/>
          <w:color w:val="000000"/>
          <w:sz w:val="22"/>
          <w:szCs w:val="22"/>
        </w:rPr>
        <w:t>But the </w:t>
      </w:r>
      <w:r w:rsidR="00B5478B" w:rsidRPr="007809B6">
        <w:rPr>
          <w:rStyle w:val="small-caps"/>
          <w:rFonts w:ascii="Century Gothic" w:hAnsi="Century Gothic" w:cs="Segoe UI"/>
          <w:smallCaps/>
          <w:color w:val="000000"/>
          <w:sz w:val="22"/>
          <w:szCs w:val="22"/>
        </w:rPr>
        <w:t>Lord</w:t>
      </w:r>
      <w:r w:rsidR="00B5478B" w:rsidRPr="007809B6">
        <w:rPr>
          <w:rStyle w:val="text"/>
          <w:rFonts w:ascii="Century Gothic" w:hAnsi="Century Gothic" w:cs="Segoe UI"/>
          <w:color w:val="000000"/>
          <w:sz w:val="22"/>
          <w:szCs w:val="22"/>
        </w:rPr>
        <w:t> was pleased To crush</w:t>
      </w:r>
      <w:r w:rsidR="00F643DC" w:rsidRPr="007809B6">
        <w:rPr>
          <w:rStyle w:val="text"/>
          <w:rFonts w:ascii="Century Gothic" w:hAnsi="Century Gothic" w:cs="Segoe UI"/>
          <w:color w:val="000000"/>
          <w:sz w:val="22"/>
          <w:szCs w:val="22"/>
        </w:rPr>
        <w:t xml:space="preserve"> </w:t>
      </w:r>
      <w:r w:rsidR="00B5478B" w:rsidRPr="007809B6">
        <w:rPr>
          <w:rStyle w:val="text"/>
          <w:rFonts w:ascii="Century Gothic" w:hAnsi="Century Gothic" w:cs="Segoe UI"/>
          <w:color w:val="000000"/>
          <w:sz w:val="22"/>
          <w:szCs w:val="22"/>
        </w:rPr>
        <w:t>Him, putting </w:t>
      </w:r>
      <w:r w:rsidR="00B5478B" w:rsidRPr="007809B6">
        <w:rPr>
          <w:rStyle w:val="text"/>
          <w:rFonts w:ascii="Century Gothic" w:hAnsi="Century Gothic" w:cs="Segoe UI"/>
          <w:iCs/>
          <w:color w:val="000000"/>
          <w:sz w:val="22"/>
          <w:szCs w:val="22"/>
        </w:rPr>
        <w:t>Him</w:t>
      </w:r>
      <w:r w:rsidR="00B5478B" w:rsidRPr="007809B6">
        <w:rPr>
          <w:rStyle w:val="text"/>
          <w:rFonts w:ascii="Century Gothic" w:hAnsi="Century Gothic" w:cs="Segoe UI"/>
          <w:color w:val="000000"/>
          <w:sz w:val="22"/>
          <w:szCs w:val="22"/>
        </w:rPr>
        <w:t> to grief; If He would render Himself </w:t>
      </w:r>
      <w:r w:rsidR="00B5478B" w:rsidRPr="007809B6">
        <w:rPr>
          <w:rStyle w:val="text"/>
          <w:rFonts w:ascii="Century Gothic" w:hAnsi="Century Gothic" w:cs="Segoe UI"/>
          <w:iCs/>
          <w:color w:val="000000"/>
          <w:sz w:val="22"/>
          <w:szCs w:val="22"/>
        </w:rPr>
        <w:t>as</w:t>
      </w:r>
      <w:r w:rsidR="00B5478B" w:rsidRPr="007809B6">
        <w:rPr>
          <w:rStyle w:val="text"/>
          <w:rFonts w:ascii="Century Gothic" w:hAnsi="Century Gothic" w:cs="Segoe UI"/>
          <w:color w:val="000000"/>
          <w:sz w:val="22"/>
          <w:szCs w:val="22"/>
        </w:rPr>
        <w:t> a guilt offering, He will see </w:t>
      </w:r>
      <w:r w:rsidR="00B5478B" w:rsidRPr="007809B6">
        <w:rPr>
          <w:rStyle w:val="text"/>
          <w:rFonts w:ascii="Century Gothic" w:hAnsi="Century Gothic" w:cs="Segoe UI"/>
          <w:iCs/>
          <w:color w:val="000000"/>
          <w:sz w:val="22"/>
          <w:szCs w:val="22"/>
        </w:rPr>
        <w:t>His</w:t>
      </w:r>
      <w:r w:rsidR="00B5478B" w:rsidRPr="007809B6">
        <w:rPr>
          <w:rStyle w:val="text"/>
          <w:rFonts w:ascii="Century Gothic" w:hAnsi="Century Gothic" w:cs="Segoe UI"/>
          <w:color w:val="000000"/>
          <w:sz w:val="22"/>
          <w:szCs w:val="22"/>
        </w:rPr>
        <w:t xml:space="preserve"> offspring, He will prolong </w:t>
      </w:r>
      <w:r w:rsidR="00B5478B" w:rsidRPr="007809B6">
        <w:rPr>
          <w:rStyle w:val="text"/>
          <w:rFonts w:ascii="Century Gothic" w:hAnsi="Century Gothic" w:cs="Segoe UI"/>
          <w:iCs/>
          <w:color w:val="000000"/>
          <w:sz w:val="22"/>
          <w:szCs w:val="22"/>
        </w:rPr>
        <w:t>His</w:t>
      </w:r>
      <w:r w:rsidR="00B5478B" w:rsidRPr="007809B6">
        <w:rPr>
          <w:rStyle w:val="text"/>
          <w:rFonts w:ascii="Century Gothic" w:hAnsi="Century Gothic" w:cs="Segoe UI"/>
          <w:color w:val="000000"/>
          <w:sz w:val="22"/>
          <w:szCs w:val="22"/>
        </w:rPr>
        <w:t> days, And the good pleasure of the </w:t>
      </w:r>
      <w:r w:rsidR="00B5478B" w:rsidRPr="007809B6">
        <w:rPr>
          <w:rStyle w:val="small-caps"/>
          <w:rFonts w:ascii="Century Gothic" w:hAnsi="Century Gothic" w:cs="Segoe UI"/>
          <w:smallCaps/>
          <w:color w:val="000000"/>
          <w:sz w:val="22"/>
          <w:szCs w:val="22"/>
        </w:rPr>
        <w:t>Lord</w:t>
      </w:r>
      <w:r w:rsidR="00B5478B" w:rsidRPr="007809B6">
        <w:rPr>
          <w:rStyle w:val="text"/>
          <w:rFonts w:ascii="Century Gothic" w:hAnsi="Century Gothic" w:cs="Segoe UI"/>
          <w:color w:val="000000"/>
          <w:sz w:val="22"/>
          <w:szCs w:val="22"/>
        </w:rPr>
        <w:t xml:space="preserve"> will prosper in His hand. </w:t>
      </w:r>
      <w:r w:rsidR="00B5478B" w:rsidRPr="007809B6">
        <w:rPr>
          <w:rStyle w:val="text"/>
          <w:rFonts w:ascii="Century Gothic" w:hAnsi="Century Gothic" w:cs="Segoe UI"/>
          <w:b/>
          <w:bCs/>
          <w:color w:val="000000"/>
          <w:sz w:val="22"/>
          <w:szCs w:val="22"/>
          <w:vertAlign w:val="superscript"/>
        </w:rPr>
        <w:t>11 </w:t>
      </w:r>
      <w:r w:rsidR="00B5478B" w:rsidRPr="007809B6">
        <w:rPr>
          <w:rStyle w:val="text"/>
          <w:rFonts w:ascii="Century Gothic" w:hAnsi="Century Gothic" w:cs="Segoe UI"/>
          <w:color w:val="000000"/>
          <w:sz w:val="22"/>
          <w:szCs w:val="22"/>
        </w:rPr>
        <w:t>As a result of the anguish of His soul, He will see </w:t>
      </w:r>
      <w:r w:rsidR="00B5478B" w:rsidRPr="007809B6">
        <w:rPr>
          <w:rStyle w:val="text"/>
          <w:rFonts w:ascii="Century Gothic" w:hAnsi="Century Gothic" w:cs="Segoe UI"/>
          <w:iCs/>
          <w:color w:val="000000"/>
          <w:sz w:val="22"/>
          <w:szCs w:val="22"/>
        </w:rPr>
        <w:t>it and</w:t>
      </w:r>
      <w:r w:rsidR="00B5478B" w:rsidRPr="007809B6">
        <w:rPr>
          <w:rStyle w:val="text"/>
          <w:rFonts w:ascii="Century Gothic" w:hAnsi="Century Gothic" w:cs="Segoe UI"/>
          <w:color w:val="000000"/>
          <w:sz w:val="22"/>
          <w:szCs w:val="22"/>
        </w:rPr>
        <w:t xml:space="preserve"> be satisfied; By His knowledge the Righteous One, My Servant, will justify the many, As He will bear their iniquities. </w:t>
      </w:r>
      <w:r w:rsidR="00B5478B" w:rsidRPr="007809B6">
        <w:rPr>
          <w:rStyle w:val="text"/>
          <w:rFonts w:ascii="Century Gothic" w:hAnsi="Century Gothic" w:cs="Segoe UI"/>
          <w:b/>
          <w:bCs/>
          <w:color w:val="000000"/>
          <w:sz w:val="22"/>
          <w:szCs w:val="22"/>
          <w:vertAlign w:val="superscript"/>
        </w:rPr>
        <w:t>12 </w:t>
      </w:r>
      <w:r w:rsidR="00B5478B" w:rsidRPr="007809B6">
        <w:rPr>
          <w:rStyle w:val="text"/>
          <w:rFonts w:ascii="Century Gothic" w:hAnsi="Century Gothic" w:cs="Segoe UI"/>
          <w:color w:val="000000"/>
          <w:sz w:val="22"/>
          <w:szCs w:val="22"/>
        </w:rPr>
        <w:t>Therefore, I will allot Him a portion with the great, And He will divide the booty with the strong; Because He poured out Himself to death, And was numbered with the transgressors; Yet He Himself bore the sin of many, And interceded for the transgressors.</w:t>
      </w:r>
    </w:p>
    <w:p w:rsidR="001137C1" w:rsidRPr="007809B6" w:rsidRDefault="001137C1" w:rsidP="00B5478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Matthew 26:26-28</w:t>
      </w:r>
      <w:r w:rsidRPr="007809B6">
        <w:rPr>
          <w:rStyle w:val="NoneA"/>
          <w:rFonts w:ascii="Century Gothic" w:eastAsia="Times New Roman" w:hAnsi="Century Gothic" w:cs="Arial"/>
          <w:i/>
          <w:sz w:val="22"/>
          <w:szCs w:val="22"/>
          <w:bdr w:val="none" w:sz="0" w:space="0" w:color="auto"/>
        </w:rPr>
        <w:t>—</w:t>
      </w:r>
      <w:r w:rsidR="00B5478B" w:rsidRPr="007809B6">
        <w:rPr>
          <w:rStyle w:val="text"/>
          <w:rFonts w:ascii="Century Gothic" w:hAnsi="Century Gothic" w:cs="Segoe UI"/>
          <w:b/>
          <w:bCs/>
          <w:i/>
          <w:sz w:val="22"/>
          <w:szCs w:val="22"/>
          <w:shd w:val="clear" w:color="auto" w:fill="FFFFFF"/>
          <w:vertAlign w:val="superscript"/>
        </w:rPr>
        <w:t> </w:t>
      </w:r>
      <w:r w:rsidR="00B5478B" w:rsidRPr="007809B6">
        <w:rPr>
          <w:rStyle w:val="text"/>
          <w:rFonts w:ascii="Century Gothic" w:hAnsi="Century Gothic" w:cs="Segoe UI"/>
          <w:i/>
          <w:sz w:val="22"/>
          <w:szCs w:val="22"/>
          <w:shd w:val="clear" w:color="auto" w:fill="FFFFFF"/>
        </w:rPr>
        <w:t>While they were eating, Jesus took </w:t>
      </w:r>
      <w:r w:rsidR="00B5478B" w:rsidRPr="007809B6">
        <w:rPr>
          <w:rStyle w:val="text"/>
          <w:rFonts w:ascii="Century Gothic" w:hAnsi="Century Gothic" w:cs="Segoe UI"/>
          <w:i/>
          <w:iCs/>
          <w:sz w:val="22"/>
          <w:szCs w:val="22"/>
          <w:shd w:val="clear" w:color="auto" w:fill="FFFFFF"/>
        </w:rPr>
        <w:t>some</w:t>
      </w:r>
      <w:r w:rsidR="00B5478B" w:rsidRPr="007809B6">
        <w:rPr>
          <w:rStyle w:val="text"/>
          <w:rFonts w:ascii="Century Gothic" w:hAnsi="Century Gothic" w:cs="Segoe UI"/>
          <w:i/>
          <w:sz w:val="22"/>
          <w:szCs w:val="22"/>
          <w:shd w:val="clear" w:color="auto" w:fill="FFFFFF"/>
        </w:rPr>
        <w:t> bread, and after a blessing, He broke </w:t>
      </w:r>
      <w:r w:rsidR="00B5478B" w:rsidRPr="007809B6">
        <w:rPr>
          <w:rStyle w:val="text"/>
          <w:rFonts w:ascii="Century Gothic" w:hAnsi="Century Gothic" w:cs="Segoe UI"/>
          <w:i/>
          <w:iCs/>
          <w:sz w:val="22"/>
          <w:szCs w:val="22"/>
          <w:shd w:val="clear" w:color="auto" w:fill="FFFFFF"/>
        </w:rPr>
        <w:t>it</w:t>
      </w:r>
      <w:r w:rsidR="00B5478B" w:rsidRPr="007809B6">
        <w:rPr>
          <w:rStyle w:val="text"/>
          <w:rFonts w:ascii="Century Gothic" w:hAnsi="Century Gothic" w:cs="Segoe UI"/>
          <w:i/>
          <w:sz w:val="22"/>
          <w:szCs w:val="22"/>
          <w:shd w:val="clear" w:color="auto" w:fill="FFFFFF"/>
        </w:rPr>
        <w:t> and gave </w:t>
      </w:r>
      <w:r w:rsidR="00B5478B" w:rsidRPr="007809B6">
        <w:rPr>
          <w:rStyle w:val="text"/>
          <w:rFonts w:ascii="Century Gothic" w:hAnsi="Century Gothic" w:cs="Segoe UI"/>
          <w:i/>
          <w:iCs/>
          <w:sz w:val="22"/>
          <w:szCs w:val="22"/>
          <w:shd w:val="clear" w:color="auto" w:fill="FFFFFF"/>
        </w:rPr>
        <w:t>it</w:t>
      </w:r>
      <w:r w:rsidR="00B5478B" w:rsidRPr="007809B6">
        <w:rPr>
          <w:rStyle w:val="text"/>
          <w:rFonts w:ascii="Century Gothic" w:hAnsi="Century Gothic" w:cs="Segoe UI"/>
          <w:i/>
          <w:sz w:val="22"/>
          <w:szCs w:val="22"/>
          <w:shd w:val="clear" w:color="auto" w:fill="FFFFFF"/>
        </w:rPr>
        <w:t> to the disciples, and said, </w:t>
      </w:r>
      <w:r w:rsidR="00B5478B" w:rsidRPr="007809B6">
        <w:rPr>
          <w:rStyle w:val="woj"/>
          <w:rFonts w:ascii="Century Gothic" w:hAnsi="Century Gothic" w:cs="Segoe UI"/>
          <w:i/>
          <w:sz w:val="22"/>
          <w:szCs w:val="22"/>
          <w:shd w:val="clear" w:color="auto" w:fill="FFFFFF"/>
        </w:rPr>
        <w:t>“Take, eat; this is My body.”</w:t>
      </w:r>
      <w:r w:rsidR="00B5478B" w:rsidRPr="007809B6">
        <w:rPr>
          <w:rFonts w:ascii="Century Gothic" w:hAnsi="Century Gothic" w:cs="Segoe UI"/>
          <w:i/>
          <w:sz w:val="22"/>
          <w:szCs w:val="22"/>
          <w:shd w:val="clear" w:color="auto" w:fill="FFFFFF"/>
        </w:rPr>
        <w:t> </w:t>
      </w:r>
      <w:r w:rsidR="00B5478B" w:rsidRPr="007809B6">
        <w:rPr>
          <w:rStyle w:val="text"/>
          <w:rFonts w:ascii="Century Gothic" w:hAnsi="Century Gothic" w:cs="Segoe UI"/>
          <w:b/>
          <w:bCs/>
          <w:i/>
          <w:sz w:val="22"/>
          <w:szCs w:val="22"/>
          <w:shd w:val="clear" w:color="auto" w:fill="FFFFFF"/>
          <w:vertAlign w:val="superscript"/>
        </w:rPr>
        <w:t>27 </w:t>
      </w:r>
      <w:r w:rsidR="00B5478B" w:rsidRPr="007809B6">
        <w:rPr>
          <w:rStyle w:val="text"/>
          <w:rFonts w:ascii="Century Gothic" w:hAnsi="Century Gothic" w:cs="Segoe UI"/>
          <w:i/>
          <w:sz w:val="22"/>
          <w:szCs w:val="22"/>
          <w:shd w:val="clear" w:color="auto" w:fill="FFFFFF"/>
        </w:rPr>
        <w:t>And when He had taken a cup and given thanks, He gave </w:t>
      </w:r>
      <w:r w:rsidR="00B5478B" w:rsidRPr="007809B6">
        <w:rPr>
          <w:rStyle w:val="text"/>
          <w:rFonts w:ascii="Century Gothic" w:hAnsi="Century Gothic" w:cs="Segoe UI"/>
          <w:i/>
          <w:iCs/>
          <w:sz w:val="22"/>
          <w:szCs w:val="22"/>
          <w:shd w:val="clear" w:color="auto" w:fill="FFFFFF"/>
        </w:rPr>
        <w:t>it</w:t>
      </w:r>
      <w:r w:rsidR="00B5478B" w:rsidRPr="007809B6">
        <w:rPr>
          <w:rStyle w:val="text"/>
          <w:rFonts w:ascii="Century Gothic" w:hAnsi="Century Gothic" w:cs="Segoe UI"/>
          <w:i/>
          <w:sz w:val="22"/>
          <w:szCs w:val="22"/>
          <w:shd w:val="clear" w:color="auto" w:fill="FFFFFF"/>
        </w:rPr>
        <w:t> to them, saying, </w:t>
      </w:r>
      <w:r w:rsidR="00B5478B" w:rsidRPr="007809B6">
        <w:rPr>
          <w:rStyle w:val="woj"/>
          <w:rFonts w:ascii="Century Gothic" w:hAnsi="Century Gothic" w:cs="Segoe UI"/>
          <w:i/>
          <w:sz w:val="22"/>
          <w:szCs w:val="22"/>
          <w:shd w:val="clear" w:color="auto" w:fill="FFFFFF"/>
        </w:rPr>
        <w:t>“Drink from it, all of you;</w:t>
      </w:r>
      <w:r w:rsidR="00B5478B" w:rsidRPr="007809B6">
        <w:rPr>
          <w:rFonts w:ascii="Century Gothic" w:hAnsi="Century Gothic" w:cs="Segoe UI"/>
          <w:i/>
          <w:sz w:val="22"/>
          <w:szCs w:val="22"/>
          <w:shd w:val="clear" w:color="auto" w:fill="FFFFFF"/>
        </w:rPr>
        <w:t> </w:t>
      </w:r>
      <w:r w:rsidR="00B5478B" w:rsidRPr="007809B6">
        <w:rPr>
          <w:rStyle w:val="woj"/>
          <w:rFonts w:ascii="Century Gothic" w:hAnsi="Century Gothic" w:cs="Segoe UI"/>
          <w:b/>
          <w:bCs/>
          <w:i/>
          <w:sz w:val="22"/>
          <w:szCs w:val="22"/>
          <w:shd w:val="clear" w:color="auto" w:fill="FFFFFF"/>
          <w:vertAlign w:val="superscript"/>
        </w:rPr>
        <w:t>28 </w:t>
      </w:r>
      <w:r w:rsidR="00B5478B" w:rsidRPr="007809B6">
        <w:rPr>
          <w:rStyle w:val="woj"/>
          <w:rFonts w:ascii="Century Gothic" w:hAnsi="Century Gothic" w:cs="Segoe UI"/>
          <w:i/>
          <w:sz w:val="22"/>
          <w:szCs w:val="22"/>
          <w:shd w:val="clear" w:color="auto" w:fill="FFFFFF"/>
        </w:rPr>
        <w:t>for this is My blood of the covenant, which is poured out for many for forgiveness of sins.</w:t>
      </w:r>
      <w:r w:rsidR="00B5478B" w:rsidRPr="007809B6">
        <w:rPr>
          <w:rFonts w:ascii="Century Gothic" w:hAnsi="Century Gothic" w:cs="Segoe UI"/>
          <w:i/>
          <w:sz w:val="22"/>
          <w:szCs w:val="22"/>
          <w:shd w:val="clear" w:color="auto" w:fill="FFFFFF"/>
        </w:rPr>
        <w:t> </w:t>
      </w:r>
      <w:r w:rsidR="00B5478B" w:rsidRPr="007809B6">
        <w:rPr>
          <w:rStyle w:val="woj"/>
          <w:rFonts w:ascii="Century Gothic" w:hAnsi="Century Gothic" w:cs="Segoe UI"/>
          <w:b/>
          <w:bCs/>
          <w:i/>
          <w:sz w:val="22"/>
          <w:szCs w:val="22"/>
          <w:shd w:val="clear" w:color="auto" w:fill="FFFFFF"/>
          <w:vertAlign w:val="superscript"/>
        </w:rPr>
        <w:t>29 </w:t>
      </w:r>
      <w:r w:rsidR="00B5478B" w:rsidRPr="007809B6">
        <w:rPr>
          <w:rStyle w:val="woj"/>
          <w:rFonts w:ascii="Century Gothic" w:hAnsi="Century Gothic" w:cs="Segoe UI"/>
          <w:i/>
          <w:sz w:val="22"/>
          <w:szCs w:val="22"/>
          <w:shd w:val="clear" w:color="auto" w:fill="FFFFFF"/>
        </w:rPr>
        <w:t>But I say to you, I will not drink of this fruit of the vine from now on until that day when I drink it new with you in My Father’s kingdom.”</w:t>
      </w:r>
    </w:p>
    <w:p w:rsidR="001137C1" w:rsidRPr="007809B6" w:rsidRDefault="001137C1" w:rsidP="00B5478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2"/>
          <w:szCs w:val="22"/>
          <w:shd w:val="clear" w:color="auto" w:fill="FFFFFF"/>
        </w:rPr>
      </w:pPr>
      <w:r w:rsidRPr="007809B6">
        <w:rPr>
          <w:rStyle w:val="NoneA"/>
          <w:rFonts w:ascii="Century Gothic" w:eastAsia="Times New Roman" w:hAnsi="Century Gothic" w:cs="Arial"/>
          <w:b/>
          <w:sz w:val="22"/>
          <w:szCs w:val="22"/>
          <w:bdr w:val="none" w:sz="0" w:space="0" w:color="auto"/>
        </w:rPr>
        <w:t>John 1:29</w:t>
      </w:r>
      <w:r w:rsidRPr="007809B6">
        <w:rPr>
          <w:rStyle w:val="NoneA"/>
          <w:rFonts w:ascii="Century Gothic" w:eastAsia="Times New Roman" w:hAnsi="Century Gothic" w:cs="Arial"/>
          <w:i/>
          <w:sz w:val="22"/>
          <w:szCs w:val="22"/>
          <w:bdr w:val="none" w:sz="0" w:space="0" w:color="auto"/>
        </w:rPr>
        <w:t>—</w:t>
      </w:r>
      <w:r w:rsidR="00B5478B" w:rsidRPr="007809B6">
        <w:rPr>
          <w:rStyle w:val="text"/>
          <w:rFonts w:ascii="Century Gothic" w:hAnsi="Century Gothic" w:cs="Segoe UI"/>
          <w:i/>
          <w:sz w:val="22"/>
          <w:szCs w:val="22"/>
          <w:shd w:val="clear" w:color="auto" w:fill="FFFFFF"/>
        </w:rPr>
        <w:t>The next day he *saw Jesus coming to him and *said, “Behold, the Lamb of God who takes away the sin of the world!</w:t>
      </w:r>
      <w:r w:rsidR="00B5478B" w:rsidRPr="007809B6">
        <w:rPr>
          <w:rFonts w:ascii="Century Gothic" w:hAnsi="Century Gothic" w:cs="Segoe UI"/>
          <w:i/>
          <w:sz w:val="22"/>
          <w:szCs w:val="22"/>
          <w:shd w:val="clear" w:color="auto" w:fill="FFFFFF"/>
        </w:rPr>
        <w:t> </w:t>
      </w:r>
    </w:p>
    <w:p w:rsidR="001137C1" w:rsidRPr="007809B6" w:rsidRDefault="001137C1" w:rsidP="00B5478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 xml:space="preserve">Romans </w:t>
      </w:r>
      <w:r w:rsidR="00B5478B" w:rsidRPr="007809B6">
        <w:rPr>
          <w:rStyle w:val="NoneA"/>
          <w:rFonts w:ascii="Century Gothic" w:eastAsia="Times New Roman" w:hAnsi="Century Gothic" w:cs="Arial"/>
          <w:b/>
          <w:sz w:val="22"/>
          <w:szCs w:val="22"/>
          <w:bdr w:val="none" w:sz="0" w:space="0" w:color="auto"/>
        </w:rPr>
        <w:t>5:8-11</w:t>
      </w:r>
      <w:r w:rsidR="00B5478B" w:rsidRPr="007809B6">
        <w:rPr>
          <w:rStyle w:val="NoneA"/>
          <w:rFonts w:ascii="Century Gothic" w:eastAsia="Times New Roman" w:hAnsi="Century Gothic" w:cs="Arial"/>
          <w:i/>
          <w:sz w:val="22"/>
          <w:szCs w:val="22"/>
          <w:bdr w:val="none" w:sz="0" w:space="0" w:color="auto"/>
        </w:rPr>
        <w:t>—</w:t>
      </w:r>
      <w:r w:rsidR="00B5478B" w:rsidRPr="007809B6">
        <w:rPr>
          <w:rStyle w:val="text"/>
          <w:rFonts w:ascii="Century Gothic" w:hAnsi="Century Gothic" w:cs="Segoe UI"/>
          <w:i/>
          <w:sz w:val="22"/>
          <w:szCs w:val="22"/>
          <w:shd w:val="clear" w:color="auto" w:fill="FFFFFF"/>
        </w:rPr>
        <w:t>But God demonstrates His own love toward us, in that while we were yet sinners, Christ died for us.</w:t>
      </w:r>
      <w:r w:rsidR="00B5478B" w:rsidRPr="007809B6">
        <w:rPr>
          <w:rFonts w:ascii="Century Gothic" w:hAnsi="Century Gothic" w:cs="Segoe UI"/>
          <w:i/>
          <w:sz w:val="22"/>
          <w:szCs w:val="22"/>
          <w:shd w:val="clear" w:color="auto" w:fill="FFFFFF"/>
        </w:rPr>
        <w:t> </w:t>
      </w:r>
      <w:r w:rsidR="00B5478B" w:rsidRPr="007809B6">
        <w:rPr>
          <w:rStyle w:val="text"/>
          <w:rFonts w:ascii="Century Gothic" w:hAnsi="Century Gothic" w:cs="Segoe UI"/>
          <w:b/>
          <w:bCs/>
          <w:i/>
          <w:sz w:val="22"/>
          <w:szCs w:val="22"/>
          <w:shd w:val="clear" w:color="auto" w:fill="FFFFFF"/>
          <w:vertAlign w:val="superscript"/>
        </w:rPr>
        <w:t>9 </w:t>
      </w:r>
      <w:r w:rsidR="00B5478B" w:rsidRPr="007809B6">
        <w:rPr>
          <w:rStyle w:val="text"/>
          <w:rFonts w:ascii="Century Gothic" w:hAnsi="Century Gothic" w:cs="Segoe UI"/>
          <w:i/>
          <w:sz w:val="22"/>
          <w:szCs w:val="22"/>
          <w:shd w:val="clear" w:color="auto" w:fill="FFFFFF"/>
        </w:rPr>
        <w:t>Much more then, having now been justified by His blood, we shall be saved from the wrath </w:t>
      </w:r>
      <w:r w:rsidR="00B5478B" w:rsidRPr="007809B6">
        <w:rPr>
          <w:rStyle w:val="text"/>
          <w:rFonts w:ascii="Century Gothic" w:hAnsi="Century Gothic" w:cs="Segoe UI"/>
          <w:i/>
          <w:iCs/>
          <w:sz w:val="22"/>
          <w:szCs w:val="22"/>
          <w:shd w:val="clear" w:color="auto" w:fill="FFFFFF"/>
        </w:rPr>
        <w:t>of God</w:t>
      </w:r>
      <w:r w:rsidR="00B5478B" w:rsidRPr="007809B6">
        <w:rPr>
          <w:rStyle w:val="text"/>
          <w:rFonts w:ascii="Century Gothic" w:hAnsi="Century Gothic" w:cs="Segoe UI"/>
          <w:i/>
          <w:sz w:val="22"/>
          <w:szCs w:val="22"/>
          <w:shd w:val="clear" w:color="auto" w:fill="FFFFFF"/>
        </w:rPr>
        <w:t> through Him.</w:t>
      </w:r>
      <w:r w:rsidR="00B5478B" w:rsidRPr="007809B6">
        <w:rPr>
          <w:rFonts w:ascii="Century Gothic" w:hAnsi="Century Gothic" w:cs="Segoe UI"/>
          <w:i/>
          <w:sz w:val="22"/>
          <w:szCs w:val="22"/>
          <w:shd w:val="clear" w:color="auto" w:fill="FFFFFF"/>
        </w:rPr>
        <w:t> </w:t>
      </w:r>
      <w:r w:rsidR="00B5478B" w:rsidRPr="007809B6">
        <w:rPr>
          <w:rStyle w:val="text"/>
          <w:rFonts w:ascii="Century Gothic" w:hAnsi="Century Gothic" w:cs="Segoe UI"/>
          <w:b/>
          <w:bCs/>
          <w:i/>
          <w:sz w:val="22"/>
          <w:szCs w:val="22"/>
          <w:shd w:val="clear" w:color="auto" w:fill="FFFFFF"/>
          <w:vertAlign w:val="superscript"/>
        </w:rPr>
        <w:t>10 </w:t>
      </w:r>
      <w:r w:rsidR="00B5478B" w:rsidRPr="007809B6">
        <w:rPr>
          <w:rStyle w:val="text"/>
          <w:rFonts w:ascii="Century Gothic" w:hAnsi="Century Gothic" w:cs="Segoe UI"/>
          <w:i/>
          <w:sz w:val="22"/>
          <w:szCs w:val="22"/>
          <w:shd w:val="clear" w:color="auto" w:fill="FFFFFF"/>
        </w:rPr>
        <w:t>For if while we were enemies we were reconciled to God through the death of His Son, much more, having been reconciled, we shall be saved by His life.</w:t>
      </w:r>
      <w:r w:rsidR="00B5478B" w:rsidRPr="007809B6">
        <w:rPr>
          <w:rFonts w:ascii="Century Gothic" w:hAnsi="Century Gothic" w:cs="Segoe UI"/>
          <w:i/>
          <w:sz w:val="22"/>
          <w:szCs w:val="22"/>
          <w:shd w:val="clear" w:color="auto" w:fill="FFFFFF"/>
        </w:rPr>
        <w:t> </w:t>
      </w:r>
      <w:r w:rsidR="00B5478B" w:rsidRPr="007809B6">
        <w:rPr>
          <w:rStyle w:val="text"/>
          <w:rFonts w:ascii="Century Gothic" w:hAnsi="Century Gothic" w:cs="Segoe UI"/>
          <w:b/>
          <w:bCs/>
          <w:i/>
          <w:sz w:val="22"/>
          <w:szCs w:val="22"/>
          <w:shd w:val="clear" w:color="auto" w:fill="FFFFFF"/>
          <w:vertAlign w:val="superscript"/>
        </w:rPr>
        <w:t>11 </w:t>
      </w:r>
      <w:r w:rsidR="00B5478B" w:rsidRPr="007809B6">
        <w:rPr>
          <w:rStyle w:val="text"/>
          <w:rFonts w:ascii="Century Gothic" w:hAnsi="Century Gothic" w:cs="Segoe UI"/>
          <w:i/>
          <w:sz w:val="22"/>
          <w:szCs w:val="22"/>
          <w:shd w:val="clear" w:color="auto" w:fill="FFFFFF"/>
        </w:rPr>
        <w:t>And not only this, but we also exult in God through our Lord Jesus Christ, through whom we have now received the reconciliation.</w:t>
      </w:r>
    </w:p>
    <w:p w:rsidR="001137C1" w:rsidRPr="007809B6" w:rsidRDefault="001137C1" w:rsidP="00B5478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8:32</w:t>
      </w:r>
      <w:r w:rsidRPr="007809B6">
        <w:rPr>
          <w:rStyle w:val="NoneA"/>
          <w:rFonts w:ascii="Century Gothic" w:eastAsia="Times New Roman" w:hAnsi="Century Gothic" w:cs="Arial"/>
          <w:i/>
          <w:sz w:val="22"/>
          <w:szCs w:val="22"/>
          <w:bdr w:val="none" w:sz="0" w:space="0" w:color="auto"/>
        </w:rPr>
        <w:t>—</w:t>
      </w:r>
      <w:r w:rsidR="00B5478B" w:rsidRPr="007809B6">
        <w:rPr>
          <w:rStyle w:val="text"/>
          <w:rFonts w:ascii="Century Gothic" w:hAnsi="Century Gothic" w:cs="Segoe UI"/>
          <w:i/>
          <w:sz w:val="22"/>
          <w:szCs w:val="22"/>
          <w:shd w:val="clear" w:color="auto" w:fill="FFFFFF"/>
        </w:rPr>
        <w:t>He who did not spare His own Son, but delivered Him over for us all, how will He not also with Him freely give us all things?</w:t>
      </w:r>
      <w:r w:rsidR="00B5478B" w:rsidRPr="007809B6">
        <w:rPr>
          <w:rFonts w:ascii="Century Gothic" w:hAnsi="Century Gothic" w:cs="Segoe UI"/>
          <w:i/>
          <w:sz w:val="22"/>
          <w:szCs w:val="22"/>
          <w:shd w:val="clear" w:color="auto" w:fill="FFFFFF"/>
        </w:rPr>
        <w:t> </w:t>
      </w:r>
    </w:p>
    <w:p w:rsidR="00B5478B" w:rsidRPr="007809B6" w:rsidRDefault="00B5478B" w:rsidP="00B5478B">
      <w:pPr>
        <w:pStyle w:val="NormalWeb"/>
        <w:shd w:val="clear" w:color="auto" w:fill="FFFFFF"/>
        <w:ind w:left="1080"/>
        <w:jc w:val="both"/>
        <w:rPr>
          <w:rFonts w:ascii="Century Gothic" w:hAnsi="Century Gothic" w:cs="Segoe UI"/>
          <w:i/>
          <w:sz w:val="22"/>
          <w:szCs w:val="22"/>
        </w:rPr>
      </w:pPr>
      <w:r w:rsidRPr="007809B6">
        <w:rPr>
          <w:rStyle w:val="NoneA"/>
          <w:rFonts w:ascii="Century Gothic" w:eastAsia="Times New Roman" w:hAnsi="Century Gothic" w:cs="Arial"/>
          <w:b/>
          <w:sz w:val="22"/>
          <w:szCs w:val="22"/>
          <w:bdr w:val="none" w:sz="0" w:space="0" w:color="auto"/>
        </w:rPr>
        <w:lastRenderedPageBreak/>
        <w:t>Colossians</w:t>
      </w:r>
      <w:r w:rsidR="001137C1" w:rsidRPr="007809B6">
        <w:rPr>
          <w:rStyle w:val="NoneA"/>
          <w:rFonts w:ascii="Century Gothic" w:eastAsia="Times New Roman" w:hAnsi="Century Gothic" w:cs="Arial"/>
          <w:b/>
          <w:sz w:val="22"/>
          <w:szCs w:val="22"/>
          <w:bdr w:val="none" w:sz="0" w:space="0" w:color="auto"/>
        </w:rPr>
        <w:t xml:space="preserve"> 1:20-22</w:t>
      </w:r>
      <w:r w:rsidR="001137C1"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rPr>
        <w:t>and through Him to reconcile all things to Himself, having made peace through the blood of His cross; through Him, </w:t>
      </w:r>
      <w:r w:rsidRPr="007809B6">
        <w:rPr>
          <w:rStyle w:val="text"/>
          <w:rFonts w:ascii="Century Gothic" w:hAnsi="Century Gothic" w:cs="Segoe UI"/>
          <w:i/>
          <w:iCs/>
          <w:sz w:val="22"/>
          <w:szCs w:val="22"/>
        </w:rPr>
        <w:t>I say</w:t>
      </w:r>
      <w:r w:rsidRPr="007809B6">
        <w:rPr>
          <w:rStyle w:val="text"/>
          <w:rFonts w:ascii="Century Gothic" w:hAnsi="Century Gothic" w:cs="Segoe UI"/>
          <w:i/>
          <w:sz w:val="22"/>
          <w:szCs w:val="22"/>
        </w:rPr>
        <w:t xml:space="preserve">, whether things on earth or things in heaven. </w:t>
      </w:r>
      <w:r w:rsidRPr="007809B6">
        <w:rPr>
          <w:rStyle w:val="text"/>
          <w:rFonts w:ascii="Century Gothic" w:hAnsi="Century Gothic" w:cs="Segoe UI"/>
          <w:b/>
          <w:bCs/>
          <w:i/>
          <w:sz w:val="22"/>
          <w:szCs w:val="22"/>
          <w:vertAlign w:val="superscript"/>
        </w:rPr>
        <w:t>21 </w:t>
      </w:r>
      <w:r w:rsidRPr="007809B6">
        <w:rPr>
          <w:rStyle w:val="text"/>
          <w:rFonts w:ascii="Century Gothic" w:hAnsi="Century Gothic" w:cs="Segoe UI"/>
          <w:i/>
          <w:sz w:val="22"/>
          <w:szCs w:val="22"/>
        </w:rPr>
        <w:t>And although you were formerly alienated and hostile in mind, </w:t>
      </w:r>
      <w:r w:rsidRPr="007809B6">
        <w:rPr>
          <w:rStyle w:val="text"/>
          <w:rFonts w:ascii="Century Gothic" w:hAnsi="Century Gothic" w:cs="Segoe UI"/>
          <w:i/>
          <w:iCs/>
          <w:sz w:val="22"/>
          <w:szCs w:val="22"/>
        </w:rPr>
        <w:t>engaged</w:t>
      </w:r>
      <w:r w:rsidRPr="007809B6">
        <w:rPr>
          <w:rStyle w:val="text"/>
          <w:rFonts w:ascii="Century Gothic" w:hAnsi="Century Gothic" w:cs="Segoe UI"/>
          <w:i/>
          <w:sz w:val="22"/>
          <w:szCs w:val="22"/>
        </w:rPr>
        <w:t> in evil deeds,</w:t>
      </w:r>
      <w:r w:rsidRPr="007809B6">
        <w:rPr>
          <w:rFonts w:ascii="Century Gothic" w:hAnsi="Century Gothic" w:cs="Segoe UI"/>
          <w:i/>
          <w:sz w:val="22"/>
          <w:szCs w:val="22"/>
        </w:rPr>
        <w:t> </w:t>
      </w:r>
      <w:r w:rsidRPr="007809B6">
        <w:rPr>
          <w:rStyle w:val="text"/>
          <w:rFonts w:ascii="Century Gothic" w:hAnsi="Century Gothic" w:cs="Segoe UI"/>
          <w:b/>
          <w:bCs/>
          <w:i/>
          <w:sz w:val="22"/>
          <w:szCs w:val="22"/>
          <w:vertAlign w:val="superscript"/>
        </w:rPr>
        <w:t>22 </w:t>
      </w:r>
      <w:r w:rsidRPr="007809B6">
        <w:rPr>
          <w:rStyle w:val="text"/>
          <w:rFonts w:ascii="Century Gothic" w:hAnsi="Century Gothic" w:cs="Segoe UI"/>
          <w:i/>
          <w:sz w:val="22"/>
          <w:szCs w:val="22"/>
        </w:rPr>
        <w:t>yet He has now reconciled you in His fleshly body through death, in order to present you before Him holy and blameless and beyond reproach</w:t>
      </w:r>
    </w:p>
    <w:p w:rsidR="001137C1" w:rsidRPr="007809B6" w:rsidRDefault="001137C1" w:rsidP="001137C1">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Peter will say </w:t>
      </w:r>
      <w:r w:rsidR="00B5478B" w:rsidRPr="007809B6">
        <w:rPr>
          <w:rStyle w:val="NoneA"/>
          <w:rFonts w:ascii="Century Gothic" w:eastAsia="Times New Roman" w:hAnsi="Century Gothic" w:cs="Arial"/>
          <w:sz w:val="22"/>
          <w:szCs w:val="22"/>
          <w:bdr w:val="none" w:sz="0" w:space="0" w:color="auto"/>
        </w:rPr>
        <w:t>earlier</w:t>
      </w:r>
      <w:r w:rsidRPr="007809B6">
        <w:rPr>
          <w:rStyle w:val="NoneA"/>
          <w:rFonts w:ascii="Century Gothic" w:eastAsia="Times New Roman" w:hAnsi="Century Gothic" w:cs="Arial"/>
          <w:sz w:val="22"/>
          <w:szCs w:val="22"/>
          <w:bdr w:val="none" w:sz="0" w:space="0" w:color="auto"/>
        </w:rPr>
        <w:t xml:space="preserve"> that Christ committed no sin</w:t>
      </w:r>
    </w:p>
    <w:p w:rsidR="001137C1" w:rsidRPr="007809B6" w:rsidRDefault="001137C1" w:rsidP="00B5478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2:22</w:t>
      </w:r>
      <w:r w:rsidRPr="007809B6">
        <w:rPr>
          <w:rStyle w:val="NoneA"/>
          <w:rFonts w:ascii="Century Gothic" w:eastAsia="Times New Roman" w:hAnsi="Century Gothic" w:cs="Arial"/>
          <w:sz w:val="22"/>
          <w:szCs w:val="22"/>
          <w:bdr w:val="none" w:sz="0" w:space="0" w:color="auto"/>
        </w:rPr>
        <w:t>—</w:t>
      </w:r>
      <w:r w:rsidR="00B5478B" w:rsidRPr="007809B6">
        <w:rPr>
          <w:rStyle w:val="small-caps"/>
          <w:rFonts w:ascii="Segoe UI" w:hAnsi="Segoe UI" w:cs="Segoe UI"/>
          <w:i/>
          <w:smallCaps/>
          <w:sz w:val="22"/>
          <w:szCs w:val="22"/>
          <w:shd w:val="clear" w:color="auto" w:fill="FFFFFF"/>
        </w:rPr>
        <w:t>who</w:t>
      </w:r>
      <w:r w:rsidR="00B5478B" w:rsidRPr="007809B6">
        <w:rPr>
          <w:rFonts w:ascii="Segoe UI" w:hAnsi="Segoe UI" w:cs="Segoe UI"/>
          <w:i/>
          <w:sz w:val="22"/>
          <w:szCs w:val="22"/>
          <w:shd w:val="clear" w:color="auto" w:fill="FFFFFF"/>
        </w:rPr>
        <w:t> </w:t>
      </w:r>
      <w:r w:rsidR="00B5478B" w:rsidRPr="007809B6">
        <w:rPr>
          <w:rStyle w:val="small-caps"/>
          <w:rFonts w:ascii="Segoe UI" w:hAnsi="Segoe UI" w:cs="Segoe UI"/>
          <w:i/>
          <w:smallCaps/>
          <w:sz w:val="22"/>
          <w:szCs w:val="22"/>
          <w:shd w:val="clear" w:color="auto" w:fill="FFFFFF"/>
        </w:rPr>
        <w:t>committed no sin, nor was any deceit found in His mouth</w:t>
      </w:r>
    </w:p>
    <w:p w:rsidR="00E530A4" w:rsidRPr="007809B6" w:rsidRDefault="00F643DC" w:rsidP="001137C1">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Christ fully pleased the Father and was perfect in every way</w:t>
      </w:r>
    </w:p>
    <w:p w:rsidR="00F643DC" w:rsidRPr="007809B6" w:rsidRDefault="00E530A4" w:rsidP="001137C1">
      <w:pPr>
        <w:pStyle w:val="NormalWeb"/>
        <w:numPr>
          <w:ilvl w:val="1"/>
          <w:numId w:val="2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sz w:val="22"/>
          <w:szCs w:val="22"/>
          <w:bdr w:val="none" w:sz="0" w:space="0" w:color="auto"/>
        </w:rPr>
        <w:t>He was perfectly holy</w:t>
      </w:r>
    </w:p>
    <w:p w:rsidR="001137C1" w:rsidRPr="007809B6" w:rsidRDefault="00E530A4" w:rsidP="00F643D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Luke 1:35</w:t>
      </w:r>
      <w:r w:rsidRPr="007809B6">
        <w:rPr>
          <w:rStyle w:val="NoneA"/>
          <w:rFonts w:ascii="Century Gothic" w:eastAsia="Times New Roman" w:hAnsi="Century Gothic" w:cs="Arial"/>
          <w:i/>
          <w:sz w:val="22"/>
          <w:szCs w:val="22"/>
          <w:bdr w:val="none" w:sz="0" w:space="0" w:color="auto"/>
        </w:rPr>
        <w:t>—T</w:t>
      </w:r>
      <w:r w:rsidRPr="007809B6">
        <w:rPr>
          <w:rFonts w:ascii="Century Gothic" w:hAnsi="Century Gothic" w:cs="Segoe UI"/>
          <w:i/>
          <w:sz w:val="22"/>
          <w:szCs w:val="22"/>
          <w:shd w:val="clear" w:color="auto" w:fill="FFFFFF"/>
        </w:rPr>
        <w:t>he angel answered and said to her, “The Holy Spirit will come upon you, and the power of the Most High will overshadow you; and for that reason the holy Child shall be called the Son of God.”</w:t>
      </w:r>
    </w:p>
    <w:p w:rsidR="00E530A4" w:rsidRPr="007809B6" w:rsidRDefault="00E530A4" w:rsidP="00F643D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2 Corinthians 5:21</w:t>
      </w:r>
      <w:r w:rsidRPr="007809B6">
        <w:rPr>
          <w:rStyle w:val="NoneA"/>
          <w:rFonts w:ascii="Century Gothic" w:eastAsia="Times New Roman" w:hAnsi="Century Gothic" w:cs="Arial"/>
          <w:i/>
          <w:sz w:val="22"/>
          <w:szCs w:val="22"/>
          <w:bdr w:val="none" w:sz="0" w:space="0" w:color="auto"/>
        </w:rPr>
        <w:t>—</w:t>
      </w:r>
      <w:r w:rsidRPr="007809B6">
        <w:rPr>
          <w:rFonts w:ascii="Century Gothic" w:hAnsi="Century Gothic" w:cs="Segoe UI"/>
          <w:i/>
          <w:sz w:val="22"/>
          <w:szCs w:val="22"/>
          <w:shd w:val="clear" w:color="auto" w:fill="FFFFFF"/>
        </w:rPr>
        <w:t>He made Him who knew no sin </w:t>
      </w:r>
      <w:r w:rsidRPr="007809B6">
        <w:rPr>
          <w:rFonts w:ascii="Century Gothic" w:hAnsi="Century Gothic" w:cs="Segoe UI"/>
          <w:i/>
          <w:iCs/>
          <w:sz w:val="22"/>
          <w:szCs w:val="22"/>
          <w:shd w:val="clear" w:color="auto" w:fill="FFFFFF"/>
        </w:rPr>
        <w:t>to be</w:t>
      </w:r>
      <w:r w:rsidRPr="007809B6">
        <w:rPr>
          <w:rFonts w:ascii="Century Gothic" w:hAnsi="Century Gothic" w:cs="Segoe UI"/>
          <w:i/>
          <w:sz w:val="22"/>
          <w:szCs w:val="22"/>
          <w:shd w:val="clear" w:color="auto" w:fill="FFFFFF"/>
        </w:rPr>
        <w:t> sin on our behalf, so that we might become the righteousness of God in Him.</w:t>
      </w:r>
    </w:p>
    <w:p w:rsidR="00E530A4" w:rsidRPr="007809B6" w:rsidRDefault="00E530A4" w:rsidP="00F643D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4:15</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For we do not have a high priest who cannot sympathize with our weaknesses, but One who has been tempted in all things as </w:t>
      </w:r>
      <w:r w:rsidRPr="007809B6">
        <w:rPr>
          <w:rStyle w:val="text"/>
          <w:rFonts w:ascii="Century Gothic" w:hAnsi="Century Gothic" w:cs="Segoe UI"/>
          <w:i/>
          <w:iCs/>
          <w:sz w:val="22"/>
          <w:szCs w:val="22"/>
          <w:shd w:val="clear" w:color="auto" w:fill="FFFFFF"/>
        </w:rPr>
        <w:t>we are, yet</w:t>
      </w:r>
      <w:r w:rsidRPr="007809B6">
        <w:rPr>
          <w:rStyle w:val="text"/>
          <w:rFonts w:ascii="Century Gothic" w:hAnsi="Century Gothic" w:cs="Segoe UI"/>
          <w:i/>
          <w:sz w:val="22"/>
          <w:szCs w:val="22"/>
          <w:shd w:val="clear" w:color="auto" w:fill="FFFFFF"/>
        </w:rPr>
        <w:t> without sin.</w:t>
      </w:r>
      <w:r w:rsidRPr="007809B6">
        <w:rPr>
          <w:rFonts w:ascii="Century Gothic" w:hAnsi="Century Gothic" w:cs="Segoe UI"/>
          <w:i/>
          <w:sz w:val="22"/>
          <w:szCs w:val="22"/>
          <w:shd w:val="clear" w:color="auto" w:fill="FFFFFF"/>
        </w:rPr>
        <w:t> </w:t>
      </w:r>
    </w:p>
    <w:p w:rsidR="00E530A4" w:rsidRPr="007809B6" w:rsidRDefault="00E530A4" w:rsidP="00F643D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2"/>
          <w:szCs w:val="22"/>
          <w:shd w:val="clear" w:color="auto" w:fill="FFFFFF"/>
        </w:rPr>
      </w:pPr>
      <w:r w:rsidRPr="007809B6">
        <w:rPr>
          <w:rStyle w:val="NoneA"/>
          <w:rFonts w:ascii="Century Gothic" w:eastAsia="Times New Roman" w:hAnsi="Century Gothic" w:cs="Arial"/>
          <w:b/>
          <w:sz w:val="22"/>
          <w:szCs w:val="22"/>
          <w:bdr w:val="none" w:sz="0" w:space="0" w:color="auto"/>
        </w:rPr>
        <w:t>7:26</w:t>
      </w:r>
      <w:r w:rsidRPr="007809B6">
        <w:rPr>
          <w:rStyle w:val="NoneA"/>
          <w:rFonts w:ascii="Century Gothic" w:eastAsia="Times New Roman" w:hAnsi="Century Gothic" w:cs="Arial"/>
          <w:i/>
          <w:sz w:val="22"/>
          <w:szCs w:val="22"/>
          <w:bdr w:val="none" w:sz="0" w:space="0" w:color="auto"/>
        </w:rPr>
        <w:t>—</w:t>
      </w:r>
      <w:r w:rsidRPr="007809B6">
        <w:rPr>
          <w:rFonts w:ascii="Century Gothic" w:hAnsi="Century Gothic" w:cs="Segoe UI"/>
          <w:i/>
          <w:sz w:val="22"/>
          <w:szCs w:val="22"/>
          <w:shd w:val="clear" w:color="auto" w:fill="FFFFFF"/>
        </w:rPr>
        <w:t>For it was fitting for us to have such a high priest, holy, innocent, undefiled, separated from sinners and exalted above the heavens</w:t>
      </w:r>
    </w:p>
    <w:p w:rsidR="00DD00E9" w:rsidRPr="00DD00E9" w:rsidRDefault="00E46C1A" w:rsidP="00DD00E9">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It was </w:t>
      </w:r>
      <w:r w:rsidR="00305A9E">
        <w:rPr>
          <w:rStyle w:val="NoneA"/>
          <w:rFonts w:ascii="Century Gothic" w:hAnsi="Century Gothic"/>
          <w:b/>
          <w:bCs/>
          <w:sz w:val="28"/>
          <w:szCs w:val="28"/>
        </w:rPr>
        <w:t xml:space="preserve">for </w:t>
      </w:r>
      <w:r w:rsidR="00305A9E" w:rsidRPr="007809B6">
        <w:rPr>
          <w:rStyle w:val="NoneA"/>
          <w:rFonts w:ascii="Century Gothic" w:hAnsi="Century Gothic"/>
          <w:b/>
          <w:bCs/>
          <w:sz w:val="28"/>
          <w:szCs w:val="28"/>
          <w:u w:val="single"/>
        </w:rPr>
        <w:t>sin</w:t>
      </w:r>
    </w:p>
    <w:p w:rsidR="00D179D5" w:rsidRPr="007809B6" w:rsidRDefault="00D179D5" w:rsidP="00D179D5">
      <w:pPr>
        <w:pStyle w:val="NormalWeb"/>
        <w:spacing w:before="0"/>
        <w:ind w:left="360"/>
        <w:jc w:val="both"/>
        <w:rPr>
          <w:rStyle w:val="NoneA"/>
          <w:rFonts w:ascii="Century Gothic" w:hAnsi="Century Gothic" w:cs="Segoe UI"/>
          <w:b/>
          <w:bCs/>
          <w:i/>
          <w:sz w:val="22"/>
          <w:szCs w:val="22"/>
          <w:shd w:val="clear" w:color="auto" w:fill="FFFFFF"/>
          <w:vertAlign w:val="superscript"/>
        </w:rPr>
      </w:pPr>
      <w:r w:rsidRPr="007809B6">
        <w:rPr>
          <w:rStyle w:val="text"/>
          <w:rFonts w:ascii="Century Gothic" w:hAnsi="Century Gothic" w:cs="Segoe UI"/>
          <w:b/>
          <w:bCs/>
          <w:i/>
          <w:sz w:val="22"/>
          <w:szCs w:val="22"/>
          <w:shd w:val="clear" w:color="auto" w:fill="FFFFFF"/>
          <w:vertAlign w:val="superscript"/>
        </w:rPr>
        <w:t>18 </w:t>
      </w:r>
      <w:r w:rsidRPr="007809B6">
        <w:rPr>
          <w:rStyle w:val="text"/>
          <w:rFonts w:ascii="Century Gothic" w:hAnsi="Century Gothic" w:cs="Segoe UI"/>
          <w:i/>
          <w:sz w:val="22"/>
          <w:szCs w:val="22"/>
          <w:shd w:val="clear" w:color="auto" w:fill="FFFFFF"/>
        </w:rPr>
        <w:t xml:space="preserve">For Christ also </w:t>
      </w:r>
      <w:r w:rsidRPr="007809B6">
        <w:rPr>
          <w:rStyle w:val="text"/>
          <w:rFonts w:ascii="Century Gothic" w:hAnsi="Century Gothic" w:cs="Segoe UI"/>
          <w:i/>
          <w:sz w:val="22"/>
          <w:szCs w:val="22"/>
          <w:u w:val="single"/>
          <w:shd w:val="clear" w:color="auto" w:fill="FFFFFF"/>
        </w:rPr>
        <w:t>died for sins</w:t>
      </w:r>
      <w:r w:rsidRPr="007809B6">
        <w:rPr>
          <w:rStyle w:val="text"/>
          <w:rFonts w:ascii="Century Gothic" w:hAnsi="Century Gothic" w:cs="Segoe UI"/>
          <w:i/>
          <w:sz w:val="22"/>
          <w:szCs w:val="22"/>
          <w:shd w:val="clear" w:color="auto" w:fill="FFFFFF"/>
        </w:rPr>
        <w:t> once for all,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just for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unjust, so that He might bring us to God, having been put to death in the flesh, but made alive in the spirit</w:t>
      </w:r>
      <w:r w:rsidRPr="007809B6">
        <w:rPr>
          <w:rFonts w:ascii="Century Gothic" w:hAnsi="Century Gothic" w:cs="Segoe UI"/>
          <w:sz w:val="22"/>
          <w:szCs w:val="22"/>
          <w:shd w:val="clear" w:color="auto" w:fill="FFFFFF"/>
        </w:rPr>
        <w:t> </w:t>
      </w:r>
    </w:p>
    <w:p w:rsidR="003D589F" w:rsidRPr="007809B6" w:rsidRDefault="003D589F" w:rsidP="001B29B0">
      <w:pPr>
        <w:pStyle w:val="NormalWeb"/>
        <w:numPr>
          <w:ilvl w:val="0"/>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Christ died </w:t>
      </w:r>
      <w:r w:rsidR="00A26315" w:rsidRPr="007809B6">
        <w:rPr>
          <w:rStyle w:val="NoneA"/>
          <w:rFonts w:ascii="Century Gothic" w:eastAsia="Times New Roman" w:hAnsi="Century Gothic" w:cs="Arial"/>
          <w:sz w:val="22"/>
          <w:szCs w:val="22"/>
          <w:bdr w:val="none" w:sz="0" w:space="0" w:color="auto"/>
        </w:rPr>
        <w:t>for t</w:t>
      </w:r>
      <w:r w:rsidRPr="007809B6">
        <w:rPr>
          <w:rStyle w:val="NoneA"/>
          <w:rFonts w:ascii="Century Gothic" w:eastAsia="Times New Roman" w:hAnsi="Century Gothic" w:cs="Arial"/>
          <w:sz w:val="22"/>
          <w:szCs w:val="22"/>
          <w:bdr w:val="none" w:sz="0" w:space="0" w:color="auto"/>
        </w:rPr>
        <w:t>he sins not His own</w:t>
      </w:r>
    </w:p>
    <w:p w:rsidR="00D54967" w:rsidRPr="007809B6" w:rsidRDefault="003D589F" w:rsidP="003D589F">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context is for the believer suffering for sins</w:t>
      </w:r>
    </w:p>
    <w:p w:rsidR="003D589F" w:rsidRPr="007809B6" w:rsidRDefault="003D589F" w:rsidP="003D589F">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lastRenderedPageBreak/>
        <w:t>When believers suffer at the hands of others (suffer because of another’s sin) in one way it is parallel to Christ suffering</w:t>
      </w:r>
    </w:p>
    <w:p w:rsidR="00475C31" w:rsidRPr="007809B6" w:rsidRDefault="00475C31" w:rsidP="00475C31">
      <w:pPr>
        <w:pStyle w:val="NormalWeb"/>
        <w:numPr>
          <w:ilvl w:val="2"/>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sins of hatred, reviling, slander, abuse of power</w:t>
      </w:r>
    </w:p>
    <w:p w:rsidR="00475C31" w:rsidRPr="007809B6" w:rsidRDefault="00A26315" w:rsidP="00475C31">
      <w:pPr>
        <w:pStyle w:val="NormalWeb"/>
        <w:numPr>
          <w:ilvl w:val="2"/>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w:t>
      </w:r>
      <w:r w:rsidR="00475C31" w:rsidRPr="007809B6">
        <w:rPr>
          <w:rStyle w:val="NoneA"/>
          <w:rFonts w:ascii="Century Gothic" w:eastAsia="Times New Roman" w:hAnsi="Century Gothic" w:cs="Arial"/>
          <w:sz w:val="22"/>
          <w:szCs w:val="22"/>
          <w:bdr w:val="none" w:sz="0" w:space="0" w:color="auto"/>
        </w:rPr>
        <w:t xml:space="preserve">he sins of criticism, hostility, persecution, </w:t>
      </w:r>
      <w:r w:rsidRPr="007809B6">
        <w:rPr>
          <w:rStyle w:val="NoneA"/>
          <w:rFonts w:ascii="Century Gothic" w:eastAsia="Times New Roman" w:hAnsi="Century Gothic" w:cs="Arial"/>
          <w:sz w:val="22"/>
          <w:szCs w:val="22"/>
          <w:bdr w:val="none" w:sz="0" w:space="0" w:color="auto"/>
        </w:rPr>
        <w:t>etc.</w:t>
      </w:r>
    </w:p>
    <w:p w:rsidR="003D589F" w:rsidRPr="007809B6" w:rsidRDefault="003D589F" w:rsidP="003D589F">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When we suffer for righteousness sake, it is analogous to Christ  </w:t>
      </w:r>
    </w:p>
    <w:p w:rsidR="003D589F" w:rsidRPr="007809B6" w:rsidRDefault="003D589F" w:rsidP="003D589F">
      <w:pPr>
        <w:pStyle w:val="NormalWeb"/>
        <w:numPr>
          <w:ilvl w:val="2"/>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died for the sins of others</w:t>
      </w:r>
    </w:p>
    <w:p w:rsidR="003D589F" w:rsidRPr="007809B6" w:rsidRDefault="003D589F" w:rsidP="003D589F">
      <w:pPr>
        <w:pStyle w:val="NormalWeb"/>
        <w:numPr>
          <w:ilvl w:val="2"/>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committed no sins</w:t>
      </w:r>
    </w:p>
    <w:p w:rsidR="00A34B33" w:rsidRPr="007809B6" w:rsidRDefault="00A34B33" w:rsidP="00E530A4">
      <w:pPr>
        <w:pStyle w:val="NormalWeb"/>
        <w:numPr>
          <w:ilvl w:val="0"/>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suffered as a sin offering</w:t>
      </w:r>
    </w:p>
    <w:p w:rsidR="00A34B33" w:rsidRPr="007809B6" w:rsidRDefault="00A34B33" w:rsidP="00A34B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sz w:val="22"/>
          <w:szCs w:val="22"/>
          <w:shd w:val="clear" w:color="auto" w:fill="FFFFFF"/>
        </w:rPr>
      </w:pPr>
      <w:r w:rsidRPr="007809B6">
        <w:rPr>
          <w:rStyle w:val="NoneA"/>
          <w:rFonts w:ascii="Century Gothic" w:eastAsia="Times New Roman" w:hAnsi="Century Gothic" w:cs="Arial"/>
          <w:b/>
          <w:sz w:val="22"/>
          <w:szCs w:val="22"/>
          <w:bdr w:val="none" w:sz="0" w:space="0" w:color="auto"/>
        </w:rPr>
        <w:t>Romans 8:3</w:t>
      </w:r>
      <w:r w:rsidRPr="007809B6">
        <w:rPr>
          <w:rStyle w:val="NoneA"/>
          <w:rFonts w:ascii="Century Gothic" w:eastAsia="Times New Roman" w:hAnsi="Century Gothic" w:cs="Arial"/>
          <w:sz w:val="22"/>
          <w:szCs w:val="22"/>
          <w:bdr w:val="none" w:sz="0" w:space="0" w:color="auto"/>
        </w:rPr>
        <w:t>—</w:t>
      </w:r>
      <w:r w:rsidRPr="007809B6">
        <w:rPr>
          <w:rStyle w:val="NoneA"/>
          <w:rFonts w:ascii="Century Gothic" w:eastAsia="Times New Roman" w:hAnsi="Century Gothic" w:cs="Arial"/>
          <w:i/>
          <w:sz w:val="22"/>
          <w:szCs w:val="22"/>
          <w:bdr w:val="none" w:sz="0" w:space="0" w:color="auto"/>
        </w:rPr>
        <w:t>F</w:t>
      </w:r>
      <w:r w:rsidRPr="007809B6">
        <w:rPr>
          <w:rFonts w:ascii="Century Gothic" w:hAnsi="Century Gothic" w:cs="Segoe UI"/>
          <w:i/>
          <w:sz w:val="22"/>
          <w:szCs w:val="22"/>
          <w:shd w:val="clear" w:color="auto" w:fill="FFFFFF"/>
        </w:rPr>
        <w:t>or what the Law could not do, weak as it was through the flesh, God </w:t>
      </w:r>
      <w:r w:rsidRPr="007809B6">
        <w:rPr>
          <w:rFonts w:ascii="Century Gothic" w:hAnsi="Century Gothic" w:cs="Segoe UI"/>
          <w:i/>
          <w:iCs/>
          <w:sz w:val="22"/>
          <w:szCs w:val="22"/>
          <w:shd w:val="clear" w:color="auto" w:fill="FFFFFF"/>
        </w:rPr>
        <w:t>did</w:t>
      </w:r>
      <w:r w:rsidRPr="007809B6">
        <w:rPr>
          <w:rFonts w:ascii="Century Gothic" w:hAnsi="Century Gothic" w:cs="Segoe UI"/>
          <w:i/>
          <w:sz w:val="22"/>
          <w:szCs w:val="22"/>
          <w:shd w:val="clear" w:color="auto" w:fill="FFFFFF"/>
        </w:rPr>
        <w:t>: sending His own Son in the likeness of sinful flesh and </w:t>
      </w:r>
      <w:r w:rsidRPr="007809B6">
        <w:rPr>
          <w:rFonts w:ascii="Century Gothic" w:hAnsi="Century Gothic" w:cs="Segoe UI"/>
          <w:i/>
          <w:iCs/>
          <w:sz w:val="22"/>
          <w:szCs w:val="22"/>
          <w:shd w:val="clear" w:color="auto" w:fill="FFFFFF"/>
        </w:rPr>
        <w:t>as an offering</w:t>
      </w:r>
      <w:r w:rsidRPr="007809B6">
        <w:rPr>
          <w:rFonts w:ascii="Century Gothic" w:hAnsi="Century Gothic" w:cs="Segoe UI"/>
          <w:i/>
          <w:sz w:val="22"/>
          <w:szCs w:val="22"/>
          <w:shd w:val="clear" w:color="auto" w:fill="FFFFFF"/>
        </w:rPr>
        <w:t> for sin, He condemned sin in the flesh</w:t>
      </w:r>
    </w:p>
    <w:p w:rsidR="00A34B33" w:rsidRPr="007809B6" w:rsidRDefault="00A34B33" w:rsidP="00A34B33">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wages of sin is death</w:t>
      </w:r>
    </w:p>
    <w:p w:rsidR="00A34B33" w:rsidRPr="007809B6" w:rsidRDefault="00A34B33" w:rsidP="00A34B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Romans 3:23</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For the wages of sin is death, but the free gift of God is eternal life in Christ Jesus our Lord.</w:t>
      </w:r>
    </w:p>
    <w:p w:rsidR="00A34B33" w:rsidRPr="007809B6" w:rsidRDefault="00A34B33" w:rsidP="00B437BD">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Sin requires a blood offering or atonement</w:t>
      </w:r>
    </w:p>
    <w:p w:rsidR="00A34B33" w:rsidRPr="007809B6" w:rsidRDefault="00A34B33" w:rsidP="00A34B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9:22</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And according to the Law, </w:t>
      </w:r>
      <w:r w:rsidRPr="007809B6">
        <w:rPr>
          <w:rFonts w:ascii="Century Gothic" w:hAnsi="Century Gothic" w:cs="Segoe UI"/>
          <w:i/>
          <w:iCs/>
          <w:sz w:val="22"/>
          <w:szCs w:val="22"/>
          <w:shd w:val="clear" w:color="auto" w:fill="FFFFFF"/>
        </w:rPr>
        <w:t>one</w:t>
      </w:r>
      <w:r w:rsidR="00EE2F1C" w:rsidRPr="007809B6">
        <w:rPr>
          <w:rFonts w:ascii="Century Gothic" w:hAnsi="Century Gothic" w:cs="Segoe UI"/>
          <w:i/>
          <w:iCs/>
          <w:sz w:val="22"/>
          <w:szCs w:val="22"/>
          <w:shd w:val="clear" w:color="auto" w:fill="FFFFFF"/>
        </w:rPr>
        <w:t xml:space="preserve"> </w:t>
      </w:r>
      <w:r w:rsidRPr="007809B6">
        <w:rPr>
          <w:rFonts w:ascii="Century Gothic" w:hAnsi="Century Gothic" w:cs="Segoe UI"/>
          <w:i/>
          <w:iCs/>
          <w:sz w:val="22"/>
          <w:szCs w:val="22"/>
          <w:shd w:val="clear" w:color="auto" w:fill="FFFFFF"/>
        </w:rPr>
        <w:t>may</w:t>
      </w:r>
      <w:r w:rsidRPr="007809B6">
        <w:rPr>
          <w:rFonts w:ascii="Century Gothic" w:hAnsi="Century Gothic" w:cs="Segoe UI"/>
          <w:i/>
          <w:sz w:val="22"/>
          <w:szCs w:val="22"/>
          <w:shd w:val="clear" w:color="auto" w:fill="FFFFFF"/>
        </w:rPr>
        <w:t> almost </w:t>
      </w:r>
      <w:r w:rsidRPr="007809B6">
        <w:rPr>
          <w:rFonts w:ascii="Century Gothic" w:hAnsi="Century Gothic" w:cs="Segoe UI"/>
          <w:i/>
          <w:iCs/>
          <w:sz w:val="22"/>
          <w:szCs w:val="22"/>
          <w:shd w:val="clear" w:color="auto" w:fill="FFFFFF"/>
        </w:rPr>
        <w:t>say</w:t>
      </w:r>
      <w:r w:rsidRPr="007809B6">
        <w:rPr>
          <w:rFonts w:ascii="Century Gothic" w:hAnsi="Century Gothic" w:cs="Segoe UI"/>
          <w:i/>
          <w:sz w:val="22"/>
          <w:szCs w:val="22"/>
          <w:shd w:val="clear" w:color="auto" w:fill="FFFFFF"/>
        </w:rPr>
        <w:t>, all things are cleansed with blood, and without shedding of blood there is no forgiveness.</w:t>
      </w:r>
    </w:p>
    <w:p w:rsidR="00A34B33" w:rsidRPr="007809B6" w:rsidRDefault="00A34B33" w:rsidP="00B437BD">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blood of bulls and goats could never atone for sins (they were only a symbolic foreshadowing of Christ)</w:t>
      </w:r>
    </w:p>
    <w:p w:rsidR="00A34B33" w:rsidRPr="007809B6" w:rsidRDefault="00A34B33" w:rsidP="00A34B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10:4</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For it is impossible for the blood of bulls and goats to take away sins.</w:t>
      </w:r>
    </w:p>
    <w:p w:rsidR="00A34B33" w:rsidRPr="007809B6" w:rsidRDefault="00A34B33" w:rsidP="00B437BD">
      <w:pPr>
        <w:pStyle w:val="NormalWeb"/>
        <w:numPr>
          <w:ilvl w:val="1"/>
          <w:numId w:val="47"/>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Christ’s death fully atones for sins </w:t>
      </w:r>
    </w:p>
    <w:p w:rsidR="00A34B33" w:rsidRPr="007809B6" w:rsidRDefault="00A34B33" w:rsidP="00A34B3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10:19-23</w:t>
      </w:r>
      <w:r w:rsidRPr="007809B6">
        <w:rPr>
          <w:rStyle w:val="NoneA"/>
          <w:rFonts w:ascii="Century Gothic" w:eastAsia="Times New Roman" w:hAnsi="Century Gothic" w:cs="Arial"/>
          <w:sz w:val="22"/>
          <w:szCs w:val="22"/>
          <w:bdr w:val="none" w:sz="0" w:space="0" w:color="auto"/>
        </w:rPr>
        <w:t>—</w:t>
      </w:r>
      <w:r w:rsidRPr="007809B6">
        <w:rPr>
          <w:rStyle w:val="text"/>
          <w:rFonts w:ascii="Century Gothic" w:hAnsi="Century Gothic" w:cs="Segoe UI"/>
          <w:b/>
          <w:bCs/>
          <w:sz w:val="22"/>
          <w:szCs w:val="22"/>
          <w:shd w:val="clear" w:color="auto" w:fill="FFFFFF"/>
          <w:vertAlign w:val="superscript"/>
        </w:rPr>
        <w:t> </w:t>
      </w:r>
      <w:r w:rsidRPr="007809B6">
        <w:rPr>
          <w:rStyle w:val="text"/>
          <w:rFonts w:ascii="Century Gothic" w:hAnsi="Century Gothic" w:cs="Segoe UI"/>
          <w:i/>
          <w:sz w:val="22"/>
          <w:szCs w:val="22"/>
          <w:shd w:val="clear" w:color="auto" w:fill="FFFFFF"/>
        </w:rPr>
        <w:t>Therefore, brethren, since we have confidence to enter the holy place by the blood of Jesus,</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20 </w:t>
      </w:r>
      <w:r w:rsidRPr="007809B6">
        <w:rPr>
          <w:rStyle w:val="text"/>
          <w:rFonts w:ascii="Century Gothic" w:hAnsi="Century Gothic" w:cs="Segoe UI"/>
          <w:i/>
          <w:sz w:val="22"/>
          <w:szCs w:val="22"/>
          <w:shd w:val="clear" w:color="auto" w:fill="FFFFFF"/>
        </w:rPr>
        <w:t>by a new and living way which He inaugurated for us through the veil, that is, His flesh,</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21 </w:t>
      </w:r>
      <w:r w:rsidRPr="007809B6">
        <w:rPr>
          <w:rStyle w:val="text"/>
          <w:rFonts w:ascii="Century Gothic" w:hAnsi="Century Gothic" w:cs="Segoe UI"/>
          <w:i/>
          <w:sz w:val="22"/>
          <w:szCs w:val="22"/>
          <w:shd w:val="clear" w:color="auto" w:fill="FFFFFF"/>
        </w:rPr>
        <w:t>and since </w:t>
      </w:r>
      <w:r w:rsidRPr="007809B6">
        <w:rPr>
          <w:rStyle w:val="text"/>
          <w:rFonts w:ascii="Century Gothic" w:hAnsi="Century Gothic" w:cs="Segoe UI"/>
          <w:i/>
          <w:iCs/>
          <w:sz w:val="22"/>
          <w:szCs w:val="22"/>
          <w:shd w:val="clear" w:color="auto" w:fill="FFFFFF"/>
        </w:rPr>
        <w:t>we have</w:t>
      </w:r>
      <w:r w:rsidRPr="007809B6">
        <w:rPr>
          <w:rStyle w:val="text"/>
          <w:rFonts w:ascii="Century Gothic" w:hAnsi="Century Gothic" w:cs="Segoe UI"/>
          <w:i/>
          <w:sz w:val="22"/>
          <w:szCs w:val="22"/>
          <w:shd w:val="clear" w:color="auto" w:fill="FFFFFF"/>
        </w:rPr>
        <w:t> a great priest over the house of God,</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22 </w:t>
      </w:r>
      <w:r w:rsidRPr="007809B6">
        <w:rPr>
          <w:rStyle w:val="text"/>
          <w:rFonts w:ascii="Century Gothic" w:hAnsi="Century Gothic" w:cs="Segoe UI"/>
          <w:i/>
          <w:sz w:val="22"/>
          <w:szCs w:val="22"/>
          <w:shd w:val="clear" w:color="auto" w:fill="FFFFFF"/>
        </w:rPr>
        <w:t xml:space="preserve">let </w:t>
      </w:r>
      <w:r w:rsidRPr="007809B6">
        <w:rPr>
          <w:rStyle w:val="text"/>
          <w:rFonts w:ascii="Century Gothic" w:hAnsi="Century Gothic" w:cs="Segoe UI"/>
          <w:i/>
          <w:sz w:val="22"/>
          <w:szCs w:val="22"/>
          <w:shd w:val="clear" w:color="auto" w:fill="FFFFFF"/>
        </w:rPr>
        <w:lastRenderedPageBreak/>
        <w:t>us draw near with a sincere heart in full assurance of faith, having our hearts sprinkled </w:t>
      </w:r>
      <w:r w:rsidRPr="007809B6">
        <w:rPr>
          <w:rStyle w:val="text"/>
          <w:rFonts w:ascii="Century Gothic" w:hAnsi="Century Gothic" w:cs="Segoe UI"/>
          <w:i/>
          <w:iCs/>
          <w:sz w:val="22"/>
          <w:szCs w:val="22"/>
          <w:shd w:val="clear" w:color="auto" w:fill="FFFFFF"/>
        </w:rPr>
        <w:t>clean</w:t>
      </w:r>
      <w:r w:rsidRPr="007809B6">
        <w:rPr>
          <w:rStyle w:val="text"/>
          <w:rFonts w:ascii="Century Gothic" w:hAnsi="Century Gothic" w:cs="Segoe UI"/>
          <w:i/>
          <w:sz w:val="22"/>
          <w:szCs w:val="22"/>
          <w:shd w:val="clear" w:color="auto" w:fill="FFFFFF"/>
        </w:rPr>
        <w:t> from an evil conscience and our bodies washed with pure water.</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23 </w:t>
      </w:r>
      <w:r w:rsidRPr="007809B6">
        <w:rPr>
          <w:rStyle w:val="text"/>
          <w:rFonts w:ascii="Century Gothic" w:hAnsi="Century Gothic" w:cs="Segoe UI"/>
          <w:i/>
          <w:sz w:val="22"/>
          <w:szCs w:val="22"/>
          <w:shd w:val="clear" w:color="auto" w:fill="FFFFFF"/>
        </w:rPr>
        <w:t>Let us hold fast the confession of our hope without wavering, for He who promised is faithful</w:t>
      </w:r>
    </w:p>
    <w:p w:rsidR="00EF260D" w:rsidRDefault="00E46C1A">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It was </w:t>
      </w:r>
      <w:r w:rsidRPr="007809B6">
        <w:rPr>
          <w:rStyle w:val="NoneA"/>
          <w:rFonts w:ascii="Century Gothic" w:hAnsi="Century Gothic"/>
          <w:b/>
          <w:bCs/>
          <w:sz w:val="28"/>
          <w:szCs w:val="28"/>
          <w:u w:val="single"/>
        </w:rPr>
        <w:t>once</w:t>
      </w:r>
      <w:r>
        <w:rPr>
          <w:rStyle w:val="NoneA"/>
          <w:rFonts w:ascii="Century Gothic" w:hAnsi="Century Gothic"/>
          <w:b/>
          <w:bCs/>
          <w:sz w:val="28"/>
          <w:szCs w:val="28"/>
        </w:rPr>
        <w:t xml:space="preserve"> for all</w:t>
      </w:r>
    </w:p>
    <w:p w:rsidR="00D179D5" w:rsidRPr="007809B6" w:rsidRDefault="00D179D5" w:rsidP="00D179D5">
      <w:pPr>
        <w:pStyle w:val="NormalWeb"/>
        <w:spacing w:before="0"/>
        <w:ind w:left="360"/>
        <w:jc w:val="both"/>
        <w:rPr>
          <w:rStyle w:val="NoneA"/>
          <w:rFonts w:ascii="Century Gothic" w:hAnsi="Century Gothic" w:cs="Segoe UI"/>
          <w:b/>
          <w:bCs/>
          <w:i/>
          <w:sz w:val="22"/>
          <w:szCs w:val="22"/>
          <w:shd w:val="clear" w:color="auto" w:fill="FFFFFF"/>
          <w:vertAlign w:val="superscript"/>
        </w:rPr>
      </w:pPr>
      <w:r w:rsidRPr="007809B6">
        <w:rPr>
          <w:rStyle w:val="text"/>
          <w:rFonts w:ascii="Century Gothic" w:hAnsi="Century Gothic" w:cs="Segoe UI"/>
          <w:b/>
          <w:bCs/>
          <w:i/>
          <w:sz w:val="22"/>
          <w:szCs w:val="22"/>
          <w:shd w:val="clear" w:color="auto" w:fill="FFFFFF"/>
          <w:vertAlign w:val="superscript"/>
        </w:rPr>
        <w:t>18 </w:t>
      </w:r>
      <w:r w:rsidRPr="007809B6">
        <w:rPr>
          <w:rStyle w:val="text"/>
          <w:rFonts w:ascii="Century Gothic" w:hAnsi="Century Gothic" w:cs="Segoe UI"/>
          <w:i/>
          <w:sz w:val="22"/>
          <w:szCs w:val="22"/>
          <w:shd w:val="clear" w:color="auto" w:fill="FFFFFF"/>
        </w:rPr>
        <w:t>For Christ also died for sins </w:t>
      </w:r>
      <w:r w:rsidRPr="007809B6">
        <w:rPr>
          <w:rStyle w:val="text"/>
          <w:rFonts w:ascii="Century Gothic" w:hAnsi="Century Gothic" w:cs="Segoe UI"/>
          <w:i/>
          <w:sz w:val="22"/>
          <w:szCs w:val="22"/>
          <w:u w:val="single"/>
          <w:shd w:val="clear" w:color="auto" w:fill="FFFFFF"/>
        </w:rPr>
        <w:t>once for all</w:t>
      </w:r>
      <w:r w:rsidRPr="007809B6">
        <w:rPr>
          <w:rStyle w:val="text"/>
          <w:rFonts w:ascii="Century Gothic" w:hAnsi="Century Gothic" w:cs="Segoe UI"/>
          <w:i/>
          <w:sz w:val="22"/>
          <w:szCs w:val="22"/>
          <w:shd w:val="clear" w:color="auto" w:fill="FFFFFF"/>
        </w:rPr>
        <w:t>,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just for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unjust, so that He might bring us to God, having been put to death in the flesh, but made alive in the spirit</w:t>
      </w:r>
      <w:r w:rsidRPr="007809B6">
        <w:rPr>
          <w:rFonts w:ascii="Century Gothic" w:hAnsi="Century Gothic" w:cs="Segoe UI"/>
          <w:sz w:val="22"/>
          <w:szCs w:val="22"/>
          <w:shd w:val="clear" w:color="auto" w:fill="FFFFFF"/>
        </w:rPr>
        <w:t> </w:t>
      </w:r>
    </w:p>
    <w:p w:rsidR="00EE2F1C" w:rsidRPr="007809B6" w:rsidRDefault="00EE2F1C" w:rsidP="003E4664">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i/>
          <w:sz w:val="22"/>
          <w:szCs w:val="22"/>
          <w:bdr w:val="none" w:sz="0" w:space="0" w:color="auto"/>
        </w:rPr>
        <w:t>One for all (hapaz)—</w:t>
      </w:r>
      <w:r w:rsidRPr="007809B6">
        <w:rPr>
          <w:rStyle w:val="NoneA"/>
          <w:rFonts w:ascii="Century Gothic" w:eastAsia="Times New Roman" w:hAnsi="Century Gothic" w:cs="Arial"/>
          <w:sz w:val="22"/>
          <w:szCs w:val="22"/>
          <w:bdr w:val="none" w:sz="0" w:space="0" w:color="auto"/>
        </w:rPr>
        <w:t>one time; of perpetual validity, not requiring repetition</w:t>
      </w:r>
      <w:r w:rsidRPr="007809B6">
        <w:rPr>
          <w:rStyle w:val="FootnoteReference"/>
          <w:rFonts w:ascii="Century Gothic" w:eastAsia="Times New Roman" w:hAnsi="Century Gothic" w:cs="Arial"/>
          <w:sz w:val="22"/>
          <w:szCs w:val="22"/>
          <w:bdr w:val="none" w:sz="0" w:space="0" w:color="auto"/>
        </w:rPr>
        <w:footnoteReference w:id="2"/>
      </w:r>
    </w:p>
    <w:p w:rsidR="00EE2F1C" w:rsidRPr="007809B6" w:rsidRDefault="00EE2F1C" w:rsidP="00EE2F1C">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OT system of sacrifice required repeated offerings</w:t>
      </w:r>
    </w:p>
    <w:p w:rsidR="00D179D5" w:rsidRPr="007809B6" w:rsidRDefault="00EE2F1C" w:rsidP="00EE2F1C">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offerings were regular and necessary</w:t>
      </w:r>
    </w:p>
    <w:p w:rsidR="00EE2F1C" w:rsidRPr="007809B6" w:rsidRDefault="00EE2F1C" w:rsidP="00EE2F1C">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Christ’s offering was not to be repeated</w:t>
      </w:r>
    </w:p>
    <w:p w:rsidR="00EE2F1C" w:rsidRPr="007809B6" w:rsidRDefault="00EE2F1C" w:rsidP="00EE2F1C">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It ended the necessity to continue the sacrifices because His was THE perfect sacrifice</w:t>
      </w:r>
    </w:p>
    <w:p w:rsidR="00EE2F1C" w:rsidRPr="007809B6" w:rsidRDefault="00EE2F1C" w:rsidP="00EE2F1C">
      <w:pPr>
        <w:pStyle w:val="NormalWeb"/>
        <w:numPr>
          <w:ilvl w:val="1"/>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It was sufficient for all time</w:t>
      </w:r>
    </w:p>
    <w:p w:rsidR="00EE2F1C" w:rsidRPr="007809B6" w:rsidRDefault="00EE2F1C" w:rsidP="0018593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1:3</w:t>
      </w:r>
      <w:r w:rsidRPr="007809B6">
        <w:rPr>
          <w:rStyle w:val="NoneA"/>
          <w:rFonts w:ascii="Century Gothic" w:eastAsia="Times New Roman" w:hAnsi="Century Gothic" w:cs="Arial"/>
          <w:i/>
          <w:sz w:val="22"/>
          <w:szCs w:val="22"/>
          <w:bdr w:val="none" w:sz="0" w:space="0" w:color="auto"/>
        </w:rPr>
        <w:t>—</w:t>
      </w:r>
      <w:r w:rsidR="0018593A" w:rsidRPr="007809B6">
        <w:rPr>
          <w:rFonts w:ascii="Century Gothic" w:hAnsi="Century Gothic" w:cs="Segoe UI"/>
          <w:i/>
          <w:sz w:val="22"/>
          <w:szCs w:val="22"/>
          <w:shd w:val="clear" w:color="auto" w:fill="FFFFFF"/>
        </w:rPr>
        <w:t>And He is the radiance of His glory and the exact representation of His nature, and upholds all things by the word of His power. When He had made purification of sins, He sat down at the right hand of the Majesty on high</w:t>
      </w:r>
    </w:p>
    <w:p w:rsidR="00EE2F1C" w:rsidRPr="007809B6" w:rsidRDefault="00EE2F1C" w:rsidP="0018593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7:26-27</w:t>
      </w:r>
      <w:r w:rsidRPr="007809B6">
        <w:rPr>
          <w:rStyle w:val="NoneA"/>
          <w:rFonts w:ascii="Century Gothic" w:eastAsia="Times New Roman" w:hAnsi="Century Gothic" w:cs="Arial"/>
          <w:i/>
          <w:sz w:val="22"/>
          <w:szCs w:val="22"/>
          <w:bdr w:val="none" w:sz="0" w:space="0" w:color="auto"/>
        </w:rPr>
        <w:t>—</w:t>
      </w:r>
      <w:r w:rsidR="0018593A" w:rsidRPr="007809B6">
        <w:rPr>
          <w:rStyle w:val="text"/>
          <w:rFonts w:ascii="Century Gothic" w:hAnsi="Century Gothic" w:cs="Segoe UI"/>
          <w:i/>
          <w:sz w:val="22"/>
          <w:szCs w:val="22"/>
          <w:shd w:val="clear" w:color="auto" w:fill="FFFFFF"/>
        </w:rPr>
        <w:t>For it was fitting for us to have such a high priest, holy, innocent, undefiled, separated from sinners and exalted above the heavens;</w:t>
      </w:r>
      <w:r w:rsidR="0018593A" w:rsidRPr="007809B6">
        <w:rPr>
          <w:rFonts w:ascii="Century Gothic" w:hAnsi="Century Gothic" w:cs="Segoe UI"/>
          <w:i/>
          <w:sz w:val="22"/>
          <w:szCs w:val="22"/>
          <w:shd w:val="clear" w:color="auto" w:fill="FFFFFF"/>
        </w:rPr>
        <w:t> </w:t>
      </w:r>
      <w:r w:rsidR="0018593A" w:rsidRPr="007809B6">
        <w:rPr>
          <w:rStyle w:val="text"/>
          <w:rFonts w:ascii="Century Gothic" w:hAnsi="Century Gothic" w:cs="Segoe UI"/>
          <w:b/>
          <w:bCs/>
          <w:i/>
          <w:sz w:val="22"/>
          <w:szCs w:val="22"/>
          <w:shd w:val="clear" w:color="auto" w:fill="FFFFFF"/>
          <w:vertAlign w:val="superscript"/>
        </w:rPr>
        <w:t>27 </w:t>
      </w:r>
      <w:r w:rsidR="0018593A" w:rsidRPr="007809B6">
        <w:rPr>
          <w:rStyle w:val="text"/>
          <w:rFonts w:ascii="Century Gothic" w:hAnsi="Century Gothic" w:cs="Segoe UI"/>
          <w:i/>
          <w:sz w:val="22"/>
          <w:szCs w:val="22"/>
          <w:shd w:val="clear" w:color="auto" w:fill="FFFFFF"/>
        </w:rPr>
        <w:t>who does not need daily, like those high priests, to offer up sacrifices, first for His own sins and then for the </w:t>
      </w:r>
      <w:r w:rsidR="0018593A" w:rsidRPr="007809B6">
        <w:rPr>
          <w:rStyle w:val="text"/>
          <w:rFonts w:ascii="Century Gothic" w:hAnsi="Century Gothic" w:cs="Segoe UI"/>
          <w:i/>
          <w:iCs/>
          <w:sz w:val="22"/>
          <w:szCs w:val="22"/>
          <w:shd w:val="clear" w:color="auto" w:fill="FFFFFF"/>
        </w:rPr>
        <w:t>sins</w:t>
      </w:r>
      <w:r w:rsidR="0018593A" w:rsidRPr="007809B6">
        <w:rPr>
          <w:rStyle w:val="text"/>
          <w:rFonts w:ascii="Century Gothic" w:hAnsi="Century Gothic" w:cs="Segoe UI"/>
          <w:i/>
          <w:sz w:val="22"/>
          <w:szCs w:val="22"/>
          <w:shd w:val="clear" w:color="auto" w:fill="FFFFFF"/>
        </w:rPr>
        <w:t> of the people, because this He did once for all when He offered up Himself.</w:t>
      </w:r>
      <w:r w:rsidR="0018593A" w:rsidRPr="007809B6">
        <w:rPr>
          <w:rFonts w:ascii="Century Gothic" w:hAnsi="Century Gothic" w:cs="Segoe UI"/>
          <w:i/>
          <w:sz w:val="22"/>
          <w:szCs w:val="22"/>
          <w:shd w:val="clear" w:color="auto" w:fill="FFFFFF"/>
        </w:rPr>
        <w:t> </w:t>
      </w:r>
    </w:p>
    <w:p w:rsidR="00EE2F1C" w:rsidRPr="007809B6" w:rsidRDefault="0018593A" w:rsidP="0018593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1"/>
          <w:szCs w:val="21"/>
          <w:bdr w:val="none" w:sz="0" w:space="0" w:color="auto"/>
        </w:rPr>
      </w:pPr>
      <w:r w:rsidRPr="007809B6">
        <w:rPr>
          <w:rStyle w:val="NoneA"/>
          <w:rFonts w:ascii="Century Gothic" w:eastAsia="Times New Roman" w:hAnsi="Century Gothic" w:cs="Arial"/>
          <w:b/>
          <w:sz w:val="21"/>
          <w:szCs w:val="21"/>
          <w:bdr w:val="none" w:sz="0" w:space="0" w:color="auto"/>
        </w:rPr>
        <w:t>9:</w:t>
      </w:r>
      <w:r w:rsidR="00EE2F1C" w:rsidRPr="007809B6">
        <w:rPr>
          <w:rStyle w:val="NoneA"/>
          <w:rFonts w:ascii="Century Gothic" w:eastAsia="Times New Roman" w:hAnsi="Century Gothic" w:cs="Arial"/>
          <w:b/>
          <w:sz w:val="21"/>
          <w:szCs w:val="21"/>
          <w:bdr w:val="none" w:sz="0" w:space="0" w:color="auto"/>
        </w:rPr>
        <w:t>27-28</w:t>
      </w:r>
      <w:r w:rsidR="00EE2F1C" w:rsidRPr="007809B6">
        <w:rPr>
          <w:rStyle w:val="NoneA"/>
          <w:rFonts w:ascii="Century Gothic" w:eastAsia="Times New Roman" w:hAnsi="Century Gothic" w:cs="Arial"/>
          <w:i/>
          <w:sz w:val="21"/>
          <w:szCs w:val="21"/>
          <w:bdr w:val="none" w:sz="0" w:space="0" w:color="auto"/>
        </w:rPr>
        <w:t>—</w:t>
      </w:r>
      <w:r w:rsidRPr="007809B6">
        <w:rPr>
          <w:rStyle w:val="text"/>
          <w:rFonts w:ascii="Century Gothic" w:hAnsi="Century Gothic" w:cs="Segoe UI"/>
          <w:i/>
          <w:sz w:val="21"/>
          <w:szCs w:val="21"/>
          <w:shd w:val="clear" w:color="auto" w:fill="FFFFFF"/>
        </w:rPr>
        <w:t>And inasmuch as it is appointed for men to die once and after this </w:t>
      </w:r>
      <w:r w:rsidRPr="007809B6">
        <w:rPr>
          <w:rStyle w:val="text"/>
          <w:rFonts w:ascii="Century Gothic" w:hAnsi="Century Gothic" w:cs="Segoe UI"/>
          <w:i/>
          <w:iCs/>
          <w:sz w:val="21"/>
          <w:szCs w:val="21"/>
          <w:shd w:val="clear" w:color="auto" w:fill="FFFFFF"/>
        </w:rPr>
        <w:t>comes</w:t>
      </w:r>
      <w:r w:rsidRPr="007809B6">
        <w:rPr>
          <w:rStyle w:val="text"/>
          <w:rFonts w:ascii="Century Gothic" w:hAnsi="Century Gothic" w:cs="Segoe UI"/>
          <w:i/>
          <w:sz w:val="21"/>
          <w:szCs w:val="21"/>
          <w:shd w:val="clear" w:color="auto" w:fill="FFFFFF"/>
        </w:rPr>
        <w:t> judgment,</w:t>
      </w:r>
      <w:r w:rsidRPr="007809B6">
        <w:rPr>
          <w:rFonts w:ascii="Century Gothic" w:hAnsi="Century Gothic" w:cs="Segoe UI"/>
          <w:i/>
          <w:sz w:val="21"/>
          <w:szCs w:val="21"/>
          <w:shd w:val="clear" w:color="auto" w:fill="FFFFFF"/>
        </w:rPr>
        <w:t> </w:t>
      </w:r>
      <w:r w:rsidRPr="007809B6">
        <w:rPr>
          <w:rStyle w:val="text"/>
          <w:rFonts w:ascii="Century Gothic" w:hAnsi="Century Gothic" w:cs="Segoe UI"/>
          <w:b/>
          <w:bCs/>
          <w:i/>
          <w:sz w:val="21"/>
          <w:szCs w:val="21"/>
          <w:shd w:val="clear" w:color="auto" w:fill="FFFFFF"/>
          <w:vertAlign w:val="superscript"/>
        </w:rPr>
        <w:t>28 </w:t>
      </w:r>
      <w:r w:rsidRPr="007809B6">
        <w:rPr>
          <w:rStyle w:val="text"/>
          <w:rFonts w:ascii="Century Gothic" w:hAnsi="Century Gothic" w:cs="Segoe UI"/>
          <w:i/>
          <w:sz w:val="21"/>
          <w:szCs w:val="21"/>
          <w:shd w:val="clear" w:color="auto" w:fill="FFFFFF"/>
        </w:rPr>
        <w:t>so Christ also, having been offered once to bear the sins of many, will appear a second time for salvation without </w:t>
      </w:r>
      <w:r w:rsidRPr="007809B6">
        <w:rPr>
          <w:rStyle w:val="text"/>
          <w:rFonts w:ascii="Century Gothic" w:hAnsi="Century Gothic" w:cs="Segoe UI"/>
          <w:i/>
          <w:iCs/>
          <w:sz w:val="21"/>
          <w:szCs w:val="21"/>
          <w:shd w:val="clear" w:color="auto" w:fill="FFFFFF"/>
        </w:rPr>
        <w:t>reference to</w:t>
      </w:r>
      <w:r w:rsidRPr="007809B6">
        <w:rPr>
          <w:rStyle w:val="text"/>
          <w:rFonts w:ascii="Century Gothic" w:hAnsi="Century Gothic" w:cs="Segoe UI"/>
          <w:i/>
          <w:sz w:val="21"/>
          <w:szCs w:val="21"/>
          <w:shd w:val="clear" w:color="auto" w:fill="FFFFFF"/>
        </w:rPr>
        <w:t> sin, to those who eagerly await Him.</w:t>
      </w:r>
    </w:p>
    <w:p w:rsidR="00EE2F1C" w:rsidRPr="007809B6" w:rsidRDefault="00EE2F1C" w:rsidP="0018593A">
      <w:pPr>
        <w:pStyle w:val="first-line-none"/>
        <w:shd w:val="clear" w:color="auto" w:fill="FFFFFF"/>
        <w:ind w:left="1080"/>
        <w:jc w:val="both"/>
        <w:rPr>
          <w:rFonts w:ascii="Century Gothic" w:hAnsi="Century Gothic" w:cs="Segoe UI"/>
          <w:i/>
          <w:sz w:val="22"/>
          <w:szCs w:val="22"/>
        </w:rPr>
      </w:pPr>
      <w:r w:rsidRPr="007809B6">
        <w:rPr>
          <w:rStyle w:val="NoneA"/>
          <w:rFonts w:ascii="Century Gothic" w:eastAsia="Times New Roman" w:hAnsi="Century Gothic" w:cs="Arial"/>
          <w:b/>
          <w:sz w:val="22"/>
          <w:szCs w:val="22"/>
          <w:bdr w:val="none" w:sz="0" w:space="0" w:color="auto"/>
        </w:rPr>
        <w:lastRenderedPageBreak/>
        <w:t>10:10-12</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rPr>
        <w:t>By this will we have been sanctified through the offering of the body of Jesus Christ once for all.</w:t>
      </w:r>
      <w:r w:rsidR="0018593A" w:rsidRPr="007809B6">
        <w:rPr>
          <w:rStyle w:val="text"/>
          <w:rFonts w:ascii="Century Gothic" w:hAnsi="Century Gothic" w:cs="Segoe UI"/>
          <w:i/>
          <w:sz w:val="22"/>
          <w:szCs w:val="22"/>
        </w:rPr>
        <w:t xml:space="preserve"> </w:t>
      </w:r>
      <w:r w:rsidRPr="007809B6">
        <w:rPr>
          <w:rStyle w:val="text"/>
          <w:rFonts w:ascii="Century Gothic" w:hAnsi="Century Gothic" w:cs="Segoe UI"/>
          <w:b/>
          <w:bCs/>
          <w:i/>
          <w:sz w:val="22"/>
          <w:szCs w:val="22"/>
          <w:vertAlign w:val="superscript"/>
        </w:rPr>
        <w:t>11 </w:t>
      </w:r>
      <w:r w:rsidRPr="007809B6">
        <w:rPr>
          <w:rStyle w:val="text"/>
          <w:rFonts w:ascii="Century Gothic" w:hAnsi="Century Gothic" w:cs="Segoe UI"/>
          <w:i/>
          <w:sz w:val="22"/>
          <w:szCs w:val="22"/>
        </w:rPr>
        <w:t>Every priest stands daily ministering and offering time after time the same sacrifices, which can never take away sins;</w:t>
      </w:r>
      <w:r w:rsidRPr="007809B6">
        <w:rPr>
          <w:rFonts w:ascii="Century Gothic" w:hAnsi="Century Gothic" w:cs="Segoe UI"/>
          <w:i/>
          <w:sz w:val="22"/>
          <w:szCs w:val="22"/>
        </w:rPr>
        <w:t> </w:t>
      </w:r>
      <w:r w:rsidRPr="007809B6">
        <w:rPr>
          <w:rStyle w:val="text"/>
          <w:rFonts w:ascii="Century Gothic" w:hAnsi="Century Gothic" w:cs="Segoe UI"/>
          <w:b/>
          <w:bCs/>
          <w:i/>
          <w:sz w:val="22"/>
          <w:szCs w:val="22"/>
          <w:vertAlign w:val="superscript"/>
        </w:rPr>
        <w:t>12 </w:t>
      </w:r>
      <w:r w:rsidRPr="007809B6">
        <w:rPr>
          <w:rStyle w:val="text"/>
          <w:rFonts w:ascii="Century Gothic" w:hAnsi="Century Gothic" w:cs="Segoe UI"/>
          <w:i/>
          <w:sz w:val="22"/>
          <w:szCs w:val="22"/>
        </w:rPr>
        <w:t>but He, having offered one sacrifice for sins for all time, </w:t>
      </w:r>
      <w:r w:rsidRPr="007809B6">
        <w:rPr>
          <w:rStyle w:val="small-caps"/>
          <w:rFonts w:ascii="Century Gothic" w:hAnsi="Century Gothic" w:cs="Segoe UI"/>
          <w:i/>
          <w:smallCaps/>
          <w:sz w:val="22"/>
          <w:szCs w:val="22"/>
        </w:rPr>
        <w:t>sat down at the right hand of God</w:t>
      </w:r>
      <w:r w:rsidRPr="007809B6">
        <w:rPr>
          <w:rStyle w:val="text"/>
          <w:rFonts w:ascii="Century Gothic" w:hAnsi="Century Gothic" w:cs="Segoe UI"/>
          <w:i/>
          <w:sz w:val="22"/>
          <w:szCs w:val="22"/>
        </w:rPr>
        <w:t>,</w:t>
      </w:r>
      <w:r w:rsidRPr="007809B6">
        <w:rPr>
          <w:rFonts w:ascii="Century Gothic" w:hAnsi="Century Gothic" w:cs="Segoe UI"/>
          <w:i/>
          <w:sz w:val="22"/>
          <w:szCs w:val="22"/>
        </w:rPr>
        <w:t> </w:t>
      </w:r>
    </w:p>
    <w:p w:rsidR="008C0DC5" w:rsidRPr="007809B6" w:rsidRDefault="008C0DC5" w:rsidP="008C0DC5">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His work on behalf of His own fully satisfies the righteous requirement of the Father </w:t>
      </w:r>
    </w:p>
    <w:p w:rsidR="00EE2F1C" w:rsidRPr="007809B6" w:rsidRDefault="008C0DC5" w:rsidP="008C0DC5">
      <w:pPr>
        <w:pStyle w:val="NormalWeb"/>
        <w:numPr>
          <w:ilvl w:val="0"/>
          <w:numId w:val="3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It satisfied His judgement for sin and His holiness</w:t>
      </w:r>
    </w:p>
    <w:p w:rsidR="00D179D5" w:rsidRDefault="00E46C1A">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It was </w:t>
      </w:r>
      <w:r w:rsidR="00092965" w:rsidRPr="007809B6">
        <w:rPr>
          <w:rStyle w:val="NoneA"/>
          <w:rFonts w:ascii="Century Gothic" w:hAnsi="Century Gothic"/>
          <w:b/>
          <w:bCs/>
          <w:sz w:val="28"/>
          <w:szCs w:val="28"/>
          <w:u w:val="single"/>
        </w:rPr>
        <w:t>vicarious</w:t>
      </w:r>
    </w:p>
    <w:p w:rsidR="00D179D5" w:rsidRPr="007809B6" w:rsidRDefault="00D179D5" w:rsidP="00D179D5">
      <w:pPr>
        <w:pStyle w:val="NormalWeb"/>
        <w:spacing w:before="0"/>
        <w:ind w:left="360"/>
        <w:jc w:val="both"/>
        <w:rPr>
          <w:rStyle w:val="NoneA"/>
          <w:rFonts w:ascii="Century Gothic" w:hAnsi="Century Gothic" w:cs="Segoe UI"/>
          <w:b/>
          <w:bCs/>
          <w:i/>
          <w:sz w:val="22"/>
          <w:szCs w:val="22"/>
          <w:shd w:val="clear" w:color="auto" w:fill="FFFFFF"/>
          <w:vertAlign w:val="superscript"/>
        </w:rPr>
      </w:pPr>
      <w:r w:rsidRPr="007809B6">
        <w:rPr>
          <w:rStyle w:val="text"/>
          <w:rFonts w:ascii="Century Gothic" w:hAnsi="Century Gothic" w:cs="Segoe UI"/>
          <w:b/>
          <w:bCs/>
          <w:i/>
          <w:sz w:val="22"/>
          <w:szCs w:val="22"/>
          <w:shd w:val="clear" w:color="auto" w:fill="FFFFFF"/>
          <w:vertAlign w:val="superscript"/>
        </w:rPr>
        <w:t>18 </w:t>
      </w:r>
      <w:r w:rsidRPr="007809B6">
        <w:rPr>
          <w:rStyle w:val="text"/>
          <w:rFonts w:ascii="Century Gothic" w:hAnsi="Century Gothic" w:cs="Segoe UI"/>
          <w:i/>
          <w:sz w:val="22"/>
          <w:szCs w:val="22"/>
          <w:shd w:val="clear" w:color="auto" w:fill="FFFFFF"/>
        </w:rPr>
        <w:t>For Christ also died for sins once for all, </w:t>
      </w:r>
      <w:r w:rsidRPr="007809B6">
        <w:rPr>
          <w:rStyle w:val="text"/>
          <w:rFonts w:ascii="Century Gothic" w:hAnsi="Century Gothic" w:cs="Segoe UI"/>
          <w:i/>
          <w:iCs/>
          <w:sz w:val="22"/>
          <w:szCs w:val="22"/>
          <w:u w:val="single"/>
          <w:shd w:val="clear" w:color="auto" w:fill="FFFFFF"/>
        </w:rPr>
        <w:t>the</w:t>
      </w:r>
      <w:r w:rsidRPr="007809B6">
        <w:rPr>
          <w:rStyle w:val="text"/>
          <w:rFonts w:ascii="Century Gothic" w:hAnsi="Century Gothic" w:cs="Segoe UI"/>
          <w:i/>
          <w:sz w:val="22"/>
          <w:szCs w:val="22"/>
          <w:u w:val="single"/>
          <w:shd w:val="clear" w:color="auto" w:fill="FFFFFF"/>
        </w:rPr>
        <w:t> just for </w:t>
      </w:r>
      <w:r w:rsidRPr="007809B6">
        <w:rPr>
          <w:rStyle w:val="text"/>
          <w:rFonts w:ascii="Century Gothic" w:hAnsi="Century Gothic" w:cs="Segoe UI"/>
          <w:i/>
          <w:iCs/>
          <w:sz w:val="22"/>
          <w:szCs w:val="22"/>
          <w:u w:val="single"/>
          <w:shd w:val="clear" w:color="auto" w:fill="FFFFFF"/>
        </w:rPr>
        <w:t>the</w:t>
      </w:r>
      <w:r w:rsidRPr="007809B6">
        <w:rPr>
          <w:rStyle w:val="text"/>
          <w:rFonts w:ascii="Century Gothic" w:hAnsi="Century Gothic" w:cs="Segoe UI"/>
          <w:i/>
          <w:sz w:val="22"/>
          <w:szCs w:val="22"/>
          <w:u w:val="single"/>
          <w:shd w:val="clear" w:color="auto" w:fill="FFFFFF"/>
        </w:rPr>
        <w:t> unjust</w:t>
      </w:r>
      <w:r w:rsidRPr="007809B6">
        <w:rPr>
          <w:rStyle w:val="text"/>
          <w:rFonts w:ascii="Century Gothic" w:hAnsi="Century Gothic" w:cs="Segoe UI"/>
          <w:i/>
          <w:sz w:val="22"/>
          <w:szCs w:val="22"/>
          <w:shd w:val="clear" w:color="auto" w:fill="FFFFFF"/>
        </w:rPr>
        <w:t xml:space="preserve">, </w:t>
      </w:r>
      <w:r w:rsidRPr="007809B6">
        <w:rPr>
          <w:rStyle w:val="text"/>
          <w:rFonts w:ascii="Century Gothic" w:hAnsi="Century Gothic" w:cs="Segoe UI"/>
          <w:i/>
          <w:sz w:val="22"/>
          <w:szCs w:val="22"/>
          <w:u w:val="single"/>
          <w:shd w:val="clear" w:color="auto" w:fill="FFFFFF"/>
        </w:rPr>
        <w:t>so that He might bring us to God</w:t>
      </w:r>
      <w:r w:rsidRPr="007809B6">
        <w:rPr>
          <w:rStyle w:val="text"/>
          <w:rFonts w:ascii="Century Gothic" w:hAnsi="Century Gothic" w:cs="Segoe UI"/>
          <w:i/>
          <w:sz w:val="22"/>
          <w:szCs w:val="22"/>
          <w:shd w:val="clear" w:color="auto" w:fill="FFFFFF"/>
        </w:rPr>
        <w:t>, having been put to death in the flesh, but made alive in the spirit</w:t>
      </w:r>
      <w:r w:rsidRPr="007809B6">
        <w:rPr>
          <w:rFonts w:ascii="Century Gothic" w:hAnsi="Century Gothic" w:cs="Segoe UI"/>
          <w:sz w:val="22"/>
          <w:szCs w:val="22"/>
          <w:shd w:val="clear" w:color="auto" w:fill="FFFFFF"/>
        </w:rPr>
        <w:t> </w:t>
      </w:r>
    </w:p>
    <w:p w:rsidR="00092965" w:rsidRPr="007809B6" w:rsidRDefault="00092965" w:rsidP="00092965">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Vicarious—acting or done for another; a vicarious atonement</w:t>
      </w:r>
    </w:p>
    <w:p w:rsidR="00092965" w:rsidRPr="007809B6" w:rsidRDefault="00092965" w:rsidP="00092965">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just for the unjust</w:t>
      </w:r>
    </w:p>
    <w:p w:rsidR="00092965" w:rsidRPr="007809B6" w:rsidRDefault="00092965" w:rsidP="00092965">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righteous for the unrighteous</w:t>
      </w:r>
    </w:p>
    <w:p w:rsidR="00092965" w:rsidRPr="007809B6" w:rsidRDefault="00092965" w:rsidP="00092965">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The sinless for the sinful</w:t>
      </w:r>
    </w:p>
    <w:p w:rsidR="004F47E6" w:rsidRPr="007809B6" w:rsidRDefault="004F47E6" w:rsidP="005B3055">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An eternal God making a once for all sacrifice to atone for sin</w:t>
      </w:r>
    </w:p>
    <w:p w:rsidR="005B3055" w:rsidRPr="007809B6" w:rsidRDefault="005B3055" w:rsidP="005B3055">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God’s eternal Son offering Himself as the ultimate sacrifice for sin through His atonement and thereby securing eternal redemption</w:t>
      </w:r>
    </w:p>
    <w:p w:rsidR="005B3055" w:rsidRPr="007809B6" w:rsidRDefault="005B3055" w:rsidP="005B3055">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In contrast to a finite being offering an eternal atonement for his own sin and it never satisfying God’s righteous requirement</w:t>
      </w:r>
    </w:p>
    <w:p w:rsidR="00092965" w:rsidRPr="007809B6" w:rsidRDefault="00092965" w:rsidP="00092965">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was the only One who could atone for sins</w:t>
      </w:r>
    </w:p>
    <w:p w:rsidR="00092965" w:rsidRPr="007809B6" w:rsidRDefault="00092965" w:rsidP="0009296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2 Corinthians 5:21</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He made Him who knew no sin </w:t>
      </w:r>
      <w:r w:rsidRPr="007809B6">
        <w:rPr>
          <w:rFonts w:ascii="Century Gothic" w:hAnsi="Century Gothic" w:cs="Segoe UI"/>
          <w:i/>
          <w:iCs/>
          <w:sz w:val="22"/>
          <w:szCs w:val="22"/>
          <w:shd w:val="clear" w:color="auto" w:fill="FFFFFF"/>
        </w:rPr>
        <w:t>to be</w:t>
      </w:r>
      <w:r w:rsidRPr="007809B6">
        <w:rPr>
          <w:rFonts w:ascii="Century Gothic" w:hAnsi="Century Gothic" w:cs="Segoe UI"/>
          <w:i/>
          <w:sz w:val="22"/>
          <w:szCs w:val="22"/>
          <w:shd w:val="clear" w:color="auto" w:fill="FFFFFF"/>
        </w:rPr>
        <w:t> sin on our behalf, so that we might become the righteousness of God in Him.</w:t>
      </w:r>
    </w:p>
    <w:p w:rsidR="00D179D5" w:rsidRPr="007809B6" w:rsidRDefault="005B3055" w:rsidP="00D179D5">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willingly laid down His life</w:t>
      </w:r>
    </w:p>
    <w:p w:rsidR="005B3055" w:rsidRPr="007809B6" w:rsidRDefault="005B3055" w:rsidP="005B305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lastRenderedPageBreak/>
        <w:t>John 10:15-18</w:t>
      </w:r>
      <w:r w:rsidRPr="007809B6">
        <w:rPr>
          <w:rStyle w:val="NoneA"/>
          <w:rFonts w:ascii="Century Gothic" w:eastAsia="Times New Roman" w:hAnsi="Century Gothic" w:cs="Arial"/>
          <w:sz w:val="22"/>
          <w:szCs w:val="22"/>
          <w:bdr w:val="none" w:sz="0" w:space="0" w:color="auto"/>
        </w:rPr>
        <w:t>—</w:t>
      </w:r>
      <w:r w:rsidRPr="007809B6">
        <w:rPr>
          <w:rStyle w:val="woj"/>
          <w:rFonts w:ascii="Century Gothic" w:hAnsi="Century Gothic" w:cs="Segoe UI"/>
          <w:i/>
          <w:sz w:val="22"/>
          <w:szCs w:val="22"/>
          <w:shd w:val="clear" w:color="auto" w:fill="FFFFFF"/>
        </w:rPr>
        <w:t>even as the Father knows Me and I know the Father; and I lay down My life for the sheep.</w:t>
      </w:r>
      <w:r w:rsidRPr="007809B6">
        <w:rPr>
          <w:rFonts w:ascii="Century Gothic" w:hAnsi="Century Gothic" w:cs="Segoe UI"/>
          <w:i/>
          <w:sz w:val="22"/>
          <w:szCs w:val="22"/>
          <w:shd w:val="clear" w:color="auto" w:fill="FFFFFF"/>
        </w:rPr>
        <w:t> </w:t>
      </w:r>
      <w:r w:rsidRPr="007809B6">
        <w:rPr>
          <w:rStyle w:val="woj"/>
          <w:rFonts w:ascii="Century Gothic" w:hAnsi="Century Gothic" w:cs="Segoe UI"/>
          <w:b/>
          <w:bCs/>
          <w:i/>
          <w:sz w:val="22"/>
          <w:szCs w:val="22"/>
          <w:shd w:val="clear" w:color="auto" w:fill="FFFFFF"/>
          <w:vertAlign w:val="superscript"/>
        </w:rPr>
        <w:t>16 </w:t>
      </w:r>
      <w:r w:rsidRPr="007809B6">
        <w:rPr>
          <w:rStyle w:val="woj"/>
          <w:rFonts w:ascii="Century Gothic" w:hAnsi="Century Gothic" w:cs="Segoe UI"/>
          <w:i/>
          <w:sz w:val="22"/>
          <w:szCs w:val="22"/>
          <w:shd w:val="clear" w:color="auto" w:fill="FFFFFF"/>
        </w:rPr>
        <w:t>I have other sheep, which are not of this fold; I must bring them also, and they will hear My voice; and they will become one flock </w:t>
      </w:r>
      <w:r w:rsidRPr="007809B6">
        <w:rPr>
          <w:rStyle w:val="woj"/>
          <w:rFonts w:ascii="Century Gothic" w:hAnsi="Century Gothic" w:cs="Segoe UI"/>
          <w:i/>
          <w:iCs/>
          <w:sz w:val="22"/>
          <w:szCs w:val="22"/>
          <w:shd w:val="clear" w:color="auto" w:fill="FFFFFF"/>
        </w:rPr>
        <w:t>with</w:t>
      </w:r>
      <w:r w:rsidRPr="007809B6">
        <w:rPr>
          <w:rStyle w:val="woj"/>
          <w:rFonts w:ascii="Century Gothic" w:hAnsi="Century Gothic" w:cs="Segoe UI"/>
          <w:i/>
          <w:sz w:val="22"/>
          <w:szCs w:val="22"/>
          <w:shd w:val="clear" w:color="auto" w:fill="FFFFFF"/>
        </w:rPr>
        <w:t> one shepherd.</w:t>
      </w:r>
      <w:r w:rsidRPr="007809B6">
        <w:rPr>
          <w:rFonts w:ascii="Century Gothic" w:hAnsi="Century Gothic" w:cs="Segoe UI"/>
          <w:i/>
          <w:sz w:val="22"/>
          <w:szCs w:val="22"/>
          <w:shd w:val="clear" w:color="auto" w:fill="FFFFFF"/>
        </w:rPr>
        <w:t> </w:t>
      </w:r>
      <w:r w:rsidRPr="007809B6">
        <w:rPr>
          <w:rStyle w:val="woj"/>
          <w:rFonts w:ascii="Century Gothic" w:hAnsi="Century Gothic" w:cs="Segoe UI"/>
          <w:b/>
          <w:bCs/>
          <w:i/>
          <w:sz w:val="22"/>
          <w:szCs w:val="22"/>
          <w:shd w:val="clear" w:color="auto" w:fill="FFFFFF"/>
          <w:vertAlign w:val="superscript"/>
        </w:rPr>
        <w:t>17 </w:t>
      </w:r>
      <w:r w:rsidRPr="007809B6">
        <w:rPr>
          <w:rStyle w:val="woj"/>
          <w:rFonts w:ascii="Century Gothic" w:hAnsi="Century Gothic" w:cs="Segoe UI"/>
          <w:i/>
          <w:sz w:val="22"/>
          <w:szCs w:val="22"/>
          <w:shd w:val="clear" w:color="auto" w:fill="FFFFFF"/>
        </w:rPr>
        <w:t>For this reason the Father loves Me, because I lay down My life so that I may take it again.</w:t>
      </w:r>
      <w:r w:rsidRPr="007809B6">
        <w:rPr>
          <w:rFonts w:ascii="Century Gothic" w:hAnsi="Century Gothic" w:cs="Segoe UI"/>
          <w:i/>
          <w:sz w:val="22"/>
          <w:szCs w:val="22"/>
          <w:shd w:val="clear" w:color="auto" w:fill="FFFFFF"/>
        </w:rPr>
        <w:t> </w:t>
      </w:r>
      <w:r w:rsidRPr="007809B6">
        <w:rPr>
          <w:rStyle w:val="woj"/>
          <w:rFonts w:ascii="Century Gothic" w:hAnsi="Century Gothic" w:cs="Segoe UI"/>
          <w:b/>
          <w:bCs/>
          <w:i/>
          <w:sz w:val="22"/>
          <w:szCs w:val="22"/>
          <w:shd w:val="clear" w:color="auto" w:fill="FFFFFF"/>
          <w:vertAlign w:val="superscript"/>
        </w:rPr>
        <w:t>18 </w:t>
      </w:r>
      <w:r w:rsidRPr="007809B6">
        <w:rPr>
          <w:rStyle w:val="woj"/>
          <w:rFonts w:ascii="Century Gothic" w:hAnsi="Century Gothic" w:cs="Segoe UI"/>
          <w:i/>
          <w:sz w:val="22"/>
          <w:szCs w:val="22"/>
          <w:shd w:val="clear" w:color="auto" w:fill="FFFFFF"/>
        </w:rPr>
        <w:t>No one has taken it away from Me, but I lay it down on My own initiative. I have authority to lay it down, and I have authority to take it up again. This commandment I received from My Father.”</w:t>
      </w:r>
    </w:p>
    <w:p w:rsidR="005B3055" w:rsidRPr="007809B6" w:rsidRDefault="005B3055" w:rsidP="002A75E6">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In accord with His father’s plan </w:t>
      </w:r>
    </w:p>
    <w:p w:rsidR="005B3055" w:rsidRPr="007809B6" w:rsidRDefault="005B3055" w:rsidP="002A75E6">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Done before the foundation of the world</w:t>
      </w:r>
    </w:p>
    <w:p w:rsidR="005B3055" w:rsidRPr="007809B6" w:rsidRDefault="005B3055" w:rsidP="002A75E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Acts 2:23</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this </w:t>
      </w:r>
      <w:r w:rsidRPr="007809B6">
        <w:rPr>
          <w:rFonts w:ascii="Century Gothic" w:hAnsi="Century Gothic" w:cs="Segoe UI"/>
          <w:i/>
          <w:iCs/>
          <w:sz w:val="22"/>
          <w:szCs w:val="22"/>
          <w:shd w:val="clear" w:color="auto" w:fill="FFFFFF"/>
        </w:rPr>
        <w:t>Man</w:t>
      </w:r>
      <w:r w:rsidRPr="007809B6">
        <w:rPr>
          <w:rFonts w:ascii="Century Gothic" w:hAnsi="Century Gothic" w:cs="Segoe UI"/>
          <w:i/>
          <w:sz w:val="22"/>
          <w:szCs w:val="22"/>
          <w:shd w:val="clear" w:color="auto" w:fill="FFFFFF"/>
        </w:rPr>
        <w:t xml:space="preserve">, delivered over by </w:t>
      </w:r>
      <w:r w:rsidR="002A75E6" w:rsidRPr="007809B6">
        <w:rPr>
          <w:rFonts w:ascii="Century Gothic" w:hAnsi="Century Gothic" w:cs="Segoe UI"/>
          <w:i/>
          <w:sz w:val="22"/>
          <w:szCs w:val="22"/>
          <w:shd w:val="clear" w:color="auto" w:fill="FFFFFF"/>
        </w:rPr>
        <w:t xml:space="preserve">the </w:t>
      </w:r>
      <w:r w:rsidRPr="007809B6">
        <w:rPr>
          <w:rFonts w:ascii="Century Gothic" w:hAnsi="Century Gothic" w:cs="Segoe UI"/>
          <w:i/>
          <w:sz w:val="22"/>
          <w:szCs w:val="22"/>
          <w:shd w:val="clear" w:color="auto" w:fill="FFFFFF"/>
        </w:rPr>
        <w:t>predetermined plan and foreknowledge of God, you nailed to a cross by the hands of godless men and put </w:t>
      </w:r>
      <w:r w:rsidRPr="007809B6">
        <w:rPr>
          <w:rFonts w:ascii="Century Gothic" w:hAnsi="Century Gothic" w:cs="Segoe UI"/>
          <w:i/>
          <w:iCs/>
          <w:sz w:val="22"/>
          <w:szCs w:val="22"/>
          <w:shd w:val="clear" w:color="auto" w:fill="FFFFFF"/>
        </w:rPr>
        <w:t>Him</w:t>
      </w:r>
      <w:r w:rsidRPr="007809B6">
        <w:rPr>
          <w:rFonts w:ascii="Century Gothic" w:hAnsi="Century Gothic" w:cs="Segoe UI"/>
          <w:i/>
          <w:sz w:val="22"/>
          <w:szCs w:val="22"/>
          <w:shd w:val="clear" w:color="auto" w:fill="FFFFFF"/>
        </w:rPr>
        <w:t> to death.</w:t>
      </w:r>
    </w:p>
    <w:p w:rsidR="005B3055" w:rsidRPr="007809B6" w:rsidRDefault="005B3055" w:rsidP="002A75E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Acts 4:27-28</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For truly in this city there were gathered together against Your holy servant Jesus, whom You anointed, both Herod and Pontius Pilate, along with the Gentiles and the peoples of Israel,</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28 </w:t>
      </w:r>
      <w:r w:rsidRPr="007809B6">
        <w:rPr>
          <w:rStyle w:val="text"/>
          <w:rFonts w:ascii="Century Gothic" w:hAnsi="Century Gothic" w:cs="Segoe UI"/>
          <w:i/>
          <w:sz w:val="22"/>
          <w:szCs w:val="22"/>
          <w:shd w:val="clear" w:color="auto" w:fill="FFFFFF"/>
        </w:rPr>
        <w:t>to do whatever Your hand and Your purpose predestined to occur.</w:t>
      </w:r>
      <w:r w:rsidRPr="007809B6">
        <w:rPr>
          <w:rFonts w:ascii="Century Gothic" w:hAnsi="Century Gothic" w:cs="Segoe UI"/>
          <w:i/>
          <w:sz w:val="22"/>
          <w:szCs w:val="22"/>
          <w:shd w:val="clear" w:color="auto" w:fill="FFFFFF"/>
        </w:rPr>
        <w:t> </w:t>
      </w:r>
    </w:p>
    <w:p w:rsidR="005B3055" w:rsidRPr="007809B6" w:rsidRDefault="005B3055" w:rsidP="002A75E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2"/>
          <w:szCs w:val="22"/>
          <w:shd w:val="clear" w:color="auto" w:fill="FFFFFF"/>
        </w:rPr>
      </w:pPr>
      <w:r w:rsidRPr="007809B6">
        <w:rPr>
          <w:rStyle w:val="NoneA"/>
          <w:rFonts w:ascii="Century Gothic" w:eastAsia="Times New Roman" w:hAnsi="Century Gothic" w:cs="Arial"/>
          <w:b/>
          <w:sz w:val="22"/>
          <w:szCs w:val="22"/>
          <w:bdr w:val="none" w:sz="0" w:space="0" w:color="auto"/>
        </w:rPr>
        <w:t>Acts 13:27-29</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For those who live in Jerusalem, and their rulers, recognizing neither Him nor the utterances of the prophets which are read every Sabbath, fulfilled </w:t>
      </w:r>
      <w:r w:rsidRPr="007809B6">
        <w:rPr>
          <w:rStyle w:val="text"/>
          <w:rFonts w:ascii="Century Gothic" w:hAnsi="Century Gothic" w:cs="Segoe UI"/>
          <w:i/>
          <w:iCs/>
          <w:sz w:val="22"/>
          <w:szCs w:val="22"/>
          <w:shd w:val="clear" w:color="auto" w:fill="FFFFFF"/>
        </w:rPr>
        <w:t>these</w:t>
      </w:r>
      <w:r w:rsidRPr="007809B6">
        <w:rPr>
          <w:rStyle w:val="text"/>
          <w:rFonts w:ascii="Century Gothic" w:hAnsi="Century Gothic" w:cs="Segoe UI"/>
          <w:i/>
          <w:sz w:val="22"/>
          <w:szCs w:val="22"/>
          <w:shd w:val="clear" w:color="auto" w:fill="FFFFFF"/>
        </w:rPr>
        <w:t> by condemning </w:t>
      </w:r>
      <w:r w:rsidRPr="007809B6">
        <w:rPr>
          <w:rStyle w:val="text"/>
          <w:rFonts w:ascii="Century Gothic" w:hAnsi="Century Gothic" w:cs="Segoe UI"/>
          <w:i/>
          <w:iCs/>
          <w:sz w:val="22"/>
          <w:szCs w:val="22"/>
          <w:shd w:val="clear" w:color="auto" w:fill="FFFFFF"/>
        </w:rPr>
        <w:t>Him</w:t>
      </w:r>
      <w:r w:rsidRPr="007809B6">
        <w:rPr>
          <w:rStyle w:val="text"/>
          <w:rFonts w:ascii="Century Gothic" w:hAnsi="Century Gothic" w:cs="Segoe UI"/>
          <w:i/>
          <w:sz w:val="22"/>
          <w:szCs w:val="22"/>
          <w:shd w:val="clear" w:color="auto" w:fill="FFFFFF"/>
        </w:rPr>
        <w:t>.</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28 </w:t>
      </w:r>
      <w:r w:rsidRPr="007809B6">
        <w:rPr>
          <w:rStyle w:val="text"/>
          <w:rFonts w:ascii="Century Gothic" w:hAnsi="Century Gothic" w:cs="Segoe UI"/>
          <w:i/>
          <w:sz w:val="22"/>
          <w:szCs w:val="22"/>
          <w:shd w:val="clear" w:color="auto" w:fill="FFFFFF"/>
        </w:rPr>
        <w:t>And though they found no ground for </w:t>
      </w:r>
      <w:r w:rsidRPr="007809B6">
        <w:rPr>
          <w:rStyle w:val="text"/>
          <w:rFonts w:ascii="Century Gothic" w:hAnsi="Century Gothic" w:cs="Segoe UI"/>
          <w:i/>
          <w:iCs/>
          <w:sz w:val="22"/>
          <w:szCs w:val="22"/>
          <w:shd w:val="clear" w:color="auto" w:fill="FFFFFF"/>
        </w:rPr>
        <w:t>putting Him to</w:t>
      </w:r>
      <w:r w:rsidRPr="007809B6">
        <w:rPr>
          <w:rStyle w:val="text"/>
          <w:rFonts w:ascii="Century Gothic" w:hAnsi="Century Gothic" w:cs="Segoe UI"/>
          <w:i/>
          <w:sz w:val="22"/>
          <w:szCs w:val="22"/>
          <w:shd w:val="clear" w:color="auto" w:fill="FFFFFF"/>
        </w:rPr>
        <w:t> death, they asked Pilate that He be executed.</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29 </w:t>
      </w:r>
      <w:r w:rsidRPr="007809B6">
        <w:rPr>
          <w:rStyle w:val="text"/>
          <w:rFonts w:ascii="Century Gothic" w:hAnsi="Century Gothic" w:cs="Segoe UI"/>
          <w:i/>
          <w:sz w:val="22"/>
          <w:szCs w:val="22"/>
          <w:shd w:val="clear" w:color="auto" w:fill="FFFFFF"/>
        </w:rPr>
        <w:t>When they had carried out all that was written concerning Him, they took Him down from the cross and laid Him in a tomb.</w:t>
      </w:r>
    </w:p>
    <w:p w:rsidR="002A75E6" w:rsidRPr="007809B6" w:rsidRDefault="002A75E6" w:rsidP="002A75E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2"/>
          <w:szCs w:val="22"/>
          <w:shd w:val="clear" w:color="auto" w:fill="FFFFFF"/>
        </w:rPr>
      </w:pPr>
      <w:r w:rsidRPr="007809B6">
        <w:rPr>
          <w:rStyle w:val="NoneA"/>
          <w:rFonts w:ascii="Century Gothic" w:eastAsia="Times New Roman" w:hAnsi="Century Gothic" w:cs="Arial"/>
          <w:b/>
          <w:sz w:val="22"/>
          <w:szCs w:val="22"/>
          <w:bdr w:val="none" w:sz="0" w:space="0" w:color="auto"/>
        </w:rPr>
        <w:t>2 Timothy 1:</w:t>
      </w:r>
      <w:r w:rsidRPr="007809B6">
        <w:rPr>
          <w:rStyle w:val="NoneA"/>
          <w:rFonts w:ascii="Century Gothic" w:eastAsia="Times New Roman" w:hAnsi="Century Gothic" w:cs="Arial"/>
          <w:b/>
          <w:i/>
          <w:sz w:val="22"/>
          <w:szCs w:val="22"/>
          <w:bdr w:val="none" w:sz="0" w:space="0" w:color="auto"/>
        </w:rPr>
        <w:t>9</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who has saved us and called us with a holy calling, not according to our works, but according to His own purpose and grace which was granted us in Christ Jesus from all eternity</w:t>
      </w:r>
    </w:p>
    <w:p w:rsidR="002A75E6" w:rsidRPr="007809B6" w:rsidRDefault="002A75E6" w:rsidP="002A75E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2"/>
          <w:szCs w:val="22"/>
          <w:shd w:val="clear" w:color="auto" w:fill="FFFFFF"/>
        </w:rPr>
      </w:pPr>
      <w:r w:rsidRPr="007809B6">
        <w:rPr>
          <w:rStyle w:val="NoneA"/>
          <w:rFonts w:ascii="Century Gothic" w:eastAsia="Times New Roman" w:hAnsi="Century Gothic" w:cs="Arial"/>
          <w:b/>
          <w:sz w:val="22"/>
          <w:szCs w:val="22"/>
          <w:bdr w:val="none" w:sz="0" w:space="0" w:color="auto"/>
        </w:rPr>
        <w:t>Revelation 13:8</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All who dwell on the earth will worship him, </w:t>
      </w:r>
      <w:r w:rsidRPr="007809B6">
        <w:rPr>
          <w:rStyle w:val="text"/>
          <w:rFonts w:ascii="Century Gothic" w:hAnsi="Century Gothic" w:cs="Segoe UI"/>
          <w:i/>
          <w:iCs/>
          <w:sz w:val="22"/>
          <w:szCs w:val="22"/>
          <w:shd w:val="clear" w:color="auto" w:fill="FFFFFF"/>
        </w:rPr>
        <w:t>everyone</w:t>
      </w:r>
      <w:r w:rsidRPr="007809B6">
        <w:rPr>
          <w:rStyle w:val="text"/>
          <w:rFonts w:ascii="Century Gothic" w:hAnsi="Century Gothic" w:cs="Segoe UI"/>
          <w:i/>
          <w:sz w:val="22"/>
          <w:szCs w:val="22"/>
          <w:shd w:val="clear" w:color="auto" w:fill="FFFFFF"/>
        </w:rPr>
        <w:t> whose name has not been written from the foundation of the world in the book of life of the Lamb who has been slain.</w:t>
      </w:r>
      <w:r w:rsidRPr="007809B6">
        <w:rPr>
          <w:rFonts w:ascii="Century Gothic" w:hAnsi="Century Gothic" w:cs="Segoe UI"/>
          <w:i/>
          <w:sz w:val="22"/>
          <w:szCs w:val="22"/>
          <w:shd w:val="clear" w:color="auto" w:fill="FFFFFF"/>
        </w:rPr>
        <w:t> </w:t>
      </w:r>
    </w:p>
    <w:p w:rsidR="00B437BD" w:rsidRPr="007809B6" w:rsidRDefault="00B437BD" w:rsidP="00D179D5">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lastRenderedPageBreak/>
        <w:t>Peter wants us to understand the practical nature of such a substitutionary suffering of the Savior</w:t>
      </w:r>
    </w:p>
    <w:p w:rsidR="00B437BD" w:rsidRPr="007809B6" w:rsidRDefault="00B437BD" w:rsidP="00B437BD">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It illustrates that such extreme affliction and injustice resulted in a supreme triumph</w:t>
      </w:r>
    </w:p>
    <w:p w:rsidR="00D179D5" w:rsidRPr="007809B6" w:rsidRDefault="00B437BD" w:rsidP="00B437BD">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The most </w:t>
      </w:r>
      <w:r w:rsidR="00D900A1" w:rsidRPr="007809B6">
        <w:rPr>
          <w:rStyle w:val="NoneA"/>
          <w:rFonts w:ascii="Century Gothic" w:eastAsia="Times New Roman" w:hAnsi="Century Gothic" w:cs="Arial"/>
          <w:sz w:val="22"/>
          <w:szCs w:val="22"/>
          <w:bdr w:val="none" w:sz="0" w:space="0" w:color="auto"/>
        </w:rPr>
        <w:t>heinous</w:t>
      </w:r>
      <w:r w:rsidRPr="007809B6">
        <w:rPr>
          <w:rStyle w:val="NoneA"/>
          <w:rFonts w:ascii="Century Gothic" w:eastAsia="Times New Roman" w:hAnsi="Century Gothic" w:cs="Arial"/>
          <w:sz w:val="22"/>
          <w:szCs w:val="22"/>
          <w:bdr w:val="none" w:sz="0" w:space="0" w:color="auto"/>
        </w:rPr>
        <w:t xml:space="preserve"> thing possible (the </w:t>
      </w:r>
      <w:r w:rsidR="00D900A1" w:rsidRPr="007809B6">
        <w:rPr>
          <w:rStyle w:val="NoneA"/>
          <w:rFonts w:ascii="Century Gothic" w:eastAsia="Times New Roman" w:hAnsi="Century Gothic" w:cs="Arial"/>
          <w:sz w:val="22"/>
          <w:szCs w:val="22"/>
          <w:bdr w:val="none" w:sz="0" w:space="0" w:color="auto"/>
        </w:rPr>
        <w:t xml:space="preserve">creature killing the Creator) brings about eternal salvation to the very ones that are killing Him </w:t>
      </w:r>
    </w:p>
    <w:p w:rsidR="00D900A1" w:rsidRPr="007809B6" w:rsidRDefault="00D900A1" w:rsidP="00B437BD">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If such a victory occurred with the greater, we too (as the lesser) can be encouraged in our unjust suffering </w:t>
      </w:r>
    </w:p>
    <w:p w:rsidR="00D900A1" w:rsidRPr="007809B6" w:rsidRDefault="00D900A1" w:rsidP="00D900A1">
      <w:pPr>
        <w:pStyle w:val="NormalWeb"/>
        <w:numPr>
          <w:ilvl w:val="0"/>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2"/>
          <w:szCs w:val="22"/>
          <w:bdr w:val="none" w:sz="0" w:space="0" w:color="auto"/>
        </w:rPr>
      </w:pPr>
      <w:r w:rsidRPr="007809B6">
        <w:rPr>
          <w:rStyle w:val="text"/>
          <w:rFonts w:ascii="Century Gothic" w:hAnsi="Century Gothic" w:cs="Segoe UI"/>
          <w:b/>
          <w:bCs/>
          <w:i/>
          <w:sz w:val="22"/>
          <w:szCs w:val="22"/>
          <w:shd w:val="clear" w:color="auto" w:fill="FFFFFF"/>
          <w:vertAlign w:val="superscript"/>
        </w:rPr>
        <w:t xml:space="preserve">18b </w:t>
      </w:r>
      <w:r w:rsidRPr="007809B6">
        <w:rPr>
          <w:rStyle w:val="NoneA"/>
          <w:rFonts w:ascii="Century Gothic" w:eastAsia="Times New Roman" w:hAnsi="Century Gothic" w:cs="Arial"/>
          <w:i/>
          <w:sz w:val="22"/>
          <w:szCs w:val="22"/>
          <w:bdr w:val="none" w:sz="0" w:space="0" w:color="auto"/>
        </w:rPr>
        <w:t>So that He might bring us to God</w:t>
      </w:r>
    </w:p>
    <w:p w:rsidR="00D900A1" w:rsidRPr="007809B6" w:rsidRDefault="00D900A1" w:rsidP="00D900A1">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brings us to God</w:t>
      </w:r>
    </w:p>
    <w:p w:rsidR="00D900A1" w:rsidRPr="007809B6" w:rsidRDefault="00E93548" w:rsidP="00D900A1">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provides the way—the only way</w:t>
      </w:r>
    </w:p>
    <w:p w:rsidR="00E93548" w:rsidRPr="007809B6" w:rsidRDefault="00E93548" w:rsidP="00D900A1">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Symbolically illustrated by the temple veil torn at the death of Christ</w:t>
      </w:r>
    </w:p>
    <w:p w:rsidR="00D900A1" w:rsidRPr="007809B6" w:rsidRDefault="00D900A1" w:rsidP="00E9354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Matthew 27:51</w:t>
      </w:r>
      <w:r w:rsidRPr="007809B6">
        <w:rPr>
          <w:rStyle w:val="NoneA"/>
          <w:rFonts w:ascii="Century Gothic" w:eastAsia="Times New Roman" w:hAnsi="Century Gothic" w:cs="Arial"/>
          <w:sz w:val="22"/>
          <w:szCs w:val="22"/>
          <w:bdr w:val="none" w:sz="0" w:space="0" w:color="auto"/>
        </w:rPr>
        <w:t>—</w:t>
      </w:r>
      <w:r w:rsidRPr="007809B6">
        <w:rPr>
          <w:rStyle w:val="text"/>
          <w:rFonts w:ascii="Century Gothic" w:hAnsi="Century Gothic" w:cs="Segoe UI"/>
          <w:i/>
          <w:sz w:val="22"/>
          <w:szCs w:val="22"/>
          <w:shd w:val="clear" w:color="auto" w:fill="FFFFFF"/>
        </w:rPr>
        <w:t>And behold, the veil of the temple was torn in two from top to bottom; and the earth shook and the rocks were split.</w:t>
      </w:r>
      <w:r w:rsidRPr="007809B6">
        <w:rPr>
          <w:rFonts w:ascii="Century Gothic" w:hAnsi="Century Gothic" w:cs="Segoe UI"/>
          <w:sz w:val="22"/>
          <w:szCs w:val="22"/>
          <w:shd w:val="clear" w:color="auto" w:fill="FFFFFF"/>
        </w:rPr>
        <w:t> </w:t>
      </w:r>
    </w:p>
    <w:p w:rsidR="00D900A1" w:rsidRPr="007809B6" w:rsidRDefault="00E93548" w:rsidP="00E93548">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As royal priests now of God (</w:t>
      </w:r>
      <w:r w:rsidRPr="007809B6">
        <w:rPr>
          <w:rStyle w:val="NoneA"/>
          <w:rFonts w:ascii="Century Gothic" w:eastAsia="Times New Roman" w:hAnsi="Century Gothic" w:cs="Arial"/>
          <w:b/>
          <w:sz w:val="22"/>
          <w:szCs w:val="22"/>
          <w:bdr w:val="none" w:sz="0" w:space="0" w:color="auto"/>
        </w:rPr>
        <w:t>2:9</w:t>
      </w:r>
      <w:r w:rsidRPr="007809B6">
        <w:rPr>
          <w:rStyle w:val="NoneA"/>
          <w:rFonts w:ascii="Century Gothic" w:eastAsia="Times New Roman" w:hAnsi="Century Gothic" w:cs="Arial"/>
          <w:sz w:val="22"/>
          <w:szCs w:val="22"/>
          <w:bdr w:val="none" w:sz="0" w:space="0" w:color="auto"/>
        </w:rPr>
        <w:t>), we have access to God and can enjoy His presence</w:t>
      </w:r>
    </w:p>
    <w:p w:rsidR="00E93548" w:rsidRPr="007809B6" w:rsidRDefault="00E93548" w:rsidP="00E9354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2:9</w:t>
      </w:r>
      <w:r w:rsidRPr="007809B6">
        <w:rPr>
          <w:rStyle w:val="NoneA"/>
          <w:rFonts w:ascii="Century Gothic" w:eastAsia="Times New Roman" w:hAnsi="Century Gothic" w:cs="Arial"/>
          <w:sz w:val="22"/>
          <w:szCs w:val="22"/>
          <w:bdr w:val="none" w:sz="0" w:space="0" w:color="auto"/>
        </w:rPr>
        <w:t>—</w:t>
      </w:r>
      <w:r w:rsidRPr="007809B6">
        <w:rPr>
          <w:rFonts w:ascii="Century Gothic" w:hAnsi="Century Gothic" w:cs="Segoe UI"/>
          <w:i/>
          <w:sz w:val="22"/>
          <w:szCs w:val="22"/>
          <w:shd w:val="clear" w:color="auto" w:fill="FFFFFF"/>
        </w:rPr>
        <w:t>But you are </w:t>
      </w:r>
      <w:r w:rsidRPr="007809B6">
        <w:rPr>
          <w:rStyle w:val="small-caps"/>
          <w:rFonts w:ascii="Century Gothic" w:hAnsi="Century Gothic" w:cs="Segoe UI"/>
          <w:i/>
          <w:smallCaps/>
          <w:sz w:val="22"/>
          <w:szCs w:val="22"/>
          <w:shd w:val="clear" w:color="auto" w:fill="FFFFFF"/>
        </w:rPr>
        <w:t>a chosen race, a</w:t>
      </w:r>
      <w:r w:rsidRPr="007809B6">
        <w:rPr>
          <w:rFonts w:ascii="Century Gothic" w:hAnsi="Century Gothic" w:cs="Segoe UI"/>
          <w:i/>
          <w:sz w:val="22"/>
          <w:szCs w:val="22"/>
          <w:shd w:val="clear" w:color="auto" w:fill="FFFFFF"/>
        </w:rPr>
        <w:t> royal </w:t>
      </w:r>
      <w:r w:rsidRPr="007809B6">
        <w:rPr>
          <w:rStyle w:val="small-caps"/>
          <w:rFonts w:ascii="Century Gothic" w:hAnsi="Century Gothic" w:cs="Segoe UI"/>
          <w:i/>
          <w:smallCaps/>
          <w:sz w:val="22"/>
          <w:szCs w:val="22"/>
          <w:shd w:val="clear" w:color="auto" w:fill="FFFFFF"/>
        </w:rPr>
        <w:t>priesthood, A</w:t>
      </w:r>
      <w:r w:rsidRPr="007809B6">
        <w:rPr>
          <w:rFonts w:ascii="Century Gothic" w:hAnsi="Century Gothic" w:cs="Segoe UI"/>
          <w:i/>
          <w:sz w:val="22"/>
          <w:szCs w:val="22"/>
          <w:shd w:val="clear" w:color="auto" w:fill="FFFFFF"/>
        </w:rPr>
        <w:t> </w:t>
      </w:r>
      <w:r w:rsidRPr="007809B6">
        <w:rPr>
          <w:rStyle w:val="small-caps"/>
          <w:rFonts w:ascii="Century Gothic" w:hAnsi="Century Gothic" w:cs="Segoe UI"/>
          <w:i/>
          <w:smallCaps/>
          <w:sz w:val="22"/>
          <w:szCs w:val="22"/>
          <w:shd w:val="clear" w:color="auto" w:fill="FFFFFF"/>
        </w:rPr>
        <w:t>holy nation</w:t>
      </w:r>
      <w:r w:rsidRPr="007809B6">
        <w:rPr>
          <w:rFonts w:ascii="Century Gothic" w:hAnsi="Century Gothic" w:cs="Segoe UI"/>
          <w:i/>
          <w:sz w:val="22"/>
          <w:szCs w:val="22"/>
          <w:shd w:val="clear" w:color="auto" w:fill="FFFFFF"/>
        </w:rPr>
        <w:t>, </w:t>
      </w:r>
      <w:r w:rsidRPr="007809B6">
        <w:rPr>
          <w:rStyle w:val="small-caps"/>
          <w:rFonts w:ascii="Century Gothic" w:hAnsi="Century Gothic" w:cs="Segoe UI"/>
          <w:i/>
          <w:smallCaps/>
          <w:sz w:val="22"/>
          <w:szCs w:val="22"/>
          <w:shd w:val="clear" w:color="auto" w:fill="FFFFFF"/>
        </w:rPr>
        <w:t>a people for</w:t>
      </w:r>
      <w:r w:rsidRPr="007809B6">
        <w:rPr>
          <w:rFonts w:ascii="Century Gothic" w:hAnsi="Century Gothic" w:cs="Segoe UI"/>
          <w:i/>
          <w:sz w:val="22"/>
          <w:szCs w:val="22"/>
          <w:shd w:val="clear" w:color="auto" w:fill="FFFFFF"/>
        </w:rPr>
        <w:t> </w:t>
      </w:r>
      <w:r w:rsidRPr="007809B6">
        <w:rPr>
          <w:rFonts w:ascii="Century Gothic" w:hAnsi="Century Gothic" w:cs="Segoe UI"/>
          <w:i/>
          <w:iCs/>
          <w:sz w:val="22"/>
          <w:szCs w:val="22"/>
          <w:shd w:val="clear" w:color="auto" w:fill="FFFFFF"/>
        </w:rPr>
        <w:t>God’s</w:t>
      </w:r>
      <w:r w:rsidRPr="007809B6">
        <w:rPr>
          <w:rFonts w:ascii="Century Gothic" w:hAnsi="Century Gothic" w:cs="Segoe UI"/>
          <w:i/>
          <w:sz w:val="22"/>
          <w:szCs w:val="22"/>
          <w:shd w:val="clear" w:color="auto" w:fill="FFFFFF"/>
        </w:rPr>
        <w:t> </w:t>
      </w:r>
      <w:r w:rsidRPr="007809B6">
        <w:rPr>
          <w:rStyle w:val="small-caps"/>
          <w:rFonts w:ascii="Century Gothic" w:hAnsi="Century Gothic" w:cs="Segoe UI"/>
          <w:i/>
          <w:smallCaps/>
          <w:sz w:val="22"/>
          <w:szCs w:val="22"/>
          <w:shd w:val="clear" w:color="auto" w:fill="FFFFFF"/>
        </w:rPr>
        <w:t>own possession</w:t>
      </w:r>
      <w:r w:rsidRPr="007809B6">
        <w:rPr>
          <w:rFonts w:ascii="Century Gothic" w:hAnsi="Century Gothic" w:cs="Segoe UI"/>
          <w:i/>
          <w:sz w:val="22"/>
          <w:szCs w:val="22"/>
          <w:shd w:val="clear" w:color="auto" w:fill="FFFFFF"/>
        </w:rPr>
        <w:t>, so that you may proclaim the excellencies of Him who has called you out of darkness into His marvelous light;</w:t>
      </w:r>
    </w:p>
    <w:p w:rsidR="00E93548" w:rsidRPr="007809B6" w:rsidRDefault="00E93548" w:rsidP="00E9354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4:16</w:t>
      </w:r>
      <w:r w:rsidRPr="007809B6">
        <w:rPr>
          <w:rStyle w:val="NoneA"/>
          <w:rFonts w:ascii="Century Gothic" w:eastAsia="Times New Roman" w:hAnsi="Century Gothic" w:cs="Arial"/>
          <w:i/>
          <w:sz w:val="22"/>
          <w:szCs w:val="22"/>
          <w:bdr w:val="none" w:sz="0" w:space="0" w:color="auto"/>
        </w:rPr>
        <w:t>—</w:t>
      </w:r>
      <w:r w:rsidRPr="007809B6">
        <w:rPr>
          <w:rFonts w:ascii="Century Gothic" w:hAnsi="Century Gothic" w:cs="Segoe UI"/>
          <w:i/>
          <w:sz w:val="22"/>
          <w:szCs w:val="22"/>
          <w:shd w:val="clear" w:color="auto" w:fill="FFFFFF"/>
        </w:rPr>
        <w:t>Therefore let us draw near with confidence to the throne of grace, so that we may receive mercy and find grace to help in time of need.</w:t>
      </w:r>
    </w:p>
    <w:p w:rsidR="00E93548" w:rsidRPr="007809B6" w:rsidRDefault="00E93548" w:rsidP="00E9354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2"/>
          <w:szCs w:val="22"/>
          <w:bdr w:val="none" w:sz="0" w:space="0" w:color="auto"/>
        </w:rPr>
      </w:pPr>
      <w:r w:rsidRPr="007809B6">
        <w:rPr>
          <w:rStyle w:val="NoneA"/>
          <w:rFonts w:ascii="Century Gothic" w:eastAsia="Times New Roman" w:hAnsi="Century Gothic" w:cs="Arial"/>
          <w:b/>
          <w:sz w:val="22"/>
          <w:szCs w:val="22"/>
          <w:bdr w:val="none" w:sz="0" w:space="0" w:color="auto"/>
        </w:rPr>
        <w:t>10:19-22</w:t>
      </w:r>
      <w:r w:rsidRPr="007809B6">
        <w:rPr>
          <w:rStyle w:val="NoneA"/>
          <w:rFonts w:ascii="Century Gothic" w:eastAsia="Times New Roman" w:hAnsi="Century Gothic" w:cs="Arial"/>
          <w:i/>
          <w:sz w:val="22"/>
          <w:szCs w:val="22"/>
          <w:bdr w:val="none" w:sz="0" w:space="0" w:color="auto"/>
        </w:rPr>
        <w:t>—</w:t>
      </w:r>
      <w:r w:rsidRPr="007809B6">
        <w:rPr>
          <w:rStyle w:val="text"/>
          <w:rFonts w:ascii="Century Gothic" w:hAnsi="Century Gothic" w:cs="Segoe UI"/>
          <w:i/>
          <w:sz w:val="22"/>
          <w:szCs w:val="22"/>
          <w:shd w:val="clear" w:color="auto" w:fill="FFFFFF"/>
        </w:rPr>
        <w:t>Therefore, brethren, since we have confidence to enter the holy place by the blood of Jesus,</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20 </w:t>
      </w:r>
      <w:r w:rsidRPr="007809B6">
        <w:rPr>
          <w:rStyle w:val="text"/>
          <w:rFonts w:ascii="Century Gothic" w:hAnsi="Century Gothic" w:cs="Segoe UI"/>
          <w:i/>
          <w:sz w:val="22"/>
          <w:szCs w:val="22"/>
          <w:shd w:val="clear" w:color="auto" w:fill="FFFFFF"/>
        </w:rPr>
        <w:t>by a new and living way which He inaugurated for us through the veil, that is, His flesh,</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21 </w:t>
      </w:r>
      <w:r w:rsidRPr="007809B6">
        <w:rPr>
          <w:rStyle w:val="text"/>
          <w:rFonts w:ascii="Century Gothic" w:hAnsi="Century Gothic" w:cs="Segoe UI"/>
          <w:i/>
          <w:sz w:val="22"/>
          <w:szCs w:val="22"/>
          <w:shd w:val="clear" w:color="auto" w:fill="FFFFFF"/>
        </w:rPr>
        <w:t>and since </w:t>
      </w:r>
      <w:r w:rsidRPr="007809B6">
        <w:rPr>
          <w:rStyle w:val="text"/>
          <w:rFonts w:ascii="Century Gothic" w:hAnsi="Century Gothic" w:cs="Segoe UI"/>
          <w:i/>
          <w:iCs/>
          <w:sz w:val="22"/>
          <w:szCs w:val="22"/>
          <w:shd w:val="clear" w:color="auto" w:fill="FFFFFF"/>
        </w:rPr>
        <w:t>we have</w:t>
      </w:r>
      <w:r w:rsidRPr="007809B6">
        <w:rPr>
          <w:rStyle w:val="text"/>
          <w:rFonts w:ascii="Century Gothic" w:hAnsi="Century Gothic" w:cs="Segoe UI"/>
          <w:i/>
          <w:sz w:val="22"/>
          <w:szCs w:val="22"/>
          <w:shd w:val="clear" w:color="auto" w:fill="FFFFFF"/>
        </w:rPr>
        <w:t> a great priest over the house of God,</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22 </w:t>
      </w:r>
      <w:r w:rsidRPr="007809B6">
        <w:rPr>
          <w:rStyle w:val="text"/>
          <w:rFonts w:ascii="Century Gothic" w:hAnsi="Century Gothic" w:cs="Segoe UI"/>
          <w:i/>
          <w:sz w:val="22"/>
          <w:szCs w:val="22"/>
          <w:shd w:val="clear" w:color="auto" w:fill="FFFFFF"/>
        </w:rPr>
        <w:t>let us draw near with a sincere heart in full assurance of faith, having our hearts sprinkled </w:t>
      </w:r>
      <w:r w:rsidRPr="007809B6">
        <w:rPr>
          <w:rStyle w:val="text"/>
          <w:rFonts w:ascii="Century Gothic" w:hAnsi="Century Gothic" w:cs="Segoe UI"/>
          <w:i/>
          <w:iCs/>
          <w:sz w:val="22"/>
          <w:szCs w:val="22"/>
          <w:shd w:val="clear" w:color="auto" w:fill="FFFFFF"/>
        </w:rPr>
        <w:t>clean</w:t>
      </w:r>
      <w:r w:rsidRPr="007809B6">
        <w:rPr>
          <w:rStyle w:val="text"/>
          <w:rFonts w:ascii="Century Gothic" w:hAnsi="Century Gothic" w:cs="Segoe UI"/>
          <w:i/>
          <w:sz w:val="22"/>
          <w:szCs w:val="22"/>
          <w:shd w:val="clear" w:color="auto" w:fill="FFFFFF"/>
        </w:rPr>
        <w:t> from an evil conscience and our bodies washed with pure water.</w:t>
      </w:r>
      <w:r w:rsidRPr="007809B6">
        <w:rPr>
          <w:rFonts w:ascii="Century Gothic" w:hAnsi="Century Gothic" w:cs="Segoe UI"/>
          <w:i/>
          <w:sz w:val="22"/>
          <w:szCs w:val="22"/>
          <w:shd w:val="clear" w:color="auto" w:fill="FFFFFF"/>
        </w:rPr>
        <w:t> </w:t>
      </w:r>
    </w:p>
    <w:p w:rsidR="00433346" w:rsidRPr="007809B6" w:rsidRDefault="00433346" w:rsidP="00433346">
      <w:pPr>
        <w:pStyle w:val="NormalWeb"/>
        <w:numPr>
          <w:ilvl w:val="1"/>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i/>
          <w:sz w:val="22"/>
          <w:szCs w:val="22"/>
          <w:bdr w:val="none" w:sz="0" w:space="0" w:color="auto"/>
        </w:rPr>
        <w:lastRenderedPageBreak/>
        <w:t>Bring us</w:t>
      </w:r>
      <w:r w:rsidRPr="007809B6">
        <w:rPr>
          <w:rStyle w:val="NoneA"/>
          <w:rFonts w:ascii="Century Gothic" w:eastAsia="Times New Roman" w:hAnsi="Century Gothic" w:cs="Arial"/>
          <w:sz w:val="22"/>
          <w:szCs w:val="22"/>
          <w:bdr w:val="none" w:sz="0" w:space="0" w:color="auto"/>
        </w:rPr>
        <w:t xml:space="preserve"> (</w:t>
      </w:r>
      <w:r w:rsidRPr="007809B6">
        <w:rPr>
          <w:rStyle w:val="Emphasis"/>
          <w:rFonts w:ascii="Century Gothic" w:hAnsi="Century Gothic" w:cs="Arial"/>
          <w:color w:val="0A0A0A"/>
          <w:sz w:val="22"/>
          <w:szCs w:val="22"/>
          <w:bdr w:val="none" w:sz="0" w:space="0" w:color="auto"/>
        </w:rPr>
        <w:t>prosagō</w:t>
      </w:r>
      <w:r w:rsidRPr="007809B6">
        <w:rPr>
          <w:rStyle w:val="NoneA"/>
          <w:rFonts w:ascii="Century Gothic" w:eastAsia="Times New Roman" w:hAnsi="Century Gothic" w:cs="Arial"/>
          <w:sz w:val="22"/>
          <w:szCs w:val="22"/>
          <w:bdr w:val="none" w:sz="0" w:space="0" w:color="auto"/>
        </w:rPr>
        <w:t>)—</w:t>
      </w:r>
      <w:r w:rsidRPr="007809B6">
        <w:rPr>
          <w:rFonts w:ascii="Century Gothic" w:eastAsia="Times New Roman" w:hAnsi="Century Gothic" w:cs="Arial"/>
          <w:sz w:val="22"/>
          <w:szCs w:val="22"/>
          <w:bdr w:val="none" w:sz="0" w:space="0" w:color="auto"/>
        </w:rPr>
        <w:t>to lead, to bring; to open a way of access, for one to God; to render one acceptable to God</w:t>
      </w:r>
      <w:r w:rsidRPr="007809B6">
        <w:rPr>
          <w:rStyle w:val="FootnoteReference"/>
          <w:rFonts w:ascii="Century Gothic" w:eastAsia="Times New Roman" w:hAnsi="Century Gothic" w:cs="Arial"/>
          <w:sz w:val="22"/>
          <w:szCs w:val="22"/>
          <w:bdr w:val="none" w:sz="0" w:space="0" w:color="auto"/>
        </w:rPr>
        <w:footnoteReference w:id="3"/>
      </w:r>
    </w:p>
    <w:p w:rsidR="00433346" w:rsidRPr="007809B6" w:rsidRDefault="00433346" w:rsidP="00433346">
      <w:pPr>
        <w:pStyle w:val="NormalWeb"/>
        <w:numPr>
          <w:ilvl w:val="2"/>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Jesus introduces us to the Father</w:t>
      </w:r>
    </w:p>
    <w:p w:rsidR="00433346" w:rsidRPr="007809B6" w:rsidRDefault="00433346" w:rsidP="00433346">
      <w:pPr>
        <w:pStyle w:val="NormalWeb"/>
        <w:numPr>
          <w:ilvl w:val="2"/>
          <w:numId w:val="4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In ancient courts certain officials controlled access to the king.  They verified someone’s right to see him and then introduced that person to the monarch.</w:t>
      </w:r>
      <w:r w:rsidRPr="007809B6">
        <w:rPr>
          <w:rStyle w:val="FootnoteReference"/>
          <w:rFonts w:ascii="Century Gothic" w:eastAsia="Times New Roman" w:hAnsi="Century Gothic" w:cs="Arial"/>
          <w:sz w:val="22"/>
          <w:szCs w:val="22"/>
          <w:bdr w:val="none" w:sz="0" w:space="0" w:color="auto"/>
        </w:rPr>
        <w:footnoteReference w:id="4"/>
      </w:r>
    </w:p>
    <w:p w:rsidR="00433346" w:rsidRPr="007809B6" w:rsidRDefault="00433346" w:rsidP="0043334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b/>
          <w:sz w:val="22"/>
          <w:szCs w:val="22"/>
          <w:bdr w:val="none" w:sz="0" w:space="0" w:color="auto"/>
        </w:rPr>
        <w:t>Hebrews 6:19-20</w:t>
      </w:r>
      <w:r w:rsidRPr="007809B6">
        <w:rPr>
          <w:rStyle w:val="NoneA"/>
          <w:rFonts w:ascii="Century Gothic" w:eastAsia="Times New Roman" w:hAnsi="Century Gothic" w:cs="Arial"/>
          <w:sz w:val="22"/>
          <w:szCs w:val="22"/>
          <w:bdr w:val="none" w:sz="0" w:space="0" w:color="auto"/>
        </w:rPr>
        <w:t>—</w:t>
      </w:r>
      <w:r w:rsidRPr="007809B6">
        <w:rPr>
          <w:rStyle w:val="text"/>
          <w:rFonts w:ascii="Century Gothic" w:hAnsi="Century Gothic" w:cs="Segoe UI"/>
          <w:i/>
          <w:sz w:val="22"/>
          <w:szCs w:val="22"/>
          <w:shd w:val="clear" w:color="auto" w:fill="FFFFFF"/>
        </w:rPr>
        <w:t>This hope we have as an anchor of the soul, a </w:t>
      </w:r>
      <w:r w:rsidRPr="007809B6">
        <w:rPr>
          <w:rStyle w:val="text"/>
          <w:rFonts w:ascii="Century Gothic" w:hAnsi="Century Gothic" w:cs="Segoe UI"/>
          <w:i/>
          <w:iCs/>
          <w:sz w:val="22"/>
          <w:szCs w:val="22"/>
          <w:shd w:val="clear" w:color="auto" w:fill="FFFFFF"/>
        </w:rPr>
        <w:t>hope</w:t>
      </w:r>
      <w:r w:rsidRPr="007809B6">
        <w:rPr>
          <w:rStyle w:val="text"/>
          <w:rFonts w:ascii="Century Gothic" w:hAnsi="Century Gothic" w:cs="Segoe UI"/>
          <w:i/>
          <w:sz w:val="22"/>
          <w:szCs w:val="22"/>
          <w:shd w:val="clear" w:color="auto" w:fill="FFFFFF"/>
        </w:rPr>
        <w:t> both sure and steadfast and one which enters within the veil,</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shd w:val="clear" w:color="auto" w:fill="FFFFFF"/>
          <w:vertAlign w:val="superscript"/>
        </w:rPr>
        <w:t>20 </w:t>
      </w:r>
      <w:r w:rsidRPr="007809B6">
        <w:rPr>
          <w:rStyle w:val="text"/>
          <w:rFonts w:ascii="Century Gothic" w:hAnsi="Century Gothic" w:cs="Segoe UI"/>
          <w:i/>
          <w:sz w:val="22"/>
          <w:szCs w:val="22"/>
          <w:shd w:val="clear" w:color="auto" w:fill="FFFFFF"/>
        </w:rPr>
        <w:t>where Jesus has entered as a forerunner for us, having become a high priest forever according to the order of Melchizedek.</w:t>
      </w:r>
    </w:p>
    <w:p w:rsidR="00EF260D" w:rsidRDefault="00E46C1A">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It was </w:t>
      </w:r>
      <w:r w:rsidR="00B80F77" w:rsidRPr="007809B6">
        <w:rPr>
          <w:rStyle w:val="NoneA"/>
          <w:rFonts w:ascii="Century Gothic" w:hAnsi="Century Gothic"/>
          <w:b/>
          <w:bCs/>
          <w:sz w:val="28"/>
          <w:szCs w:val="28"/>
          <w:u w:val="single"/>
        </w:rPr>
        <w:t>proclaimed</w:t>
      </w:r>
      <w:r w:rsidR="00D179D5">
        <w:rPr>
          <w:rStyle w:val="NoneA"/>
          <w:rFonts w:ascii="Century Gothic" w:hAnsi="Century Gothic"/>
          <w:b/>
          <w:bCs/>
          <w:sz w:val="28"/>
          <w:szCs w:val="28"/>
        </w:rPr>
        <w:t xml:space="preserve"> </w:t>
      </w:r>
    </w:p>
    <w:p w:rsidR="00092965" w:rsidRPr="007809B6" w:rsidRDefault="00092965" w:rsidP="00092965">
      <w:pPr>
        <w:pStyle w:val="NormalWeb"/>
        <w:spacing w:before="0"/>
        <w:ind w:left="360"/>
        <w:jc w:val="both"/>
        <w:rPr>
          <w:rStyle w:val="NoneA"/>
          <w:rFonts w:ascii="Century Gothic" w:hAnsi="Century Gothic" w:cs="Segoe UI"/>
          <w:b/>
          <w:bCs/>
          <w:i/>
          <w:sz w:val="22"/>
          <w:szCs w:val="22"/>
          <w:u w:val="single"/>
          <w:shd w:val="clear" w:color="auto" w:fill="FFFFFF"/>
          <w:vertAlign w:val="superscript"/>
        </w:rPr>
      </w:pPr>
      <w:r w:rsidRPr="007809B6">
        <w:rPr>
          <w:rStyle w:val="text"/>
          <w:rFonts w:ascii="Century Gothic" w:hAnsi="Century Gothic" w:cs="Segoe UI"/>
          <w:b/>
          <w:bCs/>
          <w:i/>
          <w:sz w:val="22"/>
          <w:szCs w:val="22"/>
          <w:shd w:val="clear" w:color="auto" w:fill="FFFFFF"/>
          <w:vertAlign w:val="superscript"/>
        </w:rPr>
        <w:t>18 </w:t>
      </w:r>
      <w:r w:rsidRPr="007809B6">
        <w:rPr>
          <w:rStyle w:val="text"/>
          <w:rFonts w:ascii="Century Gothic" w:hAnsi="Century Gothic" w:cs="Segoe UI"/>
          <w:i/>
          <w:sz w:val="22"/>
          <w:szCs w:val="22"/>
          <w:shd w:val="clear" w:color="auto" w:fill="FFFFFF"/>
        </w:rPr>
        <w:t>For Christ also died for sins once for all,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just for </w:t>
      </w:r>
      <w:r w:rsidRPr="007809B6">
        <w:rPr>
          <w:rStyle w:val="text"/>
          <w:rFonts w:ascii="Century Gothic" w:hAnsi="Century Gothic" w:cs="Segoe UI"/>
          <w:i/>
          <w:iCs/>
          <w:sz w:val="22"/>
          <w:szCs w:val="22"/>
          <w:shd w:val="clear" w:color="auto" w:fill="FFFFFF"/>
        </w:rPr>
        <w:t>the</w:t>
      </w:r>
      <w:r w:rsidRPr="007809B6">
        <w:rPr>
          <w:rStyle w:val="text"/>
          <w:rFonts w:ascii="Century Gothic" w:hAnsi="Century Gothic" w:cs="Segoe UI"/>
          <w:i/>
          <w:sz w:val="22"/>
          <w:szCs w:val="22"/>
          <w:shd w:val="clear" w:color="auto" w:fill="FFFFFF"/>
        </w:rPr>
        <w:t xml:space="preserve"> unjust, so that He might bring us to God, </w:t>
      </w:r>
      <w:r w:rsidRPr="007809B6">
        <w:rPr>
          <w:rStyle w:val="text"/>
          <w:rFonts w:ascii="Century Gothic" w:hAnsi="Century Gothic" w:cs="Segoe UI"/>
          <w:i/>
          <w:sz w:val="22"/>
          <w:szCs w:val="22"/>
          <w:u w:val="single"/>
          <w:shd w:val="clear" w:color="auto" w:fill="FFFFFF"/>
        </w:rPr>
        <w:t>having been put to death in the flesh, but made alive in the spirit</w:t>
      </w:r>
      <w:r w:rsidRPr="007809B6">
        <w:rPr>
          <w:rFonts w:ascii="Century Gothic" w:hAnsi="Century Gothic" w:cs="Segoe UI"/>
          <w:i/>
          <w:sz w:val="22"/>
          <w:szCs w:val="22"/>
          <w:shd w:val="clear" w:color="auto" w:fill="FFFFFF"/>
        </w:rPr>
        <w:t>  </w:t>
      </w:r>
      <w:r w:rsidRPr="007809B6">
        <w:rPr>
          <w:rStyle w:val="text"/>
          <w:rFonts w:ascii="Century Gothic" w:hAnsi="Century Gothic" w:cs="Segoe UI"/>
          <w:b/>
          <w:bCs/>
          <w:i/>
          <w:sz w:val="22"/>
          <w:szCs w:val="22"/>
          <w:u w:val="single"/>
          <w:shd w:val="clear" w:color="auto" w:fill="FFFFFF"/>
          <w:vertAlign w:val="superscript"/>
        </w:rPr>
        <w:t>19 </w:t>
      </w:r>
      <w:r w:rsidRPr="007809B6">
        <w:rPr>
          <w:rStyle w:val="text"/>
          <w:rFonts w:ascii="Century Gothic" w:hAnsi="Century Gothic" w:cs="Segoe UI"/>
          <w:i/>
          <w:sz w:val="22"/>
          <w:szCs w:val="22"/>
          <w:u w:val="single"/>
          <w:shd w:val="clear" w:color="auto" w:fill="FFFFFF"/>
        </w:rPr>
        <w:t>in which also He went and made proclamation to the spirits </w:t>
      </w:r>
      <w:r w:rsidRPr="007809B6">
        <w:rPr>
          <w:rStyle w:val="text"/>
          <w:rFonts w:ascii="Century Gothic" w:hAnsi="Century Gothic" w:cs="Segoe UI"/>
          <w:i/>
          <w:iCs/>
          <w:sz w:val="22"/>
          <w:szCs w:val="22"/>
          <w:u w:val="single"/>
          <w:shd w:val="clear" w:color="auto" w:fill="FFFFFF"/>
        </w:rPr>
        <w:t>now</w:t>
      </w:r>
      <w:r w:rsidRPr="007809B6">
        <w:rPr>
          <w:rStyle w:val="text"/>
          <w:rFonts w:ascii="Century Gothic" w:hAnsi="Century Gothic" w:cs="Segoe UI"/>
          <w:i/>
          <w:sz w:val="22"/>
          <w:szCs w:val="22"/>
          <w:u w:val="single"/>
          <w:shd w:val="clear" w:color="auto" w:fill="FFFFFF"/>
        </w:rPr>
        <w:t> in prison,</w:t>
      </w:r>
      <w:r w:rsidRPr="007809B6">
        <w:rPr>
          <w:rFonts w:ascii="Century Gothic" w:hAnsi="Century Gothic" w:cs="Segoe UI"/>
          <w:i/>
          <w:sz w:val="22"/>
          <w:szCs w:val="22"/>
          <w:u w:val="single"/>
          <w:shd w:val="clear" w:color="auto" w:fill="FFFFFF"/>
        </w:rPr>
        <w:t> </w:t>
      </w:r>
      <w:r w:rsidRPr="007809B6">
        <w:rPr>
          <w:rStyle w:val="text"/>
          <w:rFonts w:ascii="Century Gothic" w:hAnsi="Century Gothic" w:cs="Segoe UI"/>
          <w:b/>
          <w:bCs/>
          <w:i/>
          <w:sz w:val="22"/>
          <w:szCs w:val="22"/>
          <w:u w:val="single"/>
          <w:shd w:val="clear" w:color="auto" w:fill="FFFFFF"/>
          <w:vertAlign w:val="superscript"/>
        </w:rPr>
        <w:t>20a </w:t>
      </w:r>
      <w:r w:rsidRPr="007809B6">
        <w:rPr>
          <w:rStyle w:val="text"/>
          <w:rFonts w:ascii="Century Gothic" w:hAnsi="Century Gothic" w:cs="Segoe UI"/>
          <w:i/>
          <w:sz w:val="22"/>
          <w:szCs w:val="22"/>
          <w:u w:val="single"/>
          <w:shd w:val="clear" w:color="auto" w:fill="FFFFFF"/>
        </w:rPr>
        <w:t>who once were disobedient</w:t>
      </w:r>
    </w:p>
    <w:p w:rsidR="00433346" w:rsidRPr="007809B6" w:rsidRDefault="00B80F77" w:rsidP="006C0053">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Christ heralded a triumphant message</w:t>
      </w:r>
    </w:p>
    <w:p w:rsidR="00B80F77" w:rsidRPr="007809B6" w:rsidRDefault="00B80F77" w:rsidP="00B80F77">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triumphed over sin</w:t>
      </w:r>
    </w:p>
    <w:p w:rsidR="00B80F77" w:rsidRPr="007809B6" w:rsidRDefault="00B80F77" w:rsidP="00B80F77">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triumphed over evil spirts</w:t>
      </w:r>
    </w:p>
    <w:p w:rsidR="00B80F77" w:rsidRPr="007809B6" w:rsidRDefault="00B80F77" w:rsidP="00B80F77">
      <w:pPr>
        <w:pStyle w:val="NormalWeb"/>
        <w:numPr>
          <w:ilvl w:val="1"/>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He triumphed over Satan</w:t>
      </w:r>
    </w:p>
    <w:p w:rsidR="00B80F77" w:rsidRDefault="00B80F77" w:rsidP="006C0053">
      <w:pPr>
        <w:pStyle w:val="NormalWeb"/>
        <w:numPr>
          <w:ilvl w:val="0"/>
          <w:numId w:val="39"/>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That’ll preach!</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2"/>
          <w:szCs w:val="22"/>
          <w:bdr w:val="none" w:sz="0" w:space="0" w:color="auto"/>
        </w:rPr>
      </w:pP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B80F77" w:rsidRDefault="00B80F77"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r w:rsidRPr="007809B6">
        <w:rPr>
          <w:rStyle w:val="NoneA"/>
          <w:rFonts w:ascii="Century Gothic" w:eastAsia="Times New Roman" w:hAnsi="Century Gothic" w:cs="Arial"/>
          <w:sz w:val="22"/>
          <w:szCs w:val="22"/>
          <w:bdr w:val="none" w:sz="0" w:space="0" w:color="auto"/>
        </w:rPr>
        <w:t xml:space="preserve">When we suffer for doing what is right and at the same time continually entrust ourselves to a faithful Creator, we will triumph.  Faithful is He who calls us.  Let us be faithful to Him.  </w:t>
      </w:r>
    </w:p>
    <w:p w:rsid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center"/>
        <w:rPr>
          <w:rStyle w:val="NoneA"/>
          <w:rFonts w:ascii="Century Gothic" w:eastAsia="Times New Roman" w:hAnsi="Century Gothic" w:cs="Arial"/>
          <w:b/>
          <w:sz w:val="28"/>
          <w:szCs w:val="28"/>
          <w:bdr w:val="none" w:sz="0" w:space="0" w:color="auto"/>
        </w:rPr>
      </w:pPr>
      <w:r w:rsidRPr="007809B6">
        <w:rPr>
          <w:rStyle w:val="NoneA"/>
          <w:rFonts w:ascii="Century Gothic" w:eastAsia="Times New Roman" w:hAnsi="Century Gothic" w:cs="Arial"/>
          <w:b/>
          <w:sz w:val="28"/>
          <w:szCs w:val="28"/>
          <w:bdr w:val="none" w:sz="0" w:space="0" w:color="auto"/>
        </w:rPr>
        <w:lastRenderedPageBreak/>
        <w:t>NOTES</w:t>
      </w:r>
    </w:p>
    <w:p w:rsid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 xml:space="preserve">_________________________________________________________ </w:t>
      </w:r>
    </w:p>
    <w:p w:rsidR="007809B6" w:rsidRPr="007809B6" w:rsidRDefault="007809B6" w:rsidP="007809B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dr w:val="none" w:sz="0" w:space="0" w:color="auto"/>
        </w:rPr>
      </w:pPr>
      <w:r>
        <w:rPr>
          <w:rStyle w:val="NoneA"/>
          <w:rFonts w:ascii="Century Gothic" w:eastAsia="Times New Roman" w:hAnsi="Century Gothic" w:cs="Arial"/>
          <w:bdr w:val="none" w:sz="0" w:space="0" w:color="auto"/>
        </w:rPr>
        <w:t>_________________________________________________________</w:t>
      </w:r>
    </w:p>
    <w:p w:rsid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p>
    <w:p w:rsid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p>
    <w:p w:rsidR="007809B6" w:rsidRPr="007809B6" w:rsidRDefault="007809B6" w:rsidP="00D179D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2"/>
          <w:szCs w:val="22"/>
          <w:bdr w:val="none" w:sz="0" w:space="0" w:color="auto"/>
        </w:rPr>
      </w:pPr>
      <w:bookmarkStart w:id="0" w:name="_GoBack"/>
      <w:bookmarkEnd w:id="0"/>
    </w:p>
    <w:p w:rsidR="00712713" w:rsidRPr="00882A67" w:rsidRDefault="001B79DD">
      <w:pPr>
        <w:pStyle w:val="NormalWeb"/>
        <w:pBdr>
          <w:bottom w:val="single" w:sz="12" w:space="0" w:color="000000"/>
        </w:pBdr>
        <w:jc w:val="both"/>
        <w:rPr>
          <w:rFonts w:ascii="Century Gothic" w:eastAsia="Century Gothic" w:hAnsi="Century Gothic" w:cs="Century Gothic"/>
          <w:b/>
          <w:bCs/>
          <w:sz w:val="28"/>
          <w:shd w:val="clear" w:color="auto" w:fill="FFFFFF"/>
        </w:rPr>
      </w:pPr>
      <w:r w:rsidRPr="00882A67">
        <w:rPr>
          <w:rFonts w:ascii="Century Gothic" w:hAnsi="Century Gothic"/>
          <w:b/>
          <w:bCs/>
          <w:sz w:val="28"/>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R.C.H</w:t>
      </w:r>
      <w:r w:rsidRPr="00827EC5">
        <w:rPr>
          <w:rFonts w:ascii="Century Gothic" w:hAnsi="Century Gothic"/>
          <w:sz w:val="16"/>
          <w:szCs w:val="16"/>
          <w:shd w:val="clear" w:color="auto" w:fill="FFFFFF"/>
        </w:rPr>
        <w:t>. Lenski, The Interpretation of I and II Epistles of Peter, the three Epistles of John, and the Epistle of Jude</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John MacArthur, The MacArthur New Testament Commentary, 1 Peter</w:t>
      </w:r>
    </w:p>
    <w:p w:rsidR="00712713" w:rsidRPr="00827EC5" w:rsidRDefault="001B79DD">
      <w:pPr>
        <w:pStyle w:val="NormalWeb"/>
        <w:spacing w:before="0" w:after="0" w:line="276" w:lineRule="auto"/>
        <w:ind w:left="360"/>
        <w:rPr>
          <w:rStyle w:val="Hyperlink1"/>
        </w:rPr>
      </w:pPr>
      <w:r w:rsidRPr="00827EC5">
        <w:rPr>
          <w:rFonts w:ascii="Century Gothic" w:hAnsi="Century Gothic"/>
          <w:sz w:val="16"/>
          <w:szCs w:val="16"/>
        </w:rPr>
        <w:t xml:space="preserve">John MacArthur, </w:t>
      </w:r>
      <w:r w:rsidR="00A26315">
        <w:rPr>
          <w:rFonts w:ascii="Century Gothic" w:hAnsi="Century Gothic"/>
          <w:sz w:val="16"/>
          <w:szCs w:val="16"/>
        </w:rPr>
        <w:t>The Triumph of Christ’s Suffering, Pt 1, 1</w:t>
      </w:r>
      <w:r w:rsidR="00827EC5" w:rsidRPr="00827EC5">
        <w:rPr>
          <w:rFonts w:ascii="Century Gothic" w:hAnsi="Century Gothic" w:cs="Arial"/>
          <w:sz w:val="16"/>
          <w:szCs w:val="16"/>
        </w:rPr>
        <w:t xml:space="preserve"> Peter 3:1</w:t>
      </w:r>
      <w:r w:rsidR="00A26315">
        <w:rPr>
          <w:rFonts w:ascii="Century Gothic" w:hAnsi="Century Gothic" w:cs="Arial"/>
          <w:sz w:val="16"/>
          <w:szCs w:val="16"/>
        </w:rPr>
        <w:t>8, Oct 8</w:t>
      </w:r>
      <w:r w:rsidR="00827EC5" w:rsidRPr="00827EC5">
        <w:rPr>
          <w:rFonts w:ascii="Century Gothic" w:hAnsi="Century Gothic" w:cs="Arial"/>
          <w:sz w:val="16"/>
          <w:szCs w:val="16"/>
        </w:rPr>
        <w:t>, 1989</w:t>
      </w:r>
      <w:r w:rsidR="00827EC5">
        <w:rPr>
          <w:rFonts w:ascii="Century Gothic" w:hAnsi="Century Gothic"/>
          <w:sz w:val="16"/>
          <w:szCs w:val="16"/>
        </w:rPr>
        <w:t xml:space="preserve">, </w:t>
      </w:r>
      <w:r w:rsidRPr="00827EC5">
        <w:rPr>
          <w:rStyle w:val="Hyperlink1"/>
        </w:rPr>
        <w:t>gty.org</w:t>
      </w:r>
    </w:p>
    <w:p w:rsidR="00712713" w:rsidRPr="00827EC5"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sidRPr="00827EC5">
        <w:rPr>
          <w:rFonts w:ascii="Century Gothic" w:hAnsi="Century Gothic"/>
          <w:sz w:val="16"/>
          <w:szCs w:val="16"/>
          <w:shd w:val="clear" w:color="auto" w:fill="FFFFFF"/>
        </w:rPr>
        <w:t>Jerome H Smith, The New Treasure of Scripture Knowledge</w:t>
      </w:r>
    </w:p>
    <w:p w:rsidR="00712713" w:rsidRDefault="007809B6">
      <w:pPr>
        <w:pStyle w:val="NormalWeb"/>
        <w:spacing w:before="0" w:after="0" w:line="276" w:lineRule="auto"/>
        <w:ind w:left="360"/>
        <w:jc w:val="both"/>
      </w:pPr>
      <w:hyperlink r:id="rId8" w:history="1">
        <w:r w:rsidR="001B79DD" w:rsidRPr="00827EC5">
          <w:rPr>
            <w:rStyle w:val="Hyperlink1"/>
          </w:rPr>
          <w:t>www.blueletterbible.org</w:t>
        </w:r>
      </w:hyperlink>
      <w:r w:rsidR="001B79DD">
        <w:rPr>
          <w:rFonts w:ascii="Century Gothic" w:hAnsi="Century Gothic"/>
          <w:sz w:val="16"/>
          <w:szCs w:val="16"/>
        </w:rPr>
        <w:t xml:space="preserve"> </w:t>
      </w:r>
    </w:p>
    <w:sectPr w:rsidR="00712713"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0F" w:rsidRDefault="0069480F">
      <w:r>
        <w:separator/>
      </w:r>
    </w:p>
  </w:endnote>
  <w:endnote w:type="continuationSeparator" w:id="0">
    <w:p w:rsidR="0069480F" w:rsidRDefault="0069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9B6" w:rsidRDefault="007809B6">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A156B3">
      <w:rPr>
        <w:rFonts w:ascii="Century Gothic" w:hAnsi="Century Gothic"/>
        <w:noProof/>
        <w:sz w:val="12"/>
        <w:szCs w:val="12"/>
      </w:rPr>
      <w:t>12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0F" w:rsidRDefault="0069480F">
      <w:r>
        <w:separator/>
      </w:r>
    </w:p>
  </w:footnote>
  <w:footnote w:type="continuationSeparator" w:id="0">
    <w:p w:rsidR="0069480F" w:rsidRDefault="0069480F">
      <w:r>
        <w:continuationSeparator/>
      </w:r>
    </w:p>
  </w:footnote>
  <w:footnote w:type="continuationNotice" w:id="1">
    <w:p w:rsidR="0069480F" w:rsidRDefault="0069480F"/>
  </w:footnote>
  <w:footnote w:id="2">
    <w:p w:rsidR="007809B6" w:rsidRPr="00EE2F1C" w:rsidRDefault="007809B6" w:rsidP="004F47E6">
      <w:pPr>
        <w:pStyle w:val="FootnoteText"/>
        <w:rPr>
          <w:rFonts w:ascii="Century Gothic" w:hAnsi="Century Gothic"/>
          <w:sz w:val="12"/>
          <w:szCs w:val="12"/>
        </w:rPr>
      </w:pPr>
      <w:r w:rsidRPr="00EE2F1C">
        <w:rPr>
          <w:rStyle w:val="FootnoteReference"/>
          <w:rFonts w:ascii="Century Gothic" w:hAnsi="Century Gothic"/>
          <w:sz w:val="12"/>
          <w:szCs w:val="12"/>
        </w:rPr>
        <w:footnoteRef/>
      </w:r>
      <w:r>
        <w:rPr>
          <w:rFonts w:ascii="Century Gothic" w:hAnsi="Century Gothic"/>
          <w:sz w:val="12"/>
          <w:szCs w:val="12"/>
        </w:rPr>
        <w:t xml:space="preserve"> Strong’s G537; MacArthur quoting W.E. Vine, 207.</w:t>
      </w:r>
    </w:p>
  </w:footnote>
  <w:footnote w:id="3">
    <w:p w:rsidR="007809B6" w:rsidRPr="00433346" w:rsidRDefault="007809B6">
      <w:pPr>
        <w:pStyle w:val="FootnoteText"/>
        <w:rPr>
          <w:rFonts w:ascii="Century Gothic" w:hAnsi="Century Gothic"/>
          <w:sz w:val="12"/>
          <w:szCs w:val="12"/>
        </w:rPr>
      </w:pPr>
      <w:r w:rsidRPr="00433346">
        <w:rPr>
          <w:rStyle w:val="FootnoteReference"/>
          <w:rFonts w:ascii="Century Gothic" w:hAnsi="Century Gothic"/>
          <w:sz w:val="12"/>
          <w:szCs w:val="12"/>
        </w:rPr>
        <w:footnoteRef/>
      </w:r>
      <w:r w:rsidRPr="00433346">
        <w:rPr>
          <w:rFonts w:ascii="Century Gothic" w:hAnsi="Century Gothic"/>
          <w:sz w:val="12"/>
          <w:szCs w:val="12"/>
        </w:rPr>
        <w:t xml:space="preserve"> Strong’s G4317</w:t>
      </w:r>
    </w:p>
  </w:footnote>
  <w:footnote w:id="4">
    <w:p w:rsidR="007809B6" w:rsidRDefault="007809B6">
      <w:pPr>
        <w:pStyle w:val="FootnoteText"/>
      </w:pPr>
      <w:r w:rsidRPr="00433346">
        <w:rPr>
          <w:rStyle w:val="FootnoteReference"/>
          <w:rFonts w:ascii="Century Gothic" w:hAnsi="Century Gothic"/>
          <w:sz w:val="12"/>
          <w:szCs w:val="12"/>
        </w:rPr>
        <w:footnoteRef/>
      </w:r>
      <w:r w:rsidRPr="00433346">
        <w:rPr>
          <w:rFonts w:ascii="Century Gothic" w:hAnsi="Century Gothic"/>
          <w:sz w:val="12"/>
          <w:szCs w:val="12"/>
        </w:rPr>
        <w:t xml:space="preserve"> MacArthur, 207-208.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9B6" w:rsidRDefault="007809B6">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7809B6" w:rsidRDefault="007809B6">
    <w:pPr>
      <w:pStyle w:val="Header"/>
      <w:tabs>
        <w:tab w:val="clear" w:pos="8640"/>
        <w:tab w:val="right" w:pos="6892"/>
      </w:tabs>
      <w:jc w:val="right"/>
    </w:pPr>
    <w:r>
      <w:rPr>
        <w:rFonts w:ascii="Century Gothic" w:hAnsi="Century Gothic"/>
        <w:sz w:val="22"/>
        <w:szCs w:val="22"/>
      </w:rPr>
      <w:t>May 18,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0F2"/>
    <w:multiLevelType w:val="multilevel"/>
    <w:tmpl w:val="0602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0FD0"/>
    <w:multiLevelType w:val="hybridMultilevel"/>
    <w:tmpl w:val="DEF4E21A"/>
    <w:numStyleLink w:val="ImportedStyle1"/>
  </w:abstractNum>
  <w:abstractNum w:abstractNumId="2" w15:restartNumberingAfterBreak="0">
    <w:nsid w:val="09C207F9"/>
    <w:multiLevelType w:val="multilevel"/>
    <w:tmpl w:val="2EDE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37D72"/>
    <w:multiLevelType w:val="multilevel"/>
    <w:tmpl w:val="8028E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B2E38"/>
    <w:multiLevelType w:val="hybridMultilevel"/>
    <w:tmpl w:val="8696CC46"/>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2342E2CE">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690799"/>
    <w:multiLevelType w:val="multilevel"/>
    <w:tmpl w:val="3CF8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E6A67"/>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BC2CEF"/>
    <w:multiLevelType w:val="multilevel"/>
    <w:tmpl w:val="EE1E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37AE9"/>
    <w:multiLevelType w:val="multilevel"/>
    <w:tmpl w:val="7F3C9758"/>
    <w:numStyleLink w:val="ImportedStyle2"/>
  </w:abstractNum>
  <w:abstractNum w:abstractNumId="12" w15:restartNumberingAfterBreak="0">
    <w:nsid w:val="23C31F9C"/>
    <w:multiLevelType w:val="hybridMultilevel"/>
    <w:tmpl w:val="C2A0E526"/>
    <w:lvl w:ilvl="0" w:tplc="9746C8D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EF2DEC"/>
    <w:multiLevelType w:val="hybridMultilevel"/>
    <w:tmpl w:val="EFDEA67C"/>
    <w:lvl w:ilvl="0" w:tplc="6DD03A18">
      <w:start w:val="1"/>
      <w:numFmt w:val="decimal"/>
      <w:lvlText w:val="%1."/>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57303"/>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160891"/>
    <w:multiLevelType w:val="multilevel"/>
    <w:tmpl w:val="84E8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D7BF7"/>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D26C4D"/>
    <w:multiLevelType w:val="multilevel"/>
    <w:tmpl w:val="479E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30768E"/>
    <w:multiLevelType w:val="hybridMultilevel"/>
    <w:tmpl w:val="201C44F0"/>
    <w:lvl w:ilvl="0" w:tplc="7C7C0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C96D70"/>
    <w:multiLevelType w:val="multilevel"/>
    <w:tmpl w:val="454E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A6A8C"/>
    <w:multiLevelType w:val="hybridMultilevel"/>
    <w:tmpl w:val="34A4E120"/>
    <w:lvl w:ilvl="0" w:tplc="0BE49F0C">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3D15DE"/>
    <w:multiLevelType w:val="hybridMultilevel"/>
    <w:tmpl w:val="AAC01F48"/>
    <w:lvl w:ilvl="0" w:tplc="CDE8F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60DA0"/>
    <w:multiLevelType w:val="hybridMultilevel"/>
    <w:tmpl w:val="C13EE35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4D2055A0">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850922"/>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4968C1"/>
    <w:multiLevelType w:val="hybridMultilevel"/>
    <w:tmpl w:val="6E205F6E"/>
    <w:numStyleLink w:val="ImportedStyle3"/>
  </w:abstractNum>
  <w:abstractNum w:abstractNumId="29" w15:restartNumberingAfterBreak="0">
    <w:nsid w:val="59B23FFE"/>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510731"/>
    <w:multiLevelType w:val="hybridMultilevel"/>
    <w:tmpl w:val="EFB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03322AB"/>
    <w:multiLevelType w:val="hybridMultilevel"/>
    <w:tmpl w:val="5DF4B494"/>
    <w:lvl w:ilvl="0" w:tplc="A5ECEE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0210CA"/>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5E9358F"/>
    <w:multiLevelType w:val="multilevel"/>
    <w:tmpl w:val="C3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335D16"/>
    <w:multiLevelType w:val="hybridMultilevel"/>
    <w:tmpl w:val="090C5E3C"/>
    <w:lvl w:ilvl="0" w:tplc="3638632C">
      <w:start w:val="2"/>
      <w:numFmt w:val="lowerLetter"/>
      <w:lvlText w:val="%1."/>
      <w:lvlJc w:val="left"/>
      <w:pPr>
        <w:ind w:left="2229" w:hanging="360"/>
      </w:pPr>
      <w:rPr>
        <w:rFonts w:hint="default"/>
      </w:rPr>
    </w:lvl>
    <w:lvl w:ilvl="1" w:tplc="04090019">
      <w:start w:val="1"/>
      <w:numFmt w:val="lowerLetter"/>
      <w:lvlText w:val="%2."/>
      <w:lvlJc w:val="left"/>
      <w:pPr>
        <w:ind w:left="2949" w:hanging="360"/>
      </w:pPr>
    </w:lvl>
    <w:lvl w:ilvl="2" w:tplc="0409001B">
      <w:start w:val="1"/>
      <w:numFmt w:val="lowerRoman"/>
      <w:lvlText w:val="%3."/>
      <w:lvlJc w:val="right"/>
      <w:pPr>
        <w:ind w:left="3669" w:hanging="180"/>
      </w:pPr>
    </w:lvl>
    <w:lvl w:ilvl="3" w:tplc="0409000F">
      <w:start w:val="1"/>
      <w:numFmt w:val="decimal"/>
      <w:lvlText w:val="%4."/>
      <w:lvlJc w:val="left"/>
      <w:pPr>
        <w:ind w:left="4389" w:hanging="360"/>
      </w:pPr>
    </w:lvl>
    <w:lvl w:ilvl="4" w:tplc="04090019" w:tentative="1">
      <w:start w:val="1"/>
      <w:numFmt w:val="lowerLetter"/>
      <w:lvlText w:val="%5."/>
      <w:lvlJc w:val="left"/>
      <w:pPr>
        <w:ind w:left="5109" w:hanging="360"/>
      </w:pPr>
    </w:lvl>
    <w:lvl w:ilvl="5" w:tplc="0409001B" w:tentative="1">
      <w:start w:val="1"/>
      <w:numFmt w:val="lowerRoman"/>
      <w:lvlText w:val="%6."/>
      <w:lvlJc w:val="right"/>
      <w:pPr>
        <w:ind w:left="5829" w:hanging="180"/>
      </w:pPr>
    </w:lvl>
    <w:lvl w:ilvl="6" w:tplc="0409000F" w:tentative="1">
      <w:start w:val="1"/>
      <w:numFmt w:val="decimal"/>
      <w:lvlText w:val="%7."/>
      <w:lvlJc w:val="left"/>
      <w:pPr>
        <w:ind w:left="6549" w:hanging="360"/>
      </w:pPr>
    </w:lvl>
    <w:lvl w:ilvl="7" w:tplc="04090019" w:tentative="1">
      <w:start w:val="1"/>
      <w:numFmt w:val="lowerLetter"/>
      <w:lvlText w:val="%8."/>
      <w:lvlJc w:val="left"/>
      <w:pPr>
        <w:ind w:left="7269" w:hanging="360"/>
      </w:pPr>
    </w:lvl>
    <w:lvl w:ilvl="8" w:tplc="0409001B" w:tentative="1">
      <w:start w:val="1"/>
      <w:numFmt w:val="lowerRoman"/>
      <w:lvlText w:val="%9."/>
      <w:lvlJc w:val="right"/>
      <w:pPr>
        <w:ind w:left="7989" w:hanging="180"/>
      </w:pPr>
    </w:lvl>
  </w:abstractNum>
  <w:abstractNum w:abstractNumId="39" w15:restartNumberingAfterBreak="0">
    <w:nsid w:val="770962DA"/>
    <w:multiLevelType w:val="multilevel"/>
    <w:tmpl w:val="FFB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0043B"/>
    <w:multiLevelType w:val="hybridMultilevel"/>
    <w:tmpl w:val="5B426B12"/>
    <w:numStyleLink w:val="ImportedStyle10"/>
  </w:abstractNum>
  <w:abstractNum w:abstractNumId="41" w15:restartNumberingAfterBreak="0">
    <w:nsid w:val="7C0407CD"/>
    <w:multiLevelType w:val="multilevel"/>
    <w:tmpl w:val="DBF0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3F7641"/>
    <w:multiLevelType w:val="hybridMultilevel"/>
    <w:tmpl w:val="9612A1E8"/>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03CCFF6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4FCA6A6">
      <w:start w:val="1"/>
      <w:numFmt w:val="lowerLetter"/>
      <w:lvlText w:val="%3."/>
      <w:lvlJc w:val="left"/>
      <w:pPr>
        <w:ind w:left="2160" w:hanging="291"/>
      </w:pPr>
      <w:rPr>
        <w:rFonts w:ascii="Century Gothic" w:eastAsia="Times New Roman" w:hAnsi="Century Gothic" w:cs="Arial"/>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
    <w:lvlOverride w:ilvl="3">
      <w:lvl w:ilvl="3" w:tplc="CBD8CD56">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26"/>
  </w:num>
  <w:num w:numId="4">
    <w:abstractNumId w:val="40"/>
    <w:lvlOverride w:ilvl="0">
      <w:lvl w:ilvl="0" w:tplc="7B943A42">
        <w:start w:val="1"/>
        <w:numFmt w:val="upperLetter"/>
        <w:lvlText w:val="%1."/>
        <w:lvlJc w:val="left"/>
        <w:pPr>
          <w:ind w:left="720" w:hanging="360"/>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Override>
    <w:lvlOverride w:ilvl="1">
      <w:lvl w:ilvl="1" w:tplc="4440CC32">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2C4CC638">
        <w:start w:val="1"/>
        <w:numFmt w:val="lowerLetter"/>
        <w:lvlText w:val="%3."/>
        <w:lvlJc w:val="left"/>
        <w:pPr>
          <w:ind w:left="2160" w:hanging="291"/>
        </w:pPr>
        <w:rPr>
          <w:rFonts w:ascii="Century Gothic" w:eastAsia="Times New Roman" w:hAnsi="Century Gothic" w:cs="Arial"/>
          <w:b w:val="0"/>
          <w:caps w:val="0"/>
          <w:smallCaps w:val="0"/>
          <w:strike w:val="0"/>
          <w:dstrike w:val="0"/>
          <w:outline w:val="0"/>
          <w:emboss w:val="0"/>
          <w:imprint w:val="0"/>
          <w:spacing w:val="0"/>
          <w:w w:val="100"/>
          <w:kern w:val="0"/>
          <w:position w:val="0"/>
          <w:highlight w:val="none"/>
          <w:vertAlign w:val="baseline"/>
        </w:rPr>
      </w:lvl>
    </w:lvlOverride>
  </w:num>
  <w:num w:numId="5">
    <w:abstractNumId w:val="40"/>
    <w:lvlOverride w:ilvl="0">
      <w:lvl w:ilvl="0" w:tplc="7B943A4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40C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4CC63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1A13FC">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AA131E">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CCB33E">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20272C">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6AD0B2">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C095E6">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0"/>
    <w:lvlOverride w:ilvl="0">
      <w:lvl w:ilvl="0" w:tplc="7B943A4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40C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4CC63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1A13FC">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AA131E">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E6CCB33E">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C820272C">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1D6AD0B2">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B9C095E6">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2"/>
    </w:lvlOverride>
  </w:num>
  <w:num w:numId="8">
    <w:abstractNumId w:val="31"/>
  </w:num>
  <w:num w:numId="9">
    <w:abstractNumId w:val="11"/>
  </w:num>
  <w:num w:numId="10">
    <w:abstractNumId w:val="1"/>
    <w:lvlOverride w:ilvl="0">
      <w:startOverride w:val="3"/>
    </w:lvlOverride>
  </w:num>
  <w:num w:numId="11">
    <w:abstractNumId w:val="19"/>
  </w:num>
  <w:num w:numId="12">
    <w:abstractNumId w:val="28"/>
  </w:num>
  <w:num w:numId="13">
    <w:abstractNumId w:val="33"/>
  </w:num>
  <w:num w:numId="14">
    <w:abstractNumId w:val="20"/>
    <w:lvlOverride w:ilvl="0">
      <w:lvl w:ilvl="0">
        <w:numFmt w:val="upperRoman"/>
        <w:lvlText w:val="%1."/>
        <w:lvlJc w:val="right"/>
      </w:lvl>
    </w:lvlOverride>
  </w:num>
  <w:num w:numId="15">
    <w:abstractNumId w:val="9"/>
    <w:lvlOverride w:ilvl="0">
      <w:lvl w:ilvl="0">
        <w:numFmt w:val="upperRoman"/>
        <w:lvlText w:val="%1."/>
        <w:lvlJc w:val="right"/>
      </w:lvl>
    </w:lvlOverride>
  </w:num>
  <w:num w:numId="16">
    <w:abstractNumId w:val="10"/>
    <w:lvlOverride w:ilvl="0">
      <w:lvl w:ilvl="0">
        <w:numFmt w:val="upperRoman"/>
        <w:lvlText w:val="%1."/>
        <w:lvlJc w:val="right"/>
      </w:lvl>
    </w:lvlOverride>
  </w:num>
  <w:num w:numId="17">
    <w:abstractNumId w:val="16"/>
    <w:lvlOverride w:ilvl="0">
      <w:lvl w:ilvl="0">
        <w:numFmt w:val="upperRoman"/>
        <w:lvlText w:val="%1."/>
        <w:lvlJc w:val="right"/>
      </w:lvl>
    </w:lvlOverride>
  </w:num>
  <w:num w:numId="18">
    <w:abstractNumId w:val="37"/>
    <w:lvlOverride w:ilvl="0">
      <w:lvl w:ilvl="0">
        <w:numFmt w:val="upperRoman"/>
        <w:lvlText w:val="%1."/>
        <w:lvlJc w:val="right"/>
      </w:lvl>
    </w:lvlOverride>
  </w:num>
  <w:num w:numId="19">
    <w:abstractNumId w:val="35"/>
  </w:num>
  <w:num w:numId="20">
    <w:abstractNumId w:val="12"/>
  </w:num>
  <w:num w:numId="21">
    <w:abstractNumId w:val="24"/>
  </w:num>
  <w:num w:numId="22">
    <w:abstractNumId w:val="21"/>
  </w:num>
  <w:num w:numId="23">
    <w:abstractNumId w:val="40"/>
  </w:num>
  <w:num w:numId="24">
    <w:abstractNumId w:val="30"/>
  </w:num>
  <w:num w:numId="25">
    <w:abstractNumId w:val="4"/>
  </w:num>
  <w:num w:numId="26">
    <w:abstractNumId w:val="38"/>
  </w:num>
  <w:num w:numId="27">
    <w:abstractNumId w:val="25"/>
  </w:num>
  <w:num w:numId="28">
    <w:abstractNumId w:val="36"/>
  </w:num>
  <w:num w:numId="29">
    <w:abstractNumId w:val="23"/>
  </w:num>
  <w:num w:numId="30">
    <w:abstractNumId w:val="27"/>
  </w:num>
  <w:num w:numId="31">
    <w:abstractNumId w:val="6"/>
  </w:num>
  <w:num w:numId="32">
    <w:abstractNumId w:val="42"/>
  </w:num>
  <w:num w:numId="33">
    <w:abstractNumId w:val="2"/>
    <w:lvlOverride w:ilvl="0">
      <w:lvl w:ilvl="0">
        <w:numFmt w:val="upperRoman"/>
        <w:lvlText w:val="%1."/>
        <w:lvlJc w:val="right"/>
      </w:lvl>
    </w:lvlOverride>
  </w:num>
  <w:num w:numId="34">
    <w:abstractNumId w:val="39"/>
    <w:lvlOverride w:ilvl="0">
      <w:lvl w:ilvl="0">
        <w:numFmt w:val="upperRoman"/>
        <w:lvlText w:val="%1."/>
        <w:lvlJc w:val="right"/>
      </w:lvl>
    </w:lvlOverride>
  </w:num>
  <w:num w:numId="35">
    <w:abstractNumId w:val="0"/>
    <w:lvlOverride w:ilvl="0">
      <w:lvl w:ilvl="0">
        <w:numFmt w:val="upperRoman"/>
        <w:lvlText w:val="%1."/>
        <w:lvlJc w:val="right"/>
      </w:lvl>
    </w:lvlOverride>
  </w:num>
  <w:num w:numId="36">
    <w:abstractNumId w:val="18"/>
  </w:num>
  <w:num w:numId="37">
    <w:abstractNumId w:val="13"/>
  </w:num>
  <w:num w:numId="38">
    <w:abstractNumId w:val="14"/>
  </w:num>
  <w:num w:numId="39">
    <w:abstractNumId w:val="32"/>
  </w:num>
  <w:num w:numId="40">
    <w:abstractNumId w:val="29"/>
  </w:num>
  <w:num w:numId="41">
    <w:abstractNumId w:val="7"/>
    <w:lvlOverride w:ilvl="0">
      <w:lvl w:ilvl="0">
        <w:numFmt w:val="upperRoman"/>
        <w:lvlText w:val="%1."/>
        <w:lvlJc w:val="right"/>
      </w:lvl>
    </w:lvlOverride>
  </w:num>
  <w:num w:numId="42">
    <w:abstractNumId w:val="22"/>
    <w:lvlOverride w:ilvl="0">
      <w:lvl w:ilvl="0">
        <w:numFmt w:val="upperRoman"/>
        <w:lvlText w:val="%1."/>
        <w:lvlJc w:val="right"/>
      </w:lvl>
    </w:lvlOverride>
  </w:num>
  <w:num w:numId="43">
    <w:abstractNumId w:val="41"/>
    <w:lvlOverride w:ilvl="0">
      <w:lvl w:ilvl="0">
        <w:numFmt w:val="upperRoman"/>
        <w:lvlText w:val="%1."/>
        <w:lvlJc w:val="right"/>
      </w:lvl>
    </w:lvlOverride>
  </w:num>
  <w:num w:numId="44">
    <w:abstractNumId w:val="15"/>
  </w:num>
  <w:num w:numId="45">
    <w:abstractNumId w:val="5"/>
    <w:lvlOverride w:ilvl="0">
      <w:lvl w:ilvl="0">
        <w:numFmt w:val="upperRoman"/>
        <w:lvlText w:val="%1."/>
        <w:lvlJc w:val="right"/>
      </w:lvl>
    </w:lvlOverride>
  </w:num>
  <w:num w:numId="46">
    <w:abstractNumId w:val="34"/>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FC7"/>
    <w:rsid w:val="0003108E"/>
    <w:rsid w:val="000350E8"/>
    <w:rsid w:val="00040783"/>
    <w:rsid w:val="0004106C"/>
    <w:rsid w:val="000427CE"/>
    <w:rsid w:val="00051305"/>
    <w:rsid w:val="00064CA3"/>
    <w:rsid w:val="00092965"/>
    <w:rsid w:val="000A31FA"/>
    <w:rsid w:val="000A7871"/>
    <w:rsid w:val="000B4B46"/>
    <w:rsid w:val="000C1D8E"/>
    <w:rsid w:val="000C6009"/>
    <w:rsid w:val="000F34A4"/>
    <w:rsid w:val="000F4CAC"/>
    <w:rsid w:val="00107176"/>
    <w:rsid w:val="001137C1"/>
    <w:rsid w:val="001239EE"/>
    <w:rsid w:val="001441D3"/>
    <w:rsid w:val="001463A0"/>
    <w:rsid w:val="001528A1"/>
    <w:rsid w:val="0015639E"/>
    <w:rsid w:val="0015765C"/>
    <w:rsid w:val="00157AB7"/>
    <w:rsid w:val="00170EAD"/>
    <w:rsid w:val="00175D48"/>
    <w:rsid w:val="00181F4B"/>
    <w:rsid w:val="0018593A"/>
    <w:rsid w:val="00187204"/>
    <w:rsid w:val="001A025A"/>
    <w:rsid w:val="001A249B"/>
    <w:rsid w:val="001A3F62"/>
    <w:rsid w:val="001A7A09"/>
    <w:rsid w:val="001B0688"/>
    <w:rsid w:val="001B29B0"/>
    <w:rsid w:val="001B5EE2"/>
    <w:rsid w:val="001B79DD"/>
    <w:rsid w:val="001C4CA3"/>
    <w:rsid w:val="001D2A43"/>
    <w:rsid w:val="002104C1"/>
    <w:rsid w:val="00220B45"/>
    <w:rsid w:val="0022659E"/>
    <w:rsid w:val="00244343"/>
    <w:rsid w:val="00250607"/>
    <w:rsid w:val="00251637"/>
    <w:rsid w:val="00273C4F"/>
    <w:rsid w:val="00277717"/>
    <w:rsid w:val="0028078A"/>
    <w:rsid w:val="00283D8C"/>
    <w:rsid w:val="002A6051"/>
    <w:rsid w:val="002A75E6"/>
    <w:rsid w:val="002B1216"/>
    <w:rsid w:val="002B19A3"/>
    <w:rsid w:val="002D6B27"/>
    <w:rsid w:val="002E4133"/>
    <w:rsid w:val="002F1831"/>
    <w:rsid w:val="002F202B"/>
    <w:rsid w:val="00305A9E"/>
    <w:rsid w:val="00306DFA"/>
    <w:rsid w:val="00314655"/>
    <w:rsid w:val="0032477A"/>
    <w:rsid w:val="0033044F"/>
    <w:rsid w:val="00335BB2"/>
    <w:rsid w:val="0033781D"/>
    <w:rsid w:val="00340766"/>
    <w:rsid w:val="00365191"/>
    <w:rsid w:val="00366303"/>
    <w:rsid w:val="00372D6F"/>
    <w:rsid w:val="003911EE"/>
    <w:rsid w:val="00391C1A"/>
    <w:rsid w:val="0039271F"/>
    <w:rsid w:val="0039455E"/>
    <w:rsid w:val="00394AED"/>
    <w:rsid w:val="0039616B"/>
    <w:rsid w:val="003B005C"/>
    <w:rsid w:val="003C3DCD"/>
    <w:rsid w:val="003C670E"/>
    <w:rsid w:val="003D1F8A"/>
    <w:rsid w:val="003D589F"/>
    <w:rsid w:val="003D7CF1"/>
    <w:rsid w:val="003E4664"/>
    <w:rsid w:val="003E6CAD"/>
    <w:rsid w:val="003E6DA8"/>
    <w:rsid w:val="00403C14"/>
    <w:rsid w:val="00421ADD"/>
    <w:rsid w:val="00424AF8"/>
    <w:rsid w:val="004277DA"/>
    <w:rsid w:val="00433346"/>
    <w:rsid w:val="00441762"/>
    <w:rsid w:val="0044531F"/>
    <w:rsid w:val="004524B7"/>
    <w:rsid w:val="00457C29"/>
    <w:rsid w:val="00462F00"/>
    <w:rsid w:val="00463E00"/>
    <w:rsid w:val="004715E3"/>
    <w:rsid w:val="00471D3E"/>
    <w:rsid w:val="00475755"/>
    <w:rsid w:val="00475C31"/>
    <w:rsid w:val="004852CD"/>
    <w:rsid w:val="00492156"/>
    <w:rsid w:val="0049397A"/>
    <w:rsid w:val="00494805"/>
    <w:rsid w:val="00497EDA"/>
    <w:rsid w:val="004B16B5"/>
    <w:rsid w:val="004B2121"/>
    <w:rsid w:val="004C18A8"/>
    <w:rsid w:val="004C34BA"/>
    <w:rsid w:val="004F47E6"/>
    <w:rsid w:val="0050022E"/>
    <w:rsid w:val="005074FB"/>
    <w:rsid w:val="00514012"/>
    <w:rsid w:val="00521A74"/>
    <w:rsid w:val="0052428C"/>
    <w:rsid w:val="00525DE4"/>
    <w:rsid w:val="00550F31"/>
    <w:rsid w:val="00552368"/>
    <w:rsid w:val="0056099D"/>
    <w:rsid w:val="00567E19"/>
    <w:rsid w:val="00594965"/>
    <w:rsid w:val="005A578D"/>
    <w:rsid w:val="005B3055"/>
    <w:rsid w:val="005B570C"/>
    <w:rsid w:val="005D64E0"/>
    <w:rsid w:val="005E3BBF"/>
    <w:rsid w:val="00605F94"/>
    <w:rsid w:val="006074F4"/>
    <w:rsid w:val="00643648"/>
    <w:rsid w:val="00652857"/>
    <w:rsid w:val="00670C95"/>
    <w:rsid w:val="00672A5E"/>
    <w:rsid w:val="006807AD"/>
    <w:rsid w:val="00690B67"/>
    <w:rsid w:val="006918BE"/>
    <w:rsid w:val="0069480F"/>
    <w:rsid w:val="00694C80"/>
    <w:rsid w:val="006B3514"/>
    <w:rsid w:val="006B782C"/>
    <w:rsid w:val="006C0053"/>
    <w:rsid w:val="006C3052"/>
    <w:rsid w:val="006C5F81"/>
    <w:rsid w:val="006D5742"/>
    <w:rsid w:val="006E38E1"/>
    <w:rsid w:val="006E674A"/>
    <w:rsid w:val="006F2237"/>
    <w:rsid w:val="00712713"/>
    <w:rsid w:val="0072267B"/>
    <w:rsid w:val="00726179"/>
    <w:rsid w:val="00732C0E"/>
    <w:rsid w:val="00757DA9"/>
    <w:rsid w:val="00773261"/>
    <w:rsid w:val="007809B6"/>
    <w:rsid w:val="00783BB9"/>
    <w:rsid w:val="00794AAE"/>
    <w:rsid w:val="007B57BC"/>
    <w:rsid w:val="007D3D36"/>
    <w:rsid w:val="007E13E2"/>
    <w:rsid w:val="007E1960"/>
    <w:rsid w:val="007E5C6B"/>
    <w:rsid w:val="007F0D32"/>
    <w:rsid w:val="00827538"/>
    <w:rsid w:val="00827EC5"/>
    <w:rsid w:val="00834A28"/>
    <w:rsid w:val="00846637"/>
    <w:rsid w:val="00857FB4"/>
    <w:rsid w:val="00877A69"/>
    <w:rsid w:val="00882A67"/>
    <w:rsid w:val="00884EE1"/>
    <w:rsid w:val="008A270A"/>
    <w:rsid w:val="008A37E4"/>
    <w:rsid w:val="008A4B95"/>
    <w:rsid w:val="008B728C"/>
    <w:rsid w:val="008C0DC5"/>
    <w:rsid w:val="008C3A5C"/>
    <w:rsid w:val="008F52BD"/>
    <w:rsid w:val="00914A67"/>
    <w:rsid w:val="00937039"/>
    <w:rsid w:val="009418A9"/>
    <w:rsid w:val="00966555"/>
    <w:rsid w:val="009667B6"/>
    <w:rsid w:val="0098621E"/>
    <w:rsid w:val="009B4366"/>
    <w:rsid w:val="009B5C05"/>
    <w:rsid w:val="009C21E8"/>
    <w:rsid w:val="009C506C"/>
    <w:rsid w:val="00A156B3"/>
    <w:rsid w:val="00A22C1C"/>
    <w:rsid w:val="00A26315"/>
    <w:rsid w:val="00A32E8C"/>
    <w:rsid w:val="00A34B33"/>
    <w:rsid w:val="00A34EF8"/>
    <w:rsid w:val="00A5069D"/>
    <w:rsid w:val="00A5757A"/>
    <w:rsid w:val="00A64777"/>
    <w:rsid w:val="00A676A5"/>
    <w:rsid w:val="00A73026"/>
    <w:rsid w:val="00A775EC"/>
    <w:rsid w:val="00A8655A"/>
    <w:rsid w:val="00A97C3B"/>
    <w:rsid w:val="00AA2CCC"/>
    <w:rsid w:val="00AB04AF"/>
    <w:rsid w:val="00AC433C"/>
    <w:rsid w:val="00AD1470"/>
    <w:rsid w:val="00AE3088"/>
    <w:rsid w:val="00B01B65"/>
    <w:rsid w:val="00B05EF1"/>
    <w:rsid w:val="00B14CF9"/>
    <w:rsid w:val="00B3233E"/>
    <w:rsid w:val="00B4297A"/>
    <w:rsid w:val="00B437BD"/>
    <w:rsid w:val="00B44491"/>
    <w:rsid w:val="00B5478B"/>
    <w:rsid w:val="00B66E82"/>
    <w:rsid w:val="00B7427B"/>
    <w:rsid w:val="00B80F77"/>
    <w:rsid w:val="00B85429"/>
    <w:rsid w:val="00B94AE0"/>
    <w:rsid w:val="00BB640F"/>
    <w:rsid w:val="00BF6EB4"/>
    <w:rsid w:val="00C36E3D"/>
    <w:rsid w:val="00C47899"/>
    <w:rsid w:val="00C505A6"/>
    <w:rsid w:val="00C75C96"/>
    <w:rsid w:val="00C77B8F"/>
    <w:rsid w:val="00C849D7"/>
    <w:rsid w:val="00C8587F"/>
    <w:rsid w:val="00C92FF3"/>
    <w:rsid w:val="00C963E6"/>
    <w:rsid w:val="00CA1ED9"/>
    <w:rsid w:val="00CB1F02"/>
    <w:rsid w:val="00CB5363"/>
    <w:rsid w:val="00CD390D"/>
    <w:rsid w:val="00CD40E3"/>
    <w:rsid w:val="00CE185E"/>
    <w:rsid w:val="00CE23BE"/>
    <w:rsid w:val="00CE4D08"/>
    <w:rsid w:val="00CE4F8B"/>
    <w:rsid w:val="00CF2382"/>
    <w:rsid w:val="00CF6133"/>
    <w:rsid w:val="00CF6165"/>
    <w:rsid w:val="00D070BC"/>
    <w:rsid w:val="00D13277"/>
    <w:rsid w:val="00D179D5"/>
    <w:rsid w:val="00D45B81"/>
    <w:rsid w:val="00D54967"/>
    <w:rsid w:val="00D62F3A"/>
    <w:rsid w:val="00D71042"/>
    <w:rsid w:val="00D75D6C"/>
    <w:rsid w:val="00D8591C"/>
    <w:rsid w:val="00D900A1"/>
    <w:rsid w:val="00D968A1"/>
    <w:rsid w:val="00D97CAC"/>
    <w:rsid w:val="00DA2392"/>
    <w:rsid w:val="00DA61CD"/>
    <w:rsid w:val="00DB197C"/>
    <w:rsid w:val="00DD00E9"/>
    <w:rsid w:val="00DD4E4B"/>
    <w:rsid w:val="00DE3EC0"/>
    <w:rsid w:val="00DE52F0"/>
    <w:rsid w:val="00DF0803"/>
    <w:rsid w:val="00DF6992"/>
    <w:rsid w:val="00E07339"/>
    <w:rsid w:val="00E140B5"/>
    <w:rsid w:val="00E17532"/>
    <w:rsid w:val="00E239C8"/>
    <w:rsid w:val="00E333C8"/>
    <w:rsid w:val="00E357B2"/>
    <w:rsid w:val="00E4191C"/>
    <w:rsid w:val="00E463A5"/>
    <w:rsid w:val="00E46C1A"/>
    <w:rsid w:val="00E530A4"/>
    <w:rsid w:val="00E53A5A"/>
    <w:rsid w:val="00E70162"/>
    <w:rsid w:val="00E878E9"/>
    <w:rsid w:val="00E93548"/>
    <w:rsid w:val="00EA2AB4"/>
    <w:rsid w:val="00ED6E83"/>
    <w:rsid w:val="00EE02B1"/>
    <w:rsid w:val="00EE2F1C"/>
    <w:rsid w:val="00EF260D"/>
    <w:rsid w:val="00F22851"/>
    <w:rsid w:val="00F31E48"/>
    <w:rsid w:val="00F31F3C"/>
    <w:rsid w:val="00F3325F"/>
    <w:rsid w:val="00F458B6"/>
    <w:rsid w:val="00F5616A"/>
    <w:rsid w:val="00F643DC"/>
    <w:rsid w:val="00F66218"/>
    <w:rsid w:val="00F707BA"/>
    <w:rsid w:val="00F76583"/>
    <w:rsid w:val="00F9550A"/>
    <w:rsid w:val="00FA67E2"/>
    <w:rsid w:val="00FA6E6D"/>
    <w:rsid w:val="00FC1D3C"/>
    <w:rsid w:val="00FC5ACF"/>
    <w:rsid w:val="00FE0E14"/>
    <w:rsid w:val="00FE315B"/>
    <w:rsid w:val="00FE5552"/>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B988C"/>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A0C6-D237-4671-ADD1-99EB4855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16098</Characters>
  <Application>Microsoft Office Word</Application>
  <DocSecurity>0</DocSecurity>
  <Lines>412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Ann Marie</cp:lastModifiedBy>
  <cp:revision>2</cp:revision>
  <cp:lastPrinted>2025-05-16T15:00:00Z</cp:lastPrinted>
  <dcterms:created xsi:type="dcterms:W3CDTF">2025-05-16T15:02:00Z</dcterms:created>
  <dcterms:modified xsi:type="dcterms:W3CDTF">2025-05-16T15:02:00Z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3fe1f38c-0f01-4757-b14c-5b13ac479d24</vt:lpwstr>
  </property>
</Properties>
</file>