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97C" w:rsidRPr="00B104BE" w:rsidRDefault="0061701B" w:rsidP="008047EF">
      <w:pPr>
        <w:pStyle w:val="Body"/>
        <w:tabs>
          <w:tab w:val="center" w:pos="3321"/>
          <w:tab w:val="left" w:pos="5250"/>
        </w:tabs>
        <w:ind w:left="0" w:firstLine="0"/>
        <w:jc w:val="center"/>
        <w:rPr>
          <w:rFonts w:ascii="Century Gothic" w:eastAsia="Century Gothic" w:hAnsi="Century Gothic" w:cs="Century Gothic"/>
          <w:b/>
          <w:bCs/>
          <w:sz w:val="28"/>
          <w:szCs w:val="36"/>
        </w:rPr>
      </w:pPr>
      <w:r w:rsidRPr="00B104BE">
        <w:rPr>
          <w:rFonts w:ascii="Century Gothic" w:hAnsi="Century Gothic"/>
          <w:b/>
          <w:bCs/>
          <w:sz w:val="28"/>
          <w:szCs w:val="36"/>
        </w:rPr>
        <w:t>1 Peter</w:t>
      </w:r>
      <w:r w:rsidR="0023331F" w:rsidRPr="00B104BE">
        <w:rPr>
          <w:rFonts w:ascii="Century Gothic" w:hAnsi="Century Gothic"/>
          <w:b/>
          <w:bCs/>
          <w:sz w:val="28"/>
          <w:szCs w:val="36"/>
        </w:rPr>
        <w:t>:</w:t>
      </w:r>
      <w:r w:rsidRPr="00B104BE">
        <w:rPr>
          <w:rFonts w:ascii="Century Gothic" w:hAnsi="Century Gothic"/>
          <w:b/>
          <w:bCs/>
          <w:sz w:val="28"/>
          <w:szCs w:val="36"/>
        </w:rPr>
        <w:t xml:space="preserve"> </w:t>
      </w:r>
      <w:r w:rsidR="00990CA0">
        <w:rPr>
          <w:rFonts w:ascii="Century Gothic" w:hAnsi="Century Gothic"/>
          <w:b/>
          <w:bCs/>
          <w:sz w:val="28"/>
          <w:szCs w:val="36"/>
        </w:rPr>
        <w:t>The Glories of our Redemption</w:t>
      </w:r>
      <w:r w:rsidR="00D67A9F">
        <w:rPr>
          <w:rFonts w:ascii="Century Gothic" w:hAnsi="Century Gothic"/>
          <w:b/>
          <w:bCs/>
          <w:sz w:val="28"/>
          <w:szCs w:val="36"/>
        </w:rPr>
        <w:t>, Pt 2</w:t>
      </w:r>
    </w:p>
    <w:p w:rsidR="006939CA" w:rsidRDefault="0061701B">
      <w:pPr>
        <w:pStyle w:val="Body"/>
        <w:tabs>
          <w:tab w:val="center" w:pos="3321"/>
          <w:tab w:val="left" w:pos="5250"/>
        </w:tabs>
        <w:ind w:left="0" w:firstLine="0"/>
        <w:jc w:val="center"/>
        <w:rPr>
          <w:rFonts w:ascii="Century Gothic" w:hAnsi="Century Gothic"/>
          <w:i/>
          <w:iCs/>
          <w:sz w:val="22"/>
          <w:szCs w:val="22"/>
          <w:lang w:val="de-DE"/>
        </w:rPr>
      </w:pPr>
      <w:r>
        <w:rPr>
          <w:rFonts w:ascii="Century Gothic" w:hAnsi="Century Gothic"/>
          <w:i/>
          <w:iCs/>
          <w:sz w:val="22"/>
          <w:szCs w:val="22"/>
          <w:lang w:val="de-DE"/>
        </w:rPr>
        <w:t>1 Peter</w:t>
      </w:r>
      <w:r w:rsidR="00C17121">
        <w:rPr>
          <w:rFonts w:ascii="Century Gothic" w:hAnsi="Century Gothic"/>
          <w:i/>
          <w:iCs/>
          <w:sz w:val="22"/>
          <w:szCs w:val="22"/>
          <w:lang w:val="de-DE"/>
        </w:rPr>
        <w:t xml:space="preserve"> 1:</w:t>
      </w:r>
      <w:r w:rsidR="0051360C">
        <w:rPr>
          <w:rFonts w:ascii="Century Gothic" w:hAnsi="Century Gothic"/>
          <w:i/>
          <w:iCs/>
          <w:sz w:val="22"/>
          <w:szCs w:val="22"/>
          <w:lang w:val="de-DE"/>
        </w:rPr>
        <w:t>1</w:t>
      </w:r>
      <w:r w:rsidR="00DB0538">
        <w:rPr>
          <w:rFonts w:ascii="Century Gothic" w:hAnsi="Century Gothic"/>
          <w:i/>
          <w:iCs/>
          <w:sz w:val="22"/>
          <w:szCs w:val="22"/>
          <w:lang w:val="de-DE"/>
        </w:rPr>
        <w:t>8-21</w:t>
      </w:r>
    </w:p>
    <w:p w:rsidR="006939CA" w:rsidRPr="00F3415C" w:rsidRDefault="00274812">
      <w:pPr>
        <w:pStyle w:val="Header"/>
        <w:pBdr>
          <w:bottom w:val="single" w:sz="4" w:space="0" w:color="000000"/>
        </w:pBdr>
        <w:tabs>
          <w:tab w:val="clear" w:pos="8640"/>
          <w:tab w:val="right" w:pos="6802"/>
        </w:tabs>
        <w:ind w:left="0" w:firstLine="0"/>
        <w:rPr>
          <w:rFonts w:ascii="Century Gothic" w:eastAsia="Century Gothic" w:hAnsi="Century Gothic" w:cs="Century Gothic"/>
          <w:b/>
          <w:bCs/>
          <w:sz w:val="28"/>
        </w:rPr>
      </w:pPr>
      <w:r w:rsidRPr="00F3415C">
        <w:rPr>
          <w:rFonts w:ascii="Century Gothic" w:hAnsi="Century Gothic"/>
          <w:b/>
          <w:bCs/>
          <w:sz w:val="28"/>
        </w:rPr>
        <w:t>Context</w:t>
      </w:r>
    </w:p>
    <w:p w:rsidR="003C7892" w:rsidRDefault="003C7892" w:rsidP="003C7892">
      <w:pPr>
        <w:pStyle w:val="NormalWeb"/>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rStyle w:val="text"/>
          <w:rFonts w:ascii="Century Gothic" w:hAnsi="Century Gothic" w:cs="Segoe UI"/>
          <w:i/>
          <w:sz w:val="20"/>
          <w:szCs w:val="20"/>
          <w:shd w:val="clear" w:color="auto" w:fill="FFFFFF"/>
        </w:rPr>
      </w:pPr>
      <w:r w:rsidRPr="00D57D52">
        <w:rPr>
          <w:rFonts w:ascii="Century Gothic" w:hAnsi="Century Gothic" w:cs="Arial"/>
          <w:b/>
          <w:sz w:val="20"/>
          <w:szCs w:val="20"/>
        </w:rPr>
        <w:t>1 Peter 1:1</w:t>
      </w:r>
      <w:r w:rsidR="00DB0538">
        <w:rPr>
          <w:rFonts w:ascii="Century Gothic" w:hAnsi="Century Gothic" w:cs="Arial"/>
          <w:b/>
          <w:sz w:val="20"/>
          <w:szCs w:val="20"/>
        </w:rPr>
        <w:t>8</w:t>
      </w:r>
      <w:r w:rsidRPr="00D57D52">
        <w:rPr>
          <w:rFonts w:ascii="Century Gothic" w:hAnsi="Century Gothic" w:cs="Arial"/>
          <w:b/>
          <w:sz w:val="20"/>
          <w:szCs w:val="20"/>
        </w:rPr>
        <w:t>-21</w:t>
      </w:r>
      <w:r w:rsidRPr="00D57D52">
        <w:rPr>
          <w:rFonts w:ascii="Century Gothic" w:hAnsi="Century Gothic" w:cs="Arial"/>
          <w:sz w:val="20"/>
          <w:szCs w:val="20"/>
        </w:rPr>
        <w:t>—</w:t>
      </w:r>
      <w:r w:rsidRPr="00D57D52">
        <w:rPr>
          <w:rStyle w:val="text"/>
          <w:rFonts w:ascii="Century Gothic" w:hAnsi="Century Gothic" w:cs="Segoe UI"/>
          <w:i/>
          <w:sz w:val="20"/>
          <w:szCs w:val="20"/>
        </w:rPr>
        <w:t>knowing that you were not redeemed with perishable things like silver or gold from your futile way of life inherited from your forefathers,</w:t>
      </w:r>
      <w:r w:rsidRPr="00D57D52">
        <w:rPr>
          <w:rFonts w:ascii="Century Gothic" w:hAnsi="Century Gothic" w:cs="Segoe UI"/>
          <w:i/>
          <w:sz w:val="20"/>
          <w:szCs w:val="20"/>
        </w:rPr>
        <w:t> </w:t>
      </w:r>
      <w:r w:rsidRPr="00D57D52">
        <w:rPr>
          <w:rFonts w:ascii="Century Gothic" w:hAnsi="Century Gothic" w:cs="Segoe UI"/>
          <w:i/>
          <w:sz w:val="20"/>
          <w:szCs w:val="20"/>
          <w:shd w:val="clear" w:color="auto" w:fill="FFFFFF"/>
        </w:rPr>
        <w:t> </w:t>
      </w:r>
      <w:r w:rsidRPr="00D57D52">
        <w:rPr>
          <w:rStyle w:val="text"/>
          <w:rFonts w:ascii="Century Gothic" w:hAnsi="Century Gothic" w:cs="Segoe UI"/>
          <w:b/>
          <w:bCs/>
          <w:i/>
          <w:sz w:val="20"/>
          <w:szCs w:val="20"/>
          <w:shd w:val="clear" w:color="auto" w:fill="FFFFFF"/>
          <w:vertAlign w:val="superscript"/>
        </w:rPr>
        <w:t>19 </w:t>
      </w:r>
      <w:r w:rsidRPr="00D57D52">
        <w:rPr>
          <w:rStyle w:val="text"/>
          <w:rFonts w:ascii="Century Gothic" w:hAnsi="Century Gothic" w:cs="Segoe UI"/>
          <w:i/>
          <w:sz w:val="20"/>
          <w:szCs w:val="20"/>
          <w:shd w:val="clear" w:color="auto" w:fill="FFFFFF"/>
        </w:rPr>
        <w:t>but with precious blood, as of a lamb unblemished and spotless, </w:t>
      </w:r>
      <w:r w:rsidRPr="00D57D52">
        <w:rPr>
          <w:rStyle w:val="text"/>
          <w:rFonts w:ascii="Century Gothic" w:hAnsi="Century Gothic" w:cs="Segoe UI"/>
          <w:i/>
          <w:iCs/>
          <w:sz w:val="20"/>
          <w:szCs w:val="20"/>
          <w:shd w:val="clear" w:color="auto" w:fill="FFFFFF"/>
        </w:rPr>
        <w:t>the blood</w:t>
      </w:r>
      <w:r w:rsidRPr="00D57D52">
        <w:rPr>
          <w:rStyle w:val="text"/>
          <w:rFonts w:ascii="Century Gothic" w:hAnsi="Century Gothic" w:cs="Segoe UI"/>
          <w:i/>
          <w:sz w:val="20"/>
          <w:szCs w:val="20"/>
          <w:shd w:val="clear" w:color="auto" w:fill="FFFFFF"/>
        </w:rPr>
        <w:t> of Christ.</w:t>
      </w:r>
      <w:r w:rsidRPr="00D57D52">
        <w:rPr>
          <w:rFonts w:ascii="Century Gothic" w:hAnsi="Century Gothic" w:cs="Segoe UI"/>
          <w:i/>
          <w:sz w:val="20"/>
          <w:szCs w:val="20"/>
          <w:shd w:val="clear" w:color="auto" w:fill="FFFFFF"/>
        </w:rPr>
        <w:t> </w:t>
      </w:r>
      <w:r w:rsidRPr="00D57D52">
        <w:rPr>
          <w:rStyle w:val="text"/>
          <w:rFonts w:ascii="Century Gothic" w:hAnsi="Century Gothic" w:cs="Segoe UI"/>
          <w:b/>
          <w:bCs/>
          <w:i/>
          <w:sz w:val="20"/>
          <w:szCs w:val="20"/>
          <w:shd w:val="clear" w:color="auto" w:fill="FFFFFF"/>
          <w:vertAlign w:val="superscript"/>
        </w:rPr>
        <w:t>20 </w:t>
      </w:r>
      <w:r w:rsidRPr="00D57D52">
        <w:rPr>
          <w:rStyle w:val="text"/>
          <w:rFonts w:ascii="Century Gothic" w:hAnsi="Century Gothic" w:cs="Segoe UI"/>
          <w:i/>
          <w:sz w:val="20"/>
          <w:szCs w:val="20"/>
          <w:shd w:val="clear" w:color="auto" w:fill="FFFFFF"/>
        </w:rPr>
        <w:t>For He was foreknown before the foundation of the world, but has appeared in these last times for the sake of you</w:t>
      </w:r>
      <w:r w:rsidRPr="00D57D52">
        <w:rPr>
          <w:rFonts w:ascii="Century Gothic" w:hAnsi="Century Gothic" w:cs="Segoe UI"/>
          <w:i/>
          <w:sz w:val="20"/>
          <w:szCs w:val="20"/>
          <w:shd w:val="clear" w:color="auto" w:fill="FFFFFF"/>
        </w:rPr>
        <w:t> </w:t>
      </w:r>
      <w:r w:rsidRPr="00D57D52">
        <w:rPr>
          <w:rStyle w:val="text"/>
          <w:rFonts w:ascii="Century Gothic" w:hAnsi="Century Gothic" w:cs="Segoe UI"/>
          <w:b/>
          <w:bCs/>
          <w:i/>
          <w:sz w:val="20"/>
          <w:szCs w:val="20"/>
          <w:shd w:val="clear" w:color="auto" w:fill="FFFFFF"/>
          <w:vertAlign w:val="superscript"/>
        </w:rPr>
        <w:t>21 </w:t>
      </w:r>
      <w:r w:rsidRPr="00D57D52">
        <w:rPr>
          <w:rStyle w:val="text"/>
          <w:rFonts w:ascii="Century Gothic" w:hAnsi="Century Gothic" w:cs="Segoe UI"/>
          <w:i/>
          <w:sz w:val="20"/>
          <w:szCs w:val="20"/>
          <w:shd w:val="clear" w:color="auto" w:fill="FFFFFF"/>
        </w:rPr>
        <w:t>who through Him are believers in God, who raised Him from</w:t>
      </w:r>
      <w:r w:rsidRPr="00990CA0">
        <w:rPr>
          <w:rStyle w:val="text"/>
          <w:rFonts w:ascii="Century Gothic" w:hAnsi="Century Gothic" w:cs="Segoe UI"/>
          <w:i/>
          <w:sz w:val="20"/>
          <w:szCs w:val="20"/>
          <w:shd w:val="clear" w:color="auto" w:fill="FFFFFF"/>
        </w:rPr>
        <w:t xml:space="preserve"> the dead and gave Him glory, so that your faith and hope are in God.</w:t>
      </w:r>
    </w:p>
    <w:p w:rsidR="003C7892" w:rsidRPr="0038264B" w:rsidRDefault="003C7892" w:rsidP="003C7892">
      <w:pPr>
        <w:pStyle w:val="NormalWeb"/>
        <w:shd w:val="clear" w:color="auto" w:fill="FFFFFF"/>
        <w:jc w:val="both"/>
        <w:rPr>
          <w:rStyle w:val="text"/>
          <w:rFonts w:ascii="Century Gothic" w:hAnsi="Century Gothic" w:cs="Segoe UI"/>
          <w:sz w:val="20"/>
          <w:szCs w:val="20"/>
        </w:rPr>
      </w:pPr>
      <w:r w:rsidRPr="0038264B">
        <w:rPr>
          <w:rStyle w:val="text"/>
          <w:rFonts w:ascii="Century Gothic" w:hAnsi="Century Gothic" w:cs="Segoe UI"/>
          <w:sz w:val="20"/>
          <w:szCs w:val="20"/>
        </w:rPr>
        <w:t xml:space="preserve">By the lovingkindness of the Lord, He </w:t>
      </w:r>
      <w:r w:rsidR="00DB0538">
        <w:rPr>
          <w:rStyle w:val="text"/>
          <w:rFonts w:ascii="Century Gothic" w:hAnsi="Century Gothic" w:cs="Segoe UI"/>
          <w:sz w:val="20"/>
          <w:szCs w:val="20"/>
        </w:rPr>
        <w:t>affords the sinner redemption through His precious blood</w:t>
      </w:r>
      <w:r w:rsidRPr="0038264B">
        <w:rPr>
          <w:rStyle w:val="text"/>
          <w:rFonts w:ascii="Century Gothic" w:hAnsi="Century Gothic" w:cs="Segoe UI"/>
          <w:sz w:val="20"/>
          <w:szCs w:val="20"/>
        </w:rPr>
        <w:t>.</w:t>
      </w:r>
    </w:p>
    <w:p w:rsidR="00DB0538" w:rsidRDefault="00DB0538" w:rsidP="003C7892">
      <w:pPr>
        <w:pStyle w:val="NormalWeb"/>
        <w:shd w:val="clear" w:color="auto" w:fill="FFFFFF"/>
        <w:jc w:val="both"/>
        <w:rPr>
          <w:rStyle w:val="text"/>
          <w:rFonts w:ascii="Century Gothic" w:hAnsi="Century Gothic" w:cs="Segoe UI"/>
          <w:sz w:val="20"/>
          <w:szCs w:val="20"/>
        </w:rPr>
      </w:pPr>
      <w:r>
        <w:rPr>
          <w:rStyle w:val="text"/>
          <w:rFonts w:ascii="Century Gothic" w:hAnsi="Century Gothic" w:cs="Segoe UI"/>
          <w:sz w:val="20"/>
          <w:szCs w:val="20"/>
        </w:rPr>
        <w:t xml:space="preserve">Redemption is a term that describes one of the essential features of salvation.  It speaks of the cost associated with the buying back.  It is significant to note not only what payment is required but the One who is requiring such a payment.  </w:t>
      </w:r>
    </w:p>
    <w:p w:rsidR="003C7892" w:rsidRPr="0038264B" w:rsidRDefault="00DB0538" w:rsidP="003C7892">
      <w:pPr>
        <w:pStyle w:val="NormalWeb"/>
        <w:shd w:val="clear" w:color="auto" w:fill="FFFFFF"/>
        <w:jc w:val="both"/>
        <w:rPr>
          <w:rStyle w:val="text"/>
          <w:rFonts w:ascii="Century Gothic" w:hAnsi="Century Gothic" w:cs="Segoe UI"/>
          <w:sz w:val="20"/>
          <w:szCs w:val="20"/>
        </w:rPr>
      </w:pPr>
      <w:r>
        <w:rPr>
          <w:rStyle w:val="text"/>
          <w:rFonts w:ascii="Century Gothic" w:hAnsi="Century Gothic" w:cs="Segoe UI"/>
          <w:sz w:val="20"/>
          <w:szCs w:val="20"/>
        </w:rPr>
        <w:t>T</w:t>
      </w:r>
      <w:r w:rsidR="003C7892">
        <w:rPr>
          <w:rStyle w:val="text"/>
          <w:rFonts w:ascii="Century Gothic" w:hAnsi="Century Gothic" w:cs="Segoe UI"/>
          <w:sz w:val="20"/>
          <w:szCs w:val="20"/>
        </w:rPr>
        <w:t xml:space="preserve">his passage provides a good understanding of biblical redemption.  </w:t>
      </w:r>
    </w:p>
    <w:p w:rsidR="003C7892" w:rsidRPr="00C95518" w:rsidRDefault="003C7892" w:rsidP="003C7892">
      <w:pPr>
        <w:pStyle w:val="NormalWeb"/>
        <w:pBdr>
          <w:bottom w:val="single" w:sz="4" w:space="1" w:color="auto"/>
        </w:pBdr>
        <w:shd w:val="clear" w:color="auto" w:fill="FFFFFF"/>
        <w:jc w:val="center"/>
        <w:rPr>
          <w:rFonts w:ascii="Century Gothic" w:eastAsia="Century Gothic" w:hAnsi="Century Gothic" w:cs="Century Gothic"/>
          <w:b/>
          <w:bCs/>
          <w:szCs w:val="20"/>
          <w:shd w:val="clear" w:color="auto" w:fill="FFFFFF"/>
        </w:rPr>
      </w:pPr>
      <w:r w:rsidRPr="00C95518">
        <w:rPr>
          <w:rFonts w:ascii="Century Gothic" w:eastAsia="Century Gothic" w:hAnsi="Century Gothic" w:cs="Century Gothic"/>
          <w:b/>
          <w:bCs/>
          <w:szCs w:val="20"/>
          <w:shd w:val="clear" w:color="auto" w:fill="FFFFFF"/>
        </w:rPr>
        <w:t xml:space="preserve">A Biblical Understanding of Redemption </w:t>
      </w:r>
    </w:p>
    <w:p w:rsidR="003C7892" w:rsidRPr="00C95518" w:rsidRDefault="003C7892" w:rsidP="003C7892">
      <w:pPr>
        <w:pStyle w:val="NormalWeb"/>
        <w:numPr>
          <w:ilvl w:val="0"/>
          <w:numId w:val="5"/>
        </w:numPr>
        <w:spacing w:before="0"/>
        <w:ind w:left="360" w:hanging="360"/>
        <w:jc w:val="both"/>
        <w:rPr>
          <w:rFonts w:ascii="Century Gothic" w:hAnsi="Century Gothic"/>
          <w:b/>
          <w:szCs w:val="28"/>
        </w:rPr>
      </w:pPr>
      <w:r w:rsidRPr="00C95518">
        <w:rPr>
          <w:rFonts w:ascii="Century Gothic" w:hAnsi="Century Gothic" w:cs="Arial"/>
          <w:b/>
          <w:szCs w:val="28"/>
        </w:rPr>
        <w:t xml:space="preserve">He saved us: from our futile way of life </w:t>
      </w:r>
    </w:p>
    <w:p w:rsidR="003C7892" w:rsidRDefault="003C7892" w:rsidP="003C7892">
      <w:pPr>
        <w:pStyle w:val="NormalWeb"/>
        <w:ind w:left="360"/>
        <w:jc w:val="both"/>
        <w:rPr>
          <w:rStyle w:val="text"/>
          <w:rFonts w:ascii="Century Gothic" w:hAnsi="Century Gothic" w:cs="Segoe UI"/>
          <w:i/>
          <w:sz w:val="20"/>
          <w:szCs w:val="20"/>
        </w:rPr>
      </w:pPr>
      <w:r>
        <w:rPr>
          <w:rFonts w:ascii="Century Gothic" w:hAnsi="Century Gothic"/>
          <w:b/>
          <w:sz w:val="20"/>
          <w:szCs w:val="20"/>
        </w:rPr>
        <w:t>1 Peter 1:18b</w:t>
      </w:r>
      <w:r w:rsidRPr="00613C01">
        <w:rPr>
          <w:rFonts w:ascii="Century Gothic" w:hAnsi="Century Gothic" w:cs="Arial"/>
          <w:i/>
          <w:sz w:val="20"/>
          <w:szCs w:val="20"/>
        </w:rPr>
        <w:t>—</w:t>
      </w:r>
      <w:r>
        <w:rPr>
          <w:rFonts w:ascii="Century Gothic" w:hAnsi="Century Gothic" w:cs="Arial"/>
          <w:i/>
          <w:sz w:val="20"/>
          <w:szCs w:val="20"/>
        </w:rPr>
        <w:t>….</w:t>
      </w:r>
      <w:r w:rsidRPr="00990CA0">
        <w:rPr>
          <w:rStyle w:val="text"/>
          <w:rFonts w:ascii="Century Gothic" w:hAnsi="Century Gothic" w:cs="Segoe UI"/>
          <w:i/>
          <w:sz w:val="20"/>
          <w:szCs w:val="20"/>
        </w:rPr>
        <w:t xml:space="preserve">from your futile way of life </w:t>
      </w:r>
      <w:r>
        <w:rPr>
          <w:rStyle w:val="text"/>
          <w:rFonts w:ascii="Century Gothic" w:hAnsi="Century Gothic" w:cs="Segoe UI"/>
          <w:i/>
          <w:sz w:val="20"/>
          <w:szCs w:val="20"/>
        </w:rPr>
        <w:t>inherited from your forefathers</w:t>
      </w:r>
    </w:p>
    <w:p w:rsidR="003C7892" w:rsidRDefault="003C7892" w:rsidP="003C7892">
      <w:pPr>
        <w:pStyle w:val="NormalWeb"/>
        <w:numPr>
          <w:ilvl w:val="0"/>
          <w:numId w:val="6"/>
        </w:numPr>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Our former unregenerate condition</w:t>
      </w:r>
    </w:p>
    <w:p w:rsidR="003C7892" w:rsidRDefault="003C7892" w:rsidP="003C7892">
      <w:pPr>
        <w:pStyle w:val="NormalWeb"/>
        <w:numPr>
          <w:ilvl w:val="1"/>
          <w:numId w:val="6"/>
        </w:numPr>
        <w:ind w:left="108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Bondage to sin</w:t>
      </w:r>
    </w:p>
    <w:p w:rsidR="003C7892" w:rsidRDefault="003C7892" w:rsidP="003C7892">
      <w:pPr>
        <w:pStyle w:val="NormalWeb"/>
        <w:numPr>
          <w:ilvl w:val="1"/>
          <w:numId w:val="6"/>
        </w:numPr>
        <w:ind w:left="108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Alienated from God</w:t>
      </w:r>
    </w:p>
    <w:p w:rsidR="003C7892" w:rsidRDefault="003C7892" w:rsidP="003C7892">
      <w:pPr>
        <w:pStyle w:val="NormalWeb"/>
        <w:numPr>
          <w:ilvl w:val="1"/>
          <w:numId w:val="6"/>
        </w:numPr>
        <w:ind w:left="108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Object of God’s wrath</w:t>
      </w:r>
    </w:p>
    <w:p w:rsidR="003C7892" w:rsidRPr="00097FA1" w:rsidRDefault="003C7892" w:rsidP="003C7892">
      <w:pPr>
        <w:pStyle w:val="NormalWeb"/>
        <w:ind w:left="1080"/>
        <w:jc w:val="both"/>
        <w:rPr>
          <w:rFonts w:ascii="Century Gothic" w:hAnsi="Century Gothic" w:cs="Segoe UI"/>
          <w:i/>
          <w:sz w:val="20"/>
          <w:szCs w:val="20"/>
          <w:shd w:val="clear" w:color="auto" w:fill="FFFFFF"/>
        </w:rPr>
      </w:pPr>
      <w:r w:rsidRPr="00097FA1">
        <w:rPr>
          <w:rFonts w:ascii="Century Gothic" w:hAnsi="Century Gothic" w:cs="Segoe UI"/>
          <w:b/>
          <w:sz w:val="20"/>
          <w:szCs w:val="20"/>
          <w:shd w:val="clear" w:color="auto" w:fill="FFFFFF"/>
        </w:rPr>
        <w:t>Ephesians 2:1-3</w:t>
      </w:r>
      <w:r w:rsidRPr="004745A3">
        <w:rPr>
          <w:rFonts w:ascii="Century Gothic" w:hAnsi="Century Gothic" w:cs="Segoe UI"/>
          <w:i/>
          <w:sz w:val="20"/>
          <w:szCs w:val="20"/>
          <w:shd w:val="clear" w:color="auto" w:fill="FFFFFF"/>
        </w:rPr>
        <w:t>—</w:t>
      </w:r>
      <w:r w:rsidRPr="004745A3">
        <w:rPr>
          <w:rStyle w:val="text"/>
          <w:rFonts w:ascii="Century Gothic" w:hAnsi="Century Gothic" w:cs="Segoe UI"/>
          <w:i/>
          <w:sz w:val="20"/>
          <w:szCs w:val="20"/>
          <w:shd w:val="clear" w:color="auto" w:fill="FFFFFF"/>
        </w:rPr>
        <w:t>And you were dead in your trespasses and sins,</w:t>
      </w:r>
      <w:r w:rsidRPr="004745A3">
        <w:rPr>
          <w:rFonts w:ascii="Century Gothic" w:hAnsi="Century Gothic" w:cs="Segoe UI"/>
          <w:i/>
          <w:sz w:val="20"/>
          <w:szCs w:val="20"/>
          <w:shd w:val="clear" w:color="auto" w:fill="FFFFFF"/>
        </w:rPr>
        <w:t> </w:t>
      </w:r>
      <w:r w:rsidRPr="004745A3">
        <w:rPr>
          <w:rStyle w:val="text"/>
          <w:rFonts w:ascii="Century Gothic" w:hAnsi="Century Gothic" w:cs="Segoe UI"/>
          <w:b/>
          <w:bCs/>
          <w:i/>
          <w:sz w:val="20"/>
          <w:szCs w:val="20"/>
          <w:shd w:val="clear" w:color="auto" w:fill="FFFFFF"/>
          <w:vertAlign w:val="superscript"/>
        </w:rPr>
        <w:t>2 </w:t>
      </w:r>
      <w:r w:rsidRPr="004745A3">
        <w:rPr>
          <w:rStyle w:val="text"/>
          <w:rFonts w:ascii="Century Gothic" w:hAnsi="Century Gothic" w:cs="Segoe UI"/>
          <w:i/>
          <w:sz w:val="20"/>
          <w:szCs w:val="20"/>
          <w:shd w:val="clear" w:color="auto" w:fill="FFFFFF"/>
        </w:rPr>
        <w:t>in which you formerly walked according to the course of this world, according to the prince of the power of the air, of the spirit that is now working in the sons of disobedience.</w:t>
      </w:r>
      <w:r w:rsidRPr="004745A3">
        <w:rPr>
          <w:rFonts w:ascii="Century Gothic" w:hAnsi="Century Gothic" w:cs="Segoe UI"/>
          <w:i/>
          <w:sz w:val="20"/>
          <w:szCs w:val="20"/>
          <w:shd w:val="clear" w:color="auto" w:fill="FFFFFF"/>
        </w:rPr>
        <w:t> </w:t>
      </w:r>
      <w:r w:rsidRPr="004745A3">
        <w:rPr>
          <w:rStyle w:val="text"/>
          <w:rFonts w:ascii="Century Gothic" w:hAnsi="Century Gothic" w:cs="Segoe UI"/>
          <w:b/>
          <w:bCs/>
          <w:i/>
          <w:sz w:val="20"/>
          <w:szCs w:val="20"/>
          <w:shd w:val="clear" w:color="auto" w:fill="FFFFFF"/>
          <w:vertAlign w:val="superscript"/>
        </w:rPr>
        <w:t>3 </w:t>
      </w:r>
      <w:r w:rsidRPr="004745A3">
        <w:rPr>
          <w:rStyle w:val="text"/>
          <w:rFonts w:ascii="Century Gothic" w:hAnsi="Century Gothic" w:cs="Segoe UI"/>
          <w:i/>
          <w:sz w:val="20"/>
          <w:szCs w:val="20"/>
          <w:shd w:val="clear" w:color="auto" w:fill="FFFFFF"/>
        </w:rPr>
        <w:t xml:space="preserve">Among them we too all formerly lived in the lusts </w:t>
      </w:r>
      <w:r w:rsidRPr="00097FA1">
        <w:rPr>
          <w:rStyle w:val="text"/>
          <w:rFonts w:ascii="Century Gothic" w:hAnsi="Century Gothic" w:cs="Segoe UI"/>
          <w:i/>
          <w:sz w:val="20"/>
          <w:szCs w:val="20"/>
          <w:shd w:val="clear" w:color="auto" w:fill="FFFFFF"/>
        </w:rPr>
        <w:t>of our flesh, indulging the desires of the flesh and of the mind, and were by nature children of wrath, even as the rest.</w:t>
      </w:r>
    </w:p>
    <w:p w:rsidR="003C7892" w:rsidRPr="00097FA1" w:rsidRDefault="003C7892" w:rsidP="003C7892">
      <w:pPr>
        <w:pStyle w:val="NormalWeb"/>
        <w:numPr>
          <w:ilvl w:val="1"/>
          <w:numId w:val="6"/>
        </w:numPr>
        <w:ind w:left="1080"/>
        <w:jc w:val="both"/>
        <w:rPr>
          <w:rFonts w:ascii="Century Gothic" w:hAnsi="Century Gothic" w:cs="Segoe UI"/>
          <w:sz w:val="20"/>
          <w:szCs w:val="20"/>
          <w:shd w:val="clear" w:color="auto" w:fill="FFFFFF"/>
        </w:rPr>
      </w:pPr>
      <w:r w:rsidRPr="00097FA1">
        <w:rPr>
          <w:rFonts w:ascii="Century Gothic" w:hAnsi="Century Gothic" w:cs="Segoe UI"/>
          <w:i/>
          <w:sz w:val="20"/>
          <w:szCs w:val="20"/>
          <w:shd w:val="clear" w:color="auto" w:fill="FFFFFF"/>
        </w:rPr>
        <w:t>Former lusts</w:t>
      </w:r>
      <w:r w:rsidRPr="00097FA1">
        <w:rPr>
          <w:rFonts w:ascii="Century Gothic" w:hAnsi="Century Gothic" w:cs="Segoe UI"/>
          <w:sz w:val="20"/>
          <w:szCs w:val="20"/>
          <w:shd w:val="clear" w:color="auto" w:fill="FFFFFF"/>
        </w:rPr>
        <w:t xml:space="preserve"> (epithumiais)—</w:t>
      </w:r>
      <w:r w:rsidRPr="00097FA1">
        <w:rPr>
          <w:rFonts w:ascii="Century Gothic" w:eastAsia="Times New Roman" w:hAnsi="Century Gothic" w:cs="Arial"/>
          <w:sz w:val="20"/>
          <w:szCs w:val="20"/>
          <w:bdr w:val="none" w:sz="0" w:space="0" w:color="auto"/>
        </w:rPr>
        <w:t>desire, craving, longing, desire for what is forbidden, lust</w:t>
      </w:r>
      <w:r w:rsidRPr="00097FA1">
        <w:rPr>
          <w:rStyle w:val="FootnoteReference"/>
          <w:rFonts w:ascii="Century Gothic" w:eastAsia="Times New Roman" w:hAnsi="Century Gothic" w:cs="Arial"/>
          <w:sz w:val="20"/>
          <w:szCs w:val="20"/>
          <w:bdr w:val="none" w:sz="0" w:space="0" w:color="auto"/>
        </w:rPr>
        <w:footnoteReference w:id="2"/>
      </w:r>
    </w:p>
    <w:p w:rsidR="003C7892" w:rsidRPr="00097FA1" w:rsidRDefault="003C7892" w:rsidP="003C7892">
      <w:pPr>
        <w:pStyle w:val="NormalWeb"/>
        <w:ind w:left="1080"/>
        <w:jc w:val="both"/>
        <w:rPr>
          <w:rFonts w:ascii="Century Gothic" w:hAnsi="Century Gothic" w:cs="Segoe UI"/>
          <w:sz w:val="20"/>
          <w:szCs w:val="20"/>
          <w:shd w:val="clear" w:color="auto" w:fill="FFFFFF"/>
        </w:rPr>
      </w:pPr>
      <w:r w:rsidRPr="00097FA1">
        <w:rPr>
          <w:rStyle w:val="text"/>
          <w:rFonts w:ascii="Century Gothic" w:hAnsi="Century Gothic" w:cs="Segoe UI"/>
          <w:b/>
          <w:bCs/>
          <w:sz w:val="20"/>
          <w:szCs w:val="20"/>
          <w:shd w:val="clear" w:color="auto" w:fill="FFFFFF"/>
          <w:vertAlign w:val="superscript"/>
        </w:rPr>
        <w:t>14 </w:t>
      </w:r>
      <w:r w:rsidRPr="00097FA1">
        <w:rPr>
          <w:rStyle w:val="text"/>
          <w:rFonts w:ascii="Century Gothic" w:hAnsi="Century Gothic" w:cs="Segoe UI"/>
          <w:i/>
          <w:sz w:val="20"/>
          <w:szCs w:val="20"/>
          <w:shd w:val="clear" w:color="auto" w:fill="FFFFFF"/>
        </w:rPr>
        <w:t>As obedient children</w:t>
      </w:r>
      <w:r w:rsidRPr="00097FA1">
        <w:rPr>
          <w:rFonts w:ascii="Century Gothic" w:hAnsi="Century Gothic" w:cs="Segoe UI"/>
          <w:i/>
          <w:sz w:val="20"/>
          <w:szCs w:val="20"/>
          <w:shd w:val="clear" w:color="auto" w:fill="FFFFFF"/>
        </w:rPr>
        <w:t xml:space="preserve">, do not be conformed to the </w:t>
      </w:r>
      <w:r w:rsidRPr="00097FA1">
        <w:rPr>
          <w:rFonts w:ascii="Century Gothic" w:hAnsi="Century Gothic" w:cs="Segoe UI"/>
          <w:i/>
          <w:sz w:val="20"/>
          <w:szCs w:val="20"/>
          <w:u w:val="single"/>
          <w:shd w:val="clear" w:color="auto" w:fill="FFFFFF"/>
        </w:rPr>
        <w:t>former lusts</w:t>
      </w:r>
      <w:r w:rsidRPr="00097FA1">
        <w:rPr>
          <w:rFonts w:ascii="Century Gothic" w:hAnsi="Century Gothic" w:cs="Segoe UI"/>
          <w:i/>
          <w:sz w:val="20"/>
          <w:szCs w:val="20"/>
          <w:shd w:val="clear" w:color="auto" w:fill="FFFFFF"/>
        </w:rPr>
        <w:t> </w:t>
      </w:r>
      <w:r w:rsidRPr="00097FA1">
        <w:rPr>
          <w:rFonts w:ascii="Century Gothic" w:hAnsi="Century Gothic" w:cs="Segoe UI"/>
          <w:i/>
          <w:iCs/>
          <w:sz w:val="20"/>
          <w:szCs w:val="20"/>
          <w:shd w:val="clear" w:color="auto" w:fill="FFFFFF"/>
        </w:rPr>
        <w:t>which were yours</w:t>
      </w:r>
      <w:r w:rsidRPr="00097FA1">
        <w:rPr>
          <w:rFonts w:ascii="Century Gothic" w:hAnsi="Century Gothic" w:cs="Segoe UI"/>
          <w:i/>
          <w:sz w:val="20"/>
          <w:szCs w:val="20"/>
          <w:shd w:val="clear" w:color="auto" w:fill="FFFFFF"/>
        </w:rPr>
        <w:t> in your </w:t>
      </w:r>
      <w:r w:rsidRPr="00EF70ED">
        <w:rPr>
          <w:rFonts w:ascii="Century Gothic" w:hAnsi="Century Gothic" w:cs="Segoe UI"/>
          <w:i/>
          <w:sz w:val="20"/>
          <w:szCs w:val="20"/>
          <w:shd w:val="clear" w:color="auto" w:fill="FFFFFF"/>
        </w:rPr>
        <w:t>ignorance,</w:t>
      </w:r>
    </w:p>
    <w:p w:rsidR="003C7892" w:rsidRPr="00A53A1F" w:rsidRDefault="003C7892" w:rsidP="003C7892">
      <w:pPr>
        <w:pStyle w:val="NormalWeb"/>
        <w:ind w:left="1080"/>
        <w:jc w:val="both"/>
        <w:rPr>
          <w:rStyle w:val="text"/>
          <w:rFonts w:ascii="Century Gothic" w:hAnsi="Century Gothic" w:cs="Segoe UI"/>
          <w:i/>
          <w:sz w:val="20"/>
          <w:szCs w:val="20"/>
          <w:shd w:val="clear" w:color="auto" w:fill="FFFFFF"/>
        </w:rPr>
      </w:pPr>
      <w:r w:rsidRPr="00A53A1F">
        <w:rPr>
          <w:rFonts w:ascii="Century Gothic" w:hAnsi="Century Gothic" w:cs="Segoe UI"/>
          <w:b/>
          <w:sz w:val="20"/>
          <w:szCs w:val="20"/>
          <w:shd w:val="clear" w:color="auto" w:fill="FFFFFF"/>
        </w:rPr>
        <w:t>1 Peter 4:2-3</w:t>
      </w:r>
      <w:r w:rsidRPr="00A53A1F">
        <w:rPr>
          <w:rFonts w:ascii="Century Gothic" w:hAnsi="Century Gothic" w:cs="Segoe UI"/>
          <w:i/>
          <w:sz w:val="20"/>
          <w:szCs w:val="20"/>
          <w:shd w:val="clear" w:color="auto" w:fill="FFFFFF"/>
        </w:rPr>
        <w:t>—…</w:t>
      </w:r>
      <w:r w:rsidRPr="00A53A1F">
        <w:rPr>
          <w:rStyle w:val="text"/>
          <w:rFonts w:ascii="Century Gothic" w:hAnsi="Century Gothic" w:cs="Segoe UI"/>
          <w:i/>
          <w:sz w:val="20"/>
          <w:szCs w:val="20"/>
          <w:shd w:val="clear" w:color="auto" w:fill="FFFFFF"/>
        </w:rPr>
        <w:t>so as to live the rest of the time in the flesh no longer for the lusts of men, but for the will of God.</w:t>
      </w:r>
      <w:r w:rsidRPr="00A53A1F">
        <w:rPr>
          <w:rFonts w:ascii="Century Gothic" w:hAnsi="Century Gothic" w:cs="Segoe UI"/>
          <w:i/>
          <w:sz w:val="20"/>
          <w:szCs w:val="20"/>
          <w:shd w:val="clear" w:color="auto" w:fill="FFFFFF"/>
        </w:rPr>
        <w:t> </w:t>
      </w:r>
      <w:r w:rsidRPr="00A53A1F">
        <w:rPr>
          <w:rStyle w:val="text"/>
          <w:rFonts w:ascii="Century Gothic" w:hAnsi="Century Gothic" w:cs="Segoe UI"/>
          <w:b/>
          <w:bCs/>
          <w:i/>
          <w:sz w:val="20"/>
          <w:szCs w:val="20"/>
          <w:shd w:val="clear" w:color="auto" w:fill="FFFFFF"/>
          <w:vertAlign w:val="superscript"/>
        </w:rPr>
        <w:t>3 </w:t>
      </w:r>
      <w:r w:rsidRPr="00A53A1F">
        <w:rPr>
          <w:rStyle w:val="text"/>
          <w:rFonts w:ascii="Century Gothic" w:hAnsi="Century Gothic" w:cs="Segoe UI"/>
          <w:i/>
          <w:sz w:val="20"/>
          <w:szCs w:val="20"/>
          <w:shd w:val="clear" w:color="auto" w:fill="FFFFFF"/>
        </w:rPr>
        <w:t>For the time already past is sufficient </w:t>
      </w:r>
      <w:r w:rsidRPr="00A53A1F">
        <w:rPr>
          <w:rStyle w:val="text"/>
          <w:rFonts w:ascii="Century Gothic" w:hAnsi="Century Gothic" w:cs="Segoe UI"/>
          <w:i/>
          <w:iCs/>
          <w:sz w:val="20"/>
          <w:szCs w:val="20"/>
          <w:shd w:val="clear" w:color="auto" w:fill="FFFFFF"/>
        </w:rPr>
        <w:t>for you</w:t>
      </w:r>
      <w:r w:rsidRPr="00A53A1F">
        <w:rPr>
          <w:rStyle w:val="text"/>
          <w:rFonts w:ascii="Century Gothic" w:hAnsi="Century Gothic" w:cs="Segoe UI"/>
          <w:i/>
          <w:sz w:val="20"/>
          <w:szCs w:val="20"/>
          <w:shd w:val="clear" w:color="auto" w:fill="FFFFFF"/>
        </w:rPr>
        <w:t> to have carried out the desire of the Gentiles, having pursued a course of sensuality, lusts, drunkenness, carousing, drinking parties and abominable idolatries.</w:t>
      </w:r>
    </w:p>
    <w:p w:rsidR="003C7892" w:rsidRPr="002B7969" w:rsidRDefault="003C7892" w:rsidP="003C7892">
      <w:pPr>
        <w:pStyle w:val="NormalWeb"/>
        <w:numPr>
          <w:ilvl w:val="1"/>
          <w:numId w:val="6"/>
        </w:numPr>
        <w:ind w:left="1080"/>
        <w:jc w:val="both"/>
        <w:rPr>
          <w:rFonts w:ascii="Century Gothic" w:hAnsi="Century Gothic" w:cs="Segoe UI"/>
          <w:sz w:val="20"/>
          <w:szCs w:val="20"/>
          <w:shd w:val="clear" w:color="auto" w:fill="FFFFFF"/>
        </w:rPr>
      </w:pPr>
      <w:r w:rsidRPr="002B7969">
        <w:rPr>
          <w:rFonts w:ascii="Century Gothic" w:hAnsi="Century Gothic" w:cs="Segoe UI"/>
          <w:sz w:val="20"/>
          <w:szCs w:val="20"/>
          <w:shd w:val="clear" w:color="auto" w:fill="FFFFFF"/>
        </w:rPr>
        <w:t>Ignorant in their understanding</w:t>
      </w:r>
    </w:p>
    <w:p w:rsidR="003C7892" w:rsidRPr="002B7969" w:rsidRDefault="003C7892" w:rsidP="003C7892">
      <w:pPr>
        <w:pStyle w:val="NormalWeb"/>
        <w:ind w:left="1080"/>
        <w:jc w:val="both"/>
        <w:rPr>
          <w:rFonts w:ascii="Century Gothic" w:hAnsi="Century Gothic" w:cs="Segoe UI"/>
          <w:sz w:val="20"/>
          <w:szCs w:val="20"/>
          <w:shd w:val="clear" w:color="auto" w:fill="FFFFFF"/>
        </w:rPr>
      </w:pPr>
      <w:r w:rsidRPr="002B7969">
        <w:rPr>
          <w:rStyle w:val="text"/>
          <w:rFonts w:ascii="Century Gothic" w:hAnsi="Century Gothic" w:cs="Segoe UI"/>
          <w:b/>
          <w:bCs/>
          <w:sz w:val="20"/>
          <w:szCs w:val="20"/>
          <w:shd w:val="clear" w:color="auto" w:fill="FFFFFF"/>
          <w:vertAlign w:val="superscript"/>
        </w:rPr>
        <w:t>14 </w:t>
      </w:r>
      <w:r w:rsidRPr="002B7969">
        <w:rPr>
          <w:rStyle w:val="text"/>
          <w:rFonts w:ascii="Century Gothic" w:hAnsi="Century Gothic" w:cs="Segoe UI"/>
          <w:i/>
          <w:sz w:val="20"/>
          <w:szCs w:val="20"/>
          <w:shd w:val="clear" w:color="auto" w:fill="FFFFFF"/>
        </w:rPr>
        <w:t>As obedient children</w:t>
      </w:r>
      <w:r w:rsidRPr="002B7969">
        <w:rPr>
          <w:rFonts w:ascii="Century Gothic" w:hAnsi="Century Gothic" w:cs="Segoe UI"/>
          <w:i/>
          <w:sz w:val="20"/>
          <w:szCs w:val="20"/>
          <w:shd w:val="clear" w:color="auto" w:fill="FFFFFF"/>
        </w:rPr>
        <w:t>, do not be conformed to the former lusts </w:t>
      </w:r>
      <w:r w:rsidRPr="002B7969">
        <w:rPr>
          <w:rFonts w:ascii="Century Gothic" w:hAnsi="Century Gothic" w:cs="Segoe UI"/>
          <w:i/>
          <w:iCs/>
          <w:sz w:val="20"/>
          <w:szCs w:val="20"/>
          <w:shd w:val="clear" w:color="auto" w:fill="FFFFFF"/>
        </w:rPr>
        <w:t>which were yours</w:t>
      </w:r>
      <w:r w:rsidRPr="002B7969">
        <w:rPr>
          <w:rFonts w:ascii="Century Gothic" w:hAnsi="Century Gothic" w:cs="Segoe UI"/>
          <w:i/>
          <w:sz w:val="20"/>
          <w:szCs w:val="20"/>
          <w:shd w:val="clear" w:color="auto" w:fill="FFFFFF"/>
        </w:rPr>
        <w:t> in your </w:t>
      </w:r>
      <w:r w:rsidRPr="002B7969">
        <w:rPr>
          <w:rFonts w:ascii="Century Gothic" w:hAnsi="Century Gothic" w:cs="Segoe UI"/>
          <w:i/>
          <w:sz w:val="20"/>
          <w:szCs w:val="20"/>
          <w:u w:val="single"/>
          <w:shd w:val="clear" w:color="auto" w:fill="FFFFFF"/>
        </w:rPr>
        <w:t>ignorance</w:t>
      </w:r>
      <w:r w:rsidRPr="002B7969">
        <w:rPr>
          <w:rFonts w:ascii="Century Gothic" w:hAnsi="Century Gothic" w:cs="Segoe UI"/>
          <w:i/>
          <w:sz w:val="20"/>
          <w:szCs w:val="20"/>
          <w:shd w:val="clear" w:color="auto" w:fill="FFFFFF"/>
        </w:rPr>
        <w:t>,</w:t>
      </w:r>
    </w:p>
    <w:p w:rsidR="003C7892" w:rsidRPr="002B7969" w:rsidRDefault="003C7892" w:rsidP="003C7892">
      <w:pPr>
        <w:pStyle w:val="NormalWeb"/>
        <w:numPr>
          <w:ilvl w:val="1"/>
          <w:numId w:val="5"/>
        </w:numPr>
        <w:ind w:left="1440"/>
        <w:jc w:val="both"/>
        <w:rPr>
          <w:rFonts w:ascii="Century Gothic" w:hAnsi="Century Gothic" w:cs="Segoe UI"/>
          <w:sz w:val="20"/>
          <w:szCs w:val="20"/>
          <w:shd w:val="clear" w:color="auto" w:fill="FFFFFF"/>
        </w:rPr>
      </w:pPr>
      <w:r w:rsidRPr="002B7969">
        <w:rPr>
          <w:rFonts w:ascii="Century Gothic" w:hAnsi="Century Gothic" w:cs="Segoe UI"/>
          <w:sz w:val="20"/>
          <w:szCs w:val="20"/>
          <w:shd w:val="clear" w:color="auto" w:fill="FFFFFF"/>
        </w:rPr>
        <w:t>Without God giving them understanding, they have no capacity to understand</w:t>
      </w:r>
    </w:p>
    <w:p w:rsidR="003C7892" w:rsidRPr="002B7969" w:rsidRDefault="003C7892" w:rsidP="003C7892">
      <w:pPr>
        <w:pStyle w:val="NormalWeb"/>
        <w:numPr>
          <w:ilvl w:val="1"/>
          <w:numId w:val="5"/>
        </w:numPr>
        <w:ind w:left="1440"/>
        <w:jc w:val="both"/>
        <w:rPr>
          <w:rFonts w:ascii="Century Gothic" w:hAnsi="Century Gothic" w:cs="Segoe UI"/>
          <w:sz w:val="20"/>
          <w:szCs w:val="20"/>
          <w:shd w:val="clear" w:color="auto" w:fill="FFFFFF"/>
        </w:rPr>
      </w:pPr>
      <w:r w:rsidRPr="002B7969">
        <w:rPr>
          <w:rFonts w:ascii="Century Gothic" w:hAnsi="Century Gothic" w:cs="Segoe UI"/>
          <w:sz w:val="20"/>
          <w:szCs w:val="20"/>
          <w:shd w:val="clear" w:color="auto" w:fill="FFFFFF"/>
        </w:rPr>
        <w:t>They are darkened in their understanding</w:t>
      </w:r>
    </w:p>
    <w:p w:rsidR="003C7892" w:rsidRDefault="003C7892" w:rsidP="003C7892">
      <w:pPr>
        <w:pStyle w:val="NormalWeb"/>
        <w:ind w:left="1440"/>
        <w:jc w:val="both"/>
        <w:rPr>
          <w:rFonts w:ascii="Century Gothic" w:hAnsi="Century Gothic" w:cs="Segoe UI"/>
          <w:i/>
          <w:sz w:val="20"/>
          <w:szCs w:val="20"/>
          <w:shd w:val="clear" w:color="auto" w:fill="FFFFFF"/>
        </w:rPr>
      </w:pPr>
      <w:r w:rsidRPr="002B7969">
        <w:rPr>
          <w:rFonts w:ascii="Century Gothic" w:hAnsi="Century Gothic" w:cs="Segoe UI"/>
          <w:b/>
          <w:sz w:val="20"/>
          <w:szCs w:val="20"/>
          <w:shd w:val="clear" w:color="auto" w:fill="FFFFFF"/>
        </w:rPr>
        <w:t>Ephesians 4:18-19</w:t>
      </w:r>
      <w:r w:rsidRPr="002B7969">
        <w:rPr>
          <w:rFonts w:ascii="Century Gothic" w:hAnsi="Century Gothic" w:cs="Segoe UI"/>
          <w:sz w:val="20"/>
          <w:szCs w:val="20"/>
          <w:shd w:val="clear" w:color="auto" w:fill="FFFFFF"/>
        </w:rPr>
        <w:t>—</w:t>
      </w:r>
      <w:r w:rsidRPr="002B7969">
        <w:rPr>
          <w:rStyle w:val="text"/>
          <w:rFonts w:ascii="Century Gothic" w:hAnsi="Century Gothic" w:cs="Segoe UI"/>
          <w:i/>
          <w:sz w:val="20"/>
          <w:szCs w:val="20"/>
          <w:shd w:val="clear" w:color="auto" w:fill="FFFFFF"/>
        </w:rPr>
        <w:t>being darkened in their understanding, excluded from the life of God because of the ignorance that is in them, because of the hardness of their heart;</w:t>
      </w:r>
      <w:r w:rsidRPr="002B7969">
        <w:rPr>
          <w:rFonts w:ascii="Century Gothic" w:hAnsi="Century Gothic" w:cs="Segoe UI"/>
          <w:i/>
          <w:sz w:val="20"/>
          <w:szCs w:val="20"/>
          <w:shd w:val="clear" w:color="auto" w:fill="FFFFFF"/>
        </w:rPr>
        <w:t> </w:t>
      </w:r>
      <w:r w:rsidRPr="002B7969">
        <w:rPr>
          <w:rStyle w:val="text"/>
          <w:rFonts w:ascii="Century Gothic" w:hAnsi="Century Gothic" w:cs="Segoe UI"/>
          <w:b/>
          <w:bCs/>
          <w:i/>
          <w:sz w:val="20"/>
          <w:szCs w:val="20"/>
          <w:shd w:val="clear" w:color="auto" w:fill="FFFFFF"/>
          <w:vertAlign w:val="superscript"/>
        </w:rPr>
        <w:t>19 </w:t>
      </w:r>
      <w:r w:rsidRPr="002B7969">
        <w:rPr>
          <w:rStyle w:val="text"/>
          <w:rFonts w:ascii="Century Gothic" w:hAnsi="Century Gothic" w:cs="Segoe UI"/>
          <w:i/>
          <w:sz w:val="20"/>
          <w:szCs w:val="20"/>
          <w:shd w:val="clear" w:color="auto" w:fill="FFFFFF"/>
        </w:rPr>
        <w:t>and they, having become callous, have given themselves over to sensuality for the practice of every kind of impurity with greediness.</w:t>
      </w:r>
      <w:r w:rsidRPr="002B7969">
        <w:rPr>
          <w:rFonts w:ascii="Century Gothic" w:hAnsi="Century Gothic" w:cs="Segoe UI"/>
          <w:i/>
          <w:sz w:val="20"/>
          <w:szCs w:val="20"/>
          <w:shd w:val="clear" w:color="auto" w:fill="FFFFFF"/>
        </w:rPr>
        <w:t> </w:t>
      </w:r>
    </w:p>
    <w:p w:rsidR="00CC638D" w:rsidRPr="00EF70ED" w:rsidRDefault="00CC638D" w:rsidP="00CC638D">
      <w:pPr>
        <w:pStyle w:val="NormalWeb"/>
        <w:numPr>
          <w:ilvl w:val="1"/>
          <w:numId w:val="6"/>
        </w:numPr>
        <w:ind w:left="108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 xml:space="preserve">Under judgment: </w:t>
      </w:r>
      <w:r w:rsidRPr="00EF70ED">
        <w:rPr>
          <w:rFonts w:ascii="Century Gothic" w:hAnsi="Century Gothic" w:cs="Segoe UI"/>
          <w:sz w:val="20"/>
          <w:szCs w:val="20"/>
          <w:shd w:val="clear" w:color="auto" w:fill="FFFFFF"/>
        </w:rPr>
        <w:t>God brought judgment on the earth for the wickedness of man</w:t>
      </w:r>
    </w:p>
    <w:p w:rsidR="003C7892" w:rsidRDefault="003C7892" w:rsidP="003C7892">
      <w:pPr>
        <w:pStyle w:val="NormalWeb"/>
        <w:numPr>
          <w:ilvl w:val="0"/>
          <w:numId w:val="6"/>
        </w:numPr>
        <w:jc w:val="both"/>
        <w:rPr>
          <w:rFonts w:ascii="Century Gothic" w:hAnsi="Century Gothic" w:cs="Segoe UI"/>
          <w:sz w:val="20"/>
          <w:szCs w:val="20"/>
          <w:shd w:val="clear" w:color="auto" w:fill="FFFFFF"/>
        </w:rPr>
      </w:pPr>
      <w:r w:rsidRPr="001B2BA2">
        <w:rPr>
          <w:rFonts w:ascii="Century Gothic" w:hAnsi="Century Gothic" w:cs="Segoe UI"/>
          <w:i/>
          <w:sz w:val="20"/>
          <w:szCs w:val="20"/>
          <w:shd w:val="clear" w:color="auto" w:fill="FFFFFF"/>
        </w:rPr>
        <w:t>Futile in their way of life</w:t>
      </w:r>
    </w:p>
    <w:p w:rsidR="003C7892" w:rsidRPr="0086249E" w:rsidRDefault="003C7892" w:rsidP="003C7892">
      <w:pPr>
        <w:pStyle w:val="NormalWeb"/>
        <w:numPr>
          <w:ilvl w:val="1"/>
          <w:numId w:val="6"/>
        </w:numPr>
        <w:ind w:left="1080"/>
        <w:jc w:val="both"/>
        <w:rPr>
          <w:rFonts w:ascii="Century Gothic" w:hAnsi="Century Gothic" w:cs="Segoe UI"/>
          <w:sz w:val="20"/>
          <w:szCs w:val="20"/>
          <w:shd w:val="clear" w:color="auto" w:fill="FFFFFF"/>
        </w:rPr>
      </w:pPr>
      <w:r w:rsidRPr="001B2BA2">
        <w:rPr>
          <w:rFonts w:ascii="Century Gothic" w:hAnsi="Century Gothic" w:cs="Segoe UI"/>
          <w:i/>
          <w:sz w:val="20"/>
          <w:szCs w:val="20"/>
          <w:shd w:val="clear" w:color="auto" w:fill="FFFFFF"/>
        </w:rPr>
        <w:t>Futile</w:t>
      </w:r>
      <w:r>
        <w:rPr>
          <w:rFonts w:ascii="Century Gothic" w:hAnsi="Century Gothic" w:cs="Segoe UI"/>
          <w:sz w:val="20"/>
          <w:szCs w:val="20"/>
          <w:shd w:val="clear" w:color="auto" w:fill="FFFFFF"/>
        </w:rPr>
        <w:t>—</w:t>
      </w:r>
      <w:r w:rsidRPr="001B2BA2">
        <w:rPr>
          <w:rFonts w:ascii="Century Gothic" w:hAnsi="Century Gothic" w:cs="Segoe UI"/>
          <w:sz w:val="20"/>
          <w:szCs w:val="20"/>
          <w:shd w:val="clear" w:color="auto" w:fill="FFFFFF"/>
        </w:rPr>
        <w:t>vain; empty; (literally) profitless</w:t>
      </w:r>
      <w:r w:rsidRPr="001B2BA2">
        <w:rPr>
          <w:rStyle w:val="FootnoteReference"/>
          <w:rFonts w:ascii="Century Gothic" w:hAnsi="Century Gothic" w:cs="Segoe UI"/>
          <w:sz w:val="20"/>
          <w:szCs w:val="20"/>
          <w:shd w:val="clear" w:color="auto" w:fill="FFFFFF"/>
        </w:rPr>
        <w:footnoteReference w:id="3"/>
      </w:r>
      <w:r>
        <w:rPr>
          <w:rFonts w:ascii="Century Gothic" w:hAnsi="Century Gothic" w:cs="Segoe UI"/>
          <w:sz w:val="20"/>
          <w:szCs w:val="20"/>
          <w:shd w:val="clear" w:color="auto" w:fill="FFFFFF"/>
        </w:rPr>
        <w:t xml:space="preserve">; </w:t>
      </w:r>
      <w:r w:rsidRPr="001B2BA2">
        <w:rPr>
          <w:rFonts w:ascii="Century Gothic" w:eastAsia="Times New Roman" w:hAnsi="Century Gothic" w:cs="Arial"/>
          <w:sz w:val="20"/>
          <w:szCs w:val="20"/>
          <w:bdr w:val="none" w:sz="0" w:space="0" w:color="auto"/>
        </w:rPr>
        <w:t xml:space="preserve">useless, of no </w:t>
      </w:r>
      <w:r w:rsidRPr="0086249E">
        <w:rPr>
          <w:rFonts w:ascii="Century Gothic" w:eastAsia="Times New Roman" w:hAnsi="Century Gothic" w:cs="Arial"/>
          <w:sz w:val="20"/>
          <w:szCs w:val="20"/>
          <w:bdr w:val="none" w:sz="0" w:space="0" w:color="auto"/>
        </w:rPr>
        <w:t>purpose</w:t>
      </w:r>
    </w:p>
    <w:p w:rsidR="003C7892" w:rsidRPr="0086249E" w:rsidRDefault="003C7892" w:rsidP="003C7892">
      <w:pPr>
        <w:pStyle w:val="NormalWeb"/>
        <w:numPr>
          <w:ilvl w:val="1"/>
          <w:numId w:val="6"/>
        </w:numPr>
        <w:ind w:left="1080"/>
        <w:jc w:val="both"/>
        <w:rPr>
          <w:rFonts w:ascii="Century Gothic" w:hAnsi="Century Gothic" w:cs="Segoe UI"/>
          <w:sz w:val="20"/>
          <w:szCs w:val="20"/>
          <w:shd w:val="clear" w:color="auto" w:fill="FFFFFF"/>
        </w:rPr>
      </w:pPr>
      <w:r w:rsidRPr="0086249E">
        <w:rPr>
          <w:rFonts w:ascii="Century Gothic" w:hAnsi="Century Gothic" w:cs="Segoe UI"/>
          <w:sz w:val="20"/>
          <w:szCs w:val="20"/>
          <w:shd w:val="clear" w:color="auto" w:fill="FFFFFF"/>
        </w:rPr>
        <w:t>Every unregenerate person is living a futile life</w:t>
      </w:r>
    </w:p>
    <w:p w:rsidR="003C7892" w:rsidRPr="0086249E" w:rsidRDefault="003C7892" w:rsidP="003C7892">
      <w:pPr>
        <w:pStyle w:val="NormalWeb"/>
        <w:numPr>
          <w:ilvl w:val="1"/>
          <w:numId w:val="6"/>
        </w:numPr>
        <w:ind w:left="1080"/>
        <w:jc w:val="both"/>
        <w:rPr>
          <w:rFonts w:ascii="Century Gothic" w:hAnsi="Century Gothic" w:cs="Segoe UI"/>
          <w:sz w:val="20"/>
          <w:szCs w:val="20"/>
          <w:shd w:val="clear" w:color="auto" w:fill="FFFFFF"/>
        </w:rPr>
      </w:pPr>
      <w:r w:rsidRPr="0086249E">
        <w:rPr>
          <w:rFonts w:ascii="Century Gothic" w:hAnsi="Century Gothic" w:cs="Segoe UI"/>
          <w:sz w:val="20"/>
          <w:szCs w:val="20"/>
          <w:shd w:val="clear" w:color="auto" w:fill="FFFFFF"/>
        </w:rPr>
        <w:t>Regardless of how much “good” they may do on the earth, their lives are futile</w:t>
      </w:r>
    </w:p>
    <w:p w:rsidR="003C7892" w:rsidRPr="0086249E" w:rsidRDefault="003C7892" w:rsidP="003C7892">
      <w:pPr>
        <w:pStyle w:val="NormalWeb"/>
        <w:ind w:left="1080"/>
        <w:jc w:val="both"/>
        <w:rPr>
          <w:rFonts w:ascii="Century Gothic" w:hAnsi="Century Gothic" w:cs="Segoe UI"/>
          <w:sz w:val="20"/>
          <w:szCs w:val="20"/>
          <w:shd w:val="clear" w:color="auto" w:fill="FFFFFF"/>
        </w:rPr>
      </w:pPr>
      <w:r w:rsidRPr="0086249E">
        <w:rPr>
          <w:rFonts w:ascii="Century Gothic" w:hAnsi="Century Gothic" w:cs="Segoe UI"/>
          <w:b/>
          <w:sz w:val="20"/>
          <w:szCs w:val="20"/>
          <w:shd w:val="clear" w:color="auto" w:fill="FFFFFF"/>
        </w:rPr>
        <w:t>Matthew 16:26</w:t>
      </w:r>
      <w:r w:rsidRPr="0086249E">
        <w:rPr>
          <w:rFonts w:ascii="Century Gothic" w:hAnsi="Century Gothic" w:cs="Segoe UI"/>
          <w:sz w:val="20"/>
          <w:szCs w:val="20"/>
          <w:shd w:val="clear" w:color="auto" w:fill="FFFFFF"/>
        </w:rPr>
        <w:t>—</w:t>
      </w:r>
      <w:r w:rsidRPr="0086249E">
        <w:rPr>
          <w:rFonts w:ascii="Century Gothic" w:hAnsi="Century Gothic" w:cs="Segoe UI"/>
          <w:i/>
          <w:sz w:val="20"/>
          <w:szCs w:val="20"/>
          <w:shd w:val="clear" w:color="auto" w:fill="FFFFFF"/>
        </w:rPr>
        <w:t>For what will it profit a man if he gains the whole world and forfeits his soul? Or what will a man give in exchange for his soul?</w:t>
      </w:r>
    </w:p>
    <w:p w:rsidR="003C7892" w:rsidRPr="003F189A" w:rsidRDefault="003C7892" w:rsidP="003C7892">
      <w:pPr>
        <w:pStyle w:val="NormalWeb"/>
        <w:numPr>
          <w:ilvl w:val="1"/>
          <w:numId w:val="6"/>
        </w:numPr>
        <w:ind w:left="1080"/>
        <w:jc w:val="both"/>
        <w:rPr>
          <w:rFonts w:ascii="Century Gothic" w:hAnsi="Century Gothic" w:cs="Segoe UI"/>
          <w:sz w:val="20"/>
          <w:szCs w:val="20"/>
          <w:shd w:val="clear" w:color="auto" w:fill="FFFFFF"/>
        </w:rPr>
      </w:pPr>
      <w:r w:rsidRPr="003F189A">
        <w:rPr>
          <w:rFonts w:ascii="Century Gothic" w:hAnsi="Century Gothic" w:cs="Segoe UI"/>
          <w:sz w:val="20"/>
          <w:szCs w:val="20"/>
          <w:shd w:val="clear" w:color="auto" w:fill="FFFFFF"/>
        </w:rPr>
        <w:t>Their way of thinking is completely corrupt (broken operating system)</w:t>
      </w:r>
    </w:p>
    <w:p w:rsidR="003C7892" w:rsidRPr="003F189A" w:rsidRDefault="003C7892" w:rsidP="003C7892">
      <w:pPr>
        <w:pStyle w:val="NormalWeb"/>
        <w:numPr>
          <w:ilvl w:val="0"/>
          <w:numId w:val="6"/>
        </w:numPr>
        <w:jc w:val="both"/>
        <w:rPr>
          <w:rFonts w:ascii="Century Gothic" w:hAnsi="Century Gothic" w:cs="Segoe UI"/>
          <w:sz w:val="20"/>
          <w:szCs w:val="20"/>
          <w:shd w:val="clear" w:color="auto" w:fill="FFFFFF"/>
        </w:rPr>
      </w:pPr>
      <w:r w:rsidRPr="003F189A">
        <w:rPr>
          <w:rStyle w:val="text"/>
          <w:rFonts w:ascii="Century Gothic" w:hAnsi="Century Gothic" w:cs="Segoe UI"/>
          <w:i/>
          <w:sz w:val="20"/>
          <w:szCs w:val="20"/>
        </w:rPr>
        <w:t>Inherited from your forefathers</w:t>
      </w:r>
    </w:p>
    <w:p w:rsidR="003C7892" w:rsidRPr="003F189A" w:rsidRDefault="003C7892" w:rsidP="003C7892">
      <w:pPr>
        <w:pStyle w:val="NormalWeb"/>
        <w:numPr>
          <w:ilvl w:val="1"/>
          <w:numId w:val="6"/>
        </w:numPr>
        <w:ind w:left="1080"/>
        <w:jc w:val="both"/>
        <w:rPr>
          <w:rFonts w:ascii="Century Gothic" w:hAnsi="Century Gothic" w:cs="Segoe UI"/>
          <w:sz w:val="20"/>
          <w:szCs w:val="20"/>
          <w:shd w:val="clear" w:color="auto" w:fill="FFFFFF"/>
        </w:rPr>
      </w:pPr>
      <w:r w:rsidRPr="003F189A">
        <w:rPr>
          <w:rFonts w:ascii="Century Gothic" w:hAnsi="Century Gothic" w:cs="Segoe UI"/>
          <w:sz w:val="20"/>
          <w:szCs w:val="20"/>
          <w:shd w:val="clear" w:color="auto" w:fill="FFFFFF"/>
        </w:rPr>
        <w:t>Our sin nature is inherited from Adam</w:t>
      </w:r>
    </w:p>
    <w:p w:rsidR="003C7892" w:rsidRPr="003F189A" w:rsidRDefault="003C7892" w:rsidP="003C7892">
      <w:pPr>
        <w:pStyle w:val="NormalWeb"/>
        <w:numPr>
          <w:ilvl w:val="1"/>
          <w:numId w:val="6"/>
        </w:numPr>
        <w:ind w:left="1080"/>
        <w:jc w:val="both"/>
        <w:rPr>
          <w:rFonts w:ascii="Century Gothic" w:hAnsi="Century Gothic" w:cs="Segoe UI"/>
          <w:sz w:val="20"/>
          <w:szCs w:val="20"/>
          <w:shd w:val="clear" w:color="auto" w:fill="FFFFFF"/>
        </w:rPr>
      </w:pPr>
      <w:r w:rsidRPr="003F189A">
        <w:rPr>
          <w:rFonts w:ascii="Century Gothic" w:hAnsi="Century Gothic" w:cs="Segoe UI"/>
          <w:sz w:val="20"/>
          <w:szCs w:val="20"/>
          <w:shd w:val="clear" w:color="auto" w:fill="FFFFFF"/>
        </w:rPr>
        <w:t>The apostate Jewish faith (esp. demonstrated by the Jewish leaders) advocated a strong tradition through generations</w:t>
      </w:r>
    </w:p>
    <w:p w:rsidR="003C7892" w:rsidRPr="003F189A" w:rsidRDefault="003C7892" w:rsidP="003C7892">
      <w:pPr>
        <w:pStyle w:val="NormalWeb"/>
        <w:numPr>
          <w:ilvl w:val="0"/>
          <w:numId w:val="6"/>
        </w:numPr>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 xml:space="preserve">Which only helps us understand the extraordinary need of the </w:t>
      </w:r>
      <w:r w:rsidRPr="003F189A">
        <w:rPr>
          <w:rFonts w:ascii="Century Gothic" w:hAnsi="Century Gothic" w:cs="Segoe UI"/>
          <w:sz w:val="20"/>
          <w:szCs w:val="20"/>
          <w:shd w:val="clear" w:color="auto" w:fill="FFFFFF"/>
        </w:rPr>
        <w:t>human condition</w:t>
      </w:r>
      <w:r>
        <w:rPr>
          <w:rFonts w:ascii="Century Gothic" w:hAnsi="Century Gothic" w:cs="Segoe UI"/>
          <w:sz w:val="20"/>
          <w:szCs w:val="20"/>
          <w:shd w:val="clear" w:color="auto" w:fill="FFFFFF"/>
        </w:rPr>
        <w:t xml:space="preserve"> and the glorious work of our Savior</w:t>
      </w:r>
    </w:p>
    <w:p w:rsidR="003C7892" w:rsidRPr="003F189A" w:rsidRDefault="003C7892" w:rsidP="003C7892">
      <w:pPr>
        <w:pStyle w:val="NormalWeb"/>
        <w:ind w:left="720"/>
        <w:jc w:val="both"/>
        <w:rPr>
          <w:rFonts w:ascii="Century Gothic" w:hAnsi="Century Gothic" w:cs="Segoe UI"/>
          <w:sz w:val="20"/>
          <w:szCs w:val="20"/>
          <w:shd w:val="clear" w:color="auto" w:fill="FFFFFF"/>
        </w:rPr>
      </w:pPr>
      <w:r w:rsidRPr="003F189A">
        <w:rPr>
          <w:rFonts w:ascii="Century Gothic" w:hAnsi="Century Gothic" w:cs="Segoe UI"/>
          <w:b/>
          <w:sz w:val="20"/>
          <w:szCs w:val="20"/>
          <w:shd w:val="clear" w:color="auto" w:fill="FFFFFF"/>
        </w:rPr>
        <w:t>Titus 3:3-7</w:t>
      </w:r>
      <w:r w:rsidRPr="003F189A">
        <w:rPr>
          <w:rFonts w:ascii="Century Gothic" w:hAnsi="Century Gothic" w:cs="Segoe UI"/>
          <w:sz w:val="20"/>
          <w:szCs w:val="20"/>
          <w:shd w:val="clear" w:color="auto" w:fill="FFFFFF"/>
        </w:rPr>
        <w:t>—</w:t>
      </w:r>
      <w:r w:rsidRPr="003F189A">
        <w:rPr>
          <w:rStyle w:val="text"/>
          <w:rFonts w:ascii="Century Gothic" w:hAnsi="Century Gothic" w:cs="Segoe UI"/>
          <w:i/>
          <w:sz w:val="20"/>
          <w:szCs w:val="20"/>
          <w:shd w:val="clear" w:color="auto" w:fill="FFFFFF"/>
        </w:rPr>
        <w:t>For we also once were foolish ourselves, disobedient, deceived, enslaved to various lusts and pleasures, spending our life in malice and envy, hateful, hating one another.</w:t>
      </w:r>
      <w:r w:rsidRPr="003F189A">
        <w:rPr>
          <w:rFonts w:ascii="Century Gothic" w:hAnsi="Century Gothic" w:cs="Segoe UI"/>
          <w:i/>
          <w:sz w:val="20"/>
          <w:szCs w:val="20"/>
          <w:shd w:val="clear" w:color="auto" w:fill="FFFFFF"/>
        </w:rPr>
        <w:t> </w:t>
      </w:r>
      <w:r w:rsidRPr="003F189A">
        <w:rPr>
          <w:rStyle w:val="text"/>
          <w:rFonts w:ascii="Century Gothic" w:hAnsi="Century Gothic" w:cs="Segoe UI"/>
          <w:b/>
          <w:bCs/>
          <w:i/>
          <w:sz w:val="20"/>
          <w:szCs w:val="20"/>
          <w:shd w:val="clear" w:color="auto" w:fill="FFFFFF"/>
          <w:vertAlign w:val="superscript"/>
        </w:rPr>
        <w:t>4 </w:t>
      </w:r>
      <w:r w:rsidRPr="003F189A">
        <w:rPr>
          <w:rStyle w:val="text"/>
          <w:rFonts w:ascii="Century Gothic" w:hAnsi="Century Gothic" w:cs="Segoe UI"/>
          <w:i/>
          <w:sz w:val="20"/>
          <w:szCs w:val="20"/>
          <w:shd w:val="clear" w:color="auto" w:fill="FFFFFF"/>
        </w:rPr>
        <w:t>But when the kindness of God our Savior and </w:t>
      </w:r>
      <w:r w:rsidRPr="003F189A">
        <w:rPr>
          <w:rStyle w:val="text"/>
          <w:rFonts w:ascii="Century Gothic" w:hAnsi="Century Gothic" w:cs="Segoe UI"/>
          <w:i/>
          <w:iCs/>
          <w:sz w:val="20"/>
          <w:szCs w:val="20"/>
          <w:shd w:val="clear" w:color="auto" w:fill="FFFFFF"/>
        </w:rPr>
        <w:t>His</w:t>
      </w:r>
      <w:r w:rsidRPr="003F189A">
        <w:rPr>
          <w:rStyle w:val="text"/>
          <w:rFonts w:ascii="Century Gothic" w:hAnsi="Century Gothic" w:cs="Segoe UI"/>
          <w:i/>
          <w:sz w:val="20"/>
          <w:szCs w:val="20"/>
          <w:shd w:val="clear" w:color="auto" w:fill="FFFFFF"/>
        </w:rPr>
        <w:t> love for mankind appeared,</w:t>
      </w:r>
      <w:r w:rsidRPr="003F189A">
        <w:rPr>
          <w:rFonts w:ascii="Century Gothic" w:hAnsi="Century Gothic" w:cs="Segoe UI"/>
          <w:i/>
          <w:sz w:val="20"/>
          <w:szCs w:val="20"/>
          <w:shd w:val="clear" w:color="auto" w:fill="FFFFFF"/>
        </w:rPr>
        <w:t> </w:t>
      </w:r>
      <w:r w:rsidRPr="003F189A">
        <w:rPr>
          <w:rStyle w:val="text"/>
          <w:rFonts w:ascii="Century Gothic" w:hAnsi="Century Gothic" w:cs="Segoe UI"/>
          <w:b/>
          <w:bCs/>
          <w:i/>
          <w:sz w:val="20"/>
          <w:szCs w:val="20"/>
          <w:shd w:val="clear" w:color="auto" w:fill="FFFFFF"/>
          <w:vertAlign w:val="superscript"/>
        </w:rPr>
        <w:t>5 </w:t>
      </w:r>
      <w:r w:rsidRPr="003F189A">
        <w:rPr>
          <w:rStyle w:val="text"/>
          <w:rFonts w:ascii="Century Gothic" w:hAnsi="Century Gothic" w:cs="Segoe UI"/>
          <w:i/>
          <w:sz w:val="20"/>
          <w:szCs w:val="20"/>
          <w:shd w:val="clear" w:color="auto" w:fill="FFFFFF"/>
        </w:rPr>
        <w:t>He saved us, not on the basis of deeds which we have done in righteousness, but according to His mercy, by the washing of regeneration and renewing by the Holy Spirit,</w:t>
      </w:r>
      <w:r w:rsidRPr="003F189A">
        <w:rPr>
          <w:rFonts w:ascii="Century Gothic" w:hAnsi="Century Gothic" w:cs="Segoe UI"/>
          <w:i/>
          <w:sz w:val="20"/>
          <w:szCs w:val="20"/>
          <w:shd w:val="clear" w:color="auto" w:fill="FFFFFF"/>
        </w:rPr>
        <w:t> </w:t>
      </w:r>
      <w:r w:rsidRPr="003F189A">
        <w:rPr>
          <w:rStyle w:val="text"/>
          <w:rFonts w:ascii="Century Gothic" w:hAnsi="Century Gothic" w:cs="Segoe UI"/>
          <w:b/>
          <w:bCs/>
          <w:i/>
          <w:sz w:val="20"/>
          <w:szCs w:val="20"/>
          <w:shd w:val="clear" w:color="auto" w:fill="FFFFFF"/>
          <w:vertAlign w:val="superscript"/>
        </w:rPr>
        <w:t>6 </w:t>
      </w:r>
      <w:r w:rsidRPr="003F189A">
        <w:rPr>
          <w:rStyle w:val="text"/>
          <w:rFonts w:ascii="Century Gothic" w:hAnsi="Century Gothic" w:cs="Segoe UI"/>
          <w:i/>
          <w:sz w:val="20"/>
          <w:szCs w:val="20"/>
          <w:shd w:val="clear" w:color="auto" w:fill="FFFFFF"/>
        </w:rPr>
        <w:t>whom He poured out upon us richly through Jesus Christ our Savior,</w:t>
      </w:r>
      <w:r w:rsidRPr="003F189A">
        <w:rPr>
          <w:rFonts w:ascii="Century Gothic" w:hAnsi="Century Gothic" w:cs="Segoe UI"/>
          <w:i/>
          <w:sz w:val="20"/>
          <w:szCs w:val="20"/>
          <w:shd w:val="clear" w:color="auto" w:fill="FFFFFF"/>
        </w:rPr>
        <w:t> </w:t>
      </w:r>
      <w:r w:rsidRPr="003F189A">
        <w:rPr>
          <w:rStyle w:val="text"/>
          <w:rFonts w:ascii="Century Gothic" w:hAnsi="Century Gothic" w:cs="Segoe UI"/>
          <w:b/>
          <w:bCs/>
          <w:i/>
          <w:sz w:val="20"/>
          <w:szCs w:val="20"/>
          <w:shd w:val="clear" w:color="auto" w:fill="FFFFFF"/>
          <w:vertAlign w:val="superscript"/>
        </w:rPr>
        <w:t>7 </w:t>
      </w:r>
      <w:r w:rsidRPr="003F189A">
        <w:rPr>
          <w:rStyle w:val="text"/>
          <w:rFonts w:ascii="Century Gothic" w:hAnsi="Century Gothic" w:cs="Segoe UI"/>
          <w:i/>
          <w:sz w:val="20"/>
          <w:szCs w:val="20"/>
          <w:shd w:val="clear" w:color="auto" w:fill="FFFFFF"/>
        </w:rPr>
        <w:t>so that being justified by His grace we would be made heirs according to </w:t>
      </w:r>
      <w:r w:rsidRPr="003F189A">
        <w:rPr>
          <w:rStyle w:val="text"/>
          <w:rFonts w:ascii="Century Gothic" w:hAnsi="Century Gothic" w:cs="Segoe UI"/>
          <w:i/>
          <w:iCs/>
          <w:sz w:val="20"/>
          <w:szCs w:val="20"/>
          <w:shd w:val="clear" w:color="auto" w:fill="FFFFFF"/>
        </w:rPr>
        <w:t>the</w:t>
      </w:r>
      <w:r w:rsidRPr="003F189A">
        <w:rPr>
          <w:rStyle w:val="text"/>
          <w:rFonts w:ascii="Century Gothic" w:hAnsi="Century Gothic" w:cs="Segoe UI"/>
          <w:i/>
          <w:sz w:val="20"/>
          <w:szCs w:val="20"/>
          <w:shd w:val="clear" w:color="auto" w:fill="FFFFFF"/>
        </w:rPr>
        <w:t> hope of eternal life.</w:t>
      </w:r>
      <w:r w:rsidRPr="003F189A">
        <w:rPr>
          <w:rFonts w:ascii="Century Gothic" w:hAnsi="Century Gothic" w:cs="Segoe UI"/>
          <w:sz w:val="20"/>
          <w:szCs w:val="20"/>
          <w:shd w:val="clear" w:color="auto" w:fill="FFFFFF"/>
        </w:rPr>
        <w:t> </w:t>
      </w:r>
    </w:p>
    <w:p w:rsidR="00CC638D" w:rsidRDefault="00CC638D" w:rsidP="00CC638D">
      <w:pPr>
        <w:pStyle w:val="NormalWeb"/>
        <w:pBdr>
          <w:top w:val="single" w:sz="4" w:space="1" w:color="auto"/>
          <w:left w:val="single" w:sz="4" w:space="1" w:color="auto"/>
          <w:bottom w:val="single" w:sz="4" w:space="1" w:color="auto"/>
          <w:right w:val="single" w:sz="4" w:space="1" w:color="auto"/>
        </w:pBdr>
        <w:ind w:left="360"/>
        <w:jc w:val="both"/>
        <w:rPr>
          <w:rStyle w:val="text"/>
          <w:rFonts w:ascii="Century Gothic" w:hAnsi="Century Gothic" w:cs="Segoe UI"/>
          <w:i/>
          <w:sz w:val="20"/>
          <w:szCs w:val="20"/>
        </w:rPr>
      </w:pPr>
      <w:r w:rsidRPr="007C6FE1">
        <w:rPr>
          <w:rStyle w:val="text"/>
          <w:rFonts w:ascii="Century Gothic" w:hAnsi="Century Gothic" w:cs="Segoe UI"/>
          <w:sz w:val="20"/>
          <w:szCs w:val="20"/>
        </w:rPr>
        <w:t>Thou hast made us for Thyself, and our souls are restless until they find their rest in Thee.</w:t>
      </w:r>
      <w:r>
        <w:rPr>
          <w:rStyle w:val="text"/>
          <w:rFonts w:ascii="Century Gothic" w:hAnsi="Century Gothic" w:cs="Segoe UI"/>
          <w:i/>
          <w:sz w:val="20"/>
          <w:szCs w:val="20"/>
        </w:rPr>
        <w:t xml:space="preserve"> – Augustine</w:t>
      </w:r>
    </w:p>
    <w:p w:rsidR="003C7892" w:rsidRPr="00175D44" w:rsidRDefault="003C7892" w:rsidP="003C7892">
      <w:pPr>
        <w:pStyle w:val="first-line-none"/>
        <w:numPr>
          <w:ilvl w:val="0"/>
          <w:numId w:val="5"/>
        </w:numPr>
        <w:shd w:val="clear" w:color="auto" w:fill="FFFFFF"/>
        <w:ind w:left="360" w:hanging="360"/>
        <w:rPr>
          <w:rStyle w:val="text"/>
          <w:rFonts w:ascii="Century Gothic" w:hAnsi="Century Gothic" w:cs="Segoe UI"/>
          <w:b/>
          <w:color w:val="000000"/>
          <w:sz w:val="28"/>
          <w:szCs w:val="28"/>
        </w:rPr>
      </w:pPr>
      <w:r w:rsidRPr="00C95518">
        <w:rPr>
          <w:rStyle w:val="text"/>
          <w:rFonts w:ascii="Century Gothic" w:hAnsi="Century Gothic" w:cs="Segoe UI"/>
          <w:b/>
          <w:color w:val="000000"/>
          <w:szCs w:val="28"/>
        </w:rPr>
        <w:t>He saved us: with precious blood</w:t>
      </w:r>
    </w:p>
    <w:p w:rsidR="003C7892" w:rsidRDefault="003C7892" w:rsidP="003C7892">
      <w:pPr>
        <w:pStyle w:val="NormalWeb"/>
        <w:ind w:left="360"/>
        <w:jc w:val="both"/>
        <w:rPr>
          <w:rStyle w:val="text"/>
          <w:rFonts w:ascii="Century Gothic" w:hAnsi="Century Gothic" w:cs="Segoe UI"/>
          <w:i/>
          <w:sz w:val="20"/>
          <w:szCs w:val="20"/>
        </w:rPr>
      </w:pPr>
      <w:r w:rsidRPr="00613C01">
        <w:rPr>
          <w:rFonts w:ascii="Century Gothic" w:hAnsi="Century Gothic"/>
          <w:b/>
          <w:sz w:val="20"/>
          <w:szCs w:val="20"/>
        </w:rPr>
        <w:t>1 Peter 1:1</w:t>
      </w:r>
      <w:r>
        <w:rPr>
          <w:rFonts w:ascii="Century Gothic" w:hAnsi="Century Gothic"/>
          <w:b/>
          <w:sz w:val="20"/>
          <w:szCs w:val="20"/>
        </w:rPr>
        <w:t>8a, 19</w:t>
      </w:r>
      <w:r w:rsidRPr="006731A7">
        <w:rPr>
          <w:rFonts w:ascii="Century Gothic" w:hAnsi="Century Gothic"/>
          <w:sz w:val="20"/>
          <w:szCs w:val="20"/>
        </w:rPr>
        <w:t>—</w:t>
      </w:r>
      <w:r w:rsidRPr="006731A7">
        <w:rPr>
          <w:rFonts w:ascii="Century Gothic" w:hAnsi="Century Gothic" w:cs="Arial"/>
          <w:sz w:val="20"/>
          <w:szCs w:val="20"/>
        </w:rPr>
        <w:t>…</w:t>
      </w:r>
      <w:r w:rsidRPr="00990CA0">
        <w:rPr>
          <w:rStyle w:val="text"/>
          <w:rFonts w:ascii="Century Gothic" w:hAnsi="Century Gothic" w:cs="Segoe UI"/>
          <w:i/>
          <w:sz w:val="20"/>
          <w:szCs w:val="20"/>
        </w:rPr>
        <w:t>knowing that you were not redeemed with perishable things like silver or gold</w:t>
      </w:r>
      <w:r>
        <w:rPr>
          <w:rFonts w:ascii="Century Gothic" w:hAnsi="Century Gothic" w:cs="Segoe UI"/>
          <w:i/>
          <w:sz w:val="20"/>
          <w:szCs w:val="20"/>
          <w:shd w:val="clear" w:color="auto" w:fill="FFFFFF"/>
        </w:rPr>
        <w:t>…</w:t>
      </w:r>
      <w:r w:rsidRPr="00990CA0">
        <w:rPr>
          <w:rStyle w:val="text"/>
          <w:rFonts w:ascii="Century Gothic" w:hAnsi="Century Gothic" w:cs="Segoe UI"/>
          <w:b/>
          <w:bCs/>
          <w:i/>
          <w:sz w:val="20"/>
          <w:szCs w:val="20"/>
          <w:shd w:val="clear" w:color="auto" w:fill="FFFFFF"/>
          <w:vertAlign w:val="superscript"/>
        </w:rPr>
        <w:t>19 </w:t>
      </w:r>
      <w:r w:rsidRPr="00990CA0">
        <w:rPr>
          <w:rStyle w:val="text"/>
          <w:rFonts w:ascii="Century Gothic" w:hAnsi="Century Gothic" w:cs="Segoe UI"/>
          <w:i/>
          <w:sz w:val="20"/>
          <w:szCs w:val="20"/>
          <w:shd w:val="clear" w:color="auto" w:fill="FFFFFF"/>
        </w:rPr>
        <w:t>but with precious blood, as of a lamb unblemished and spotless, </w:t>
      </w:r>
      <w:r w:rsidRPr="00990CA0">
        <w:rPr>
          <w:rStyle w:val="text"/>
          <w:rFonts w:ascii="Century Gothic" w:hAnsi="Century Gothic" w:cs="Segoe UI"/>
          <w:i/>
          <w:iCs/>
          <w:sz w:val="20"/>
          <w:szCs w:val="20"/>
          <w:shd w:val="clear" w:color="auto" w:fill="FFFFFF"/>
        </w:rPr>
        <w:t>the blood</w:t>
      </w:r>
      <w:r w:rsidRPr="00990CA0">
        <w:rPr>
          <w:rStyle w:val="text"/>
          <w:rFonts w:ascii="Century Gothic" w:hAnsi="Century Gothic" w:cs="Segoe UI"/>
          <w:i/>
          <w:sz w:val="20"/>
          <w:szCs w:val="20"/>
          <w:shd w:val="clear" w:color="auto" w:fill="FFFFFF"/>
        </w:rPr>
        <w:t> of Christ.</w:t>
      </w:r>
    </w:p>
    <w:p w:rsidR="003C7892" w:rsidRPr="00990CA0" w:rsidRDefault="003C7892" w:rsidP="003C7892">
      <w:pPr>
        <w:pStyle w:val="NormalWeb"/>
        <w:numPr>
          <w:ilvl w:val="0"/>
          <w:numId w:val="7"/>
        </w:numPr>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 xml:space="preserve">The price to buy back a human soul is costly </w:t>
      </w:r>
    </w:p>
    <w:p w:rsidR="003C7892" w:rsidRPr="008E5004" w:rsidRDefault="003C7892" w:rsidP="003C7892">
      <w:pPr>
        <w:pStyle w:val="NormalWeb"/>
        <w:numPr>
          <w:ilvl w:val="1"/>
          <w:numId w:val="7"/>
        </w:numPr>
        <w:ind w:left="1080"/>
        <w:jc w:val="both"/>
        <w:rPr>
          <w:rFonts w:ascii="Century Gothic" w:hAnsi="Century Gothic" w:cs="Segoe UI"/>
          <w:sz w:val="20"/>
          <w:szCs w:val="20"/>
          <w:shd w:val="clear" w:color="auto" w:fill="FFFFFF"/>
        </w:rPr>
      </w:pPr>
      <w:r w:rsidRPr="008E5004">
        <w:rPr>
          <w:rFonts w:ascii="Century Gothic" w:hAnsi="Century Gothic" w:cs="Arial"/>
          <w:i/>
          <w:sz w:val="20"/>
          <w:szCs w:val="20"/>
        </w:rPr>
        <w:t>Knowing</w:t>
      </w:r>
      <w:r>
        <w:rPr>
          <w:rFonts w:ascii="Century Gothic" w:hAnsi="Century Gothic" w:cs="Arial"/>
          <w:sz w:val="20"/>
          <w:szCs w:val="20"/>
        </w:rPr>
        <w:t>—this is a fundamental understanding that they would have been taught</w:t>
      </w:r>
    </w:p>
    <w:p w:rsidR="003C7892" w:rsidRDefault="003C7892" w:rsidP="003C7892">
      <w:pPr>
        <w:pStyle w:val="NormalWeb"/>
        <w:numPr>
          <w:ilvl w:val="1"/>
          <w:numId w:val="7"/>
        </w:numPr>
        <w:ind w:left="108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Redemption comes not with temporal things—perishable nor what we might consider “valuable”</w:t>
      </w:r>
    </w:p>
    <w:p w:rsidR="003C7892" w:rsidRDefault="003C7892" w:rsidP="003C7892">
      <w:pPr>
        <w:pStyle w:val="NormalWeb"/>
        <w:numPr>
          <w:ilvl w:val="2"/>
          <w:numId w:val="7"/>
        </w:numPr>
        <w:ind w:left="144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Silver or gold</w:t>
      </w:r>
    </w:p>
    <w:p w:rsidR="003C7892" w:rsidRPr="002855E9" w:rsidRDefault="003C7892" w:rsidP="003C7892">
      <w:pPr>
        <w:pStyle w:val="NormalWeb"/>
        <w:numPr>
          <w:ilvl w:val="2"/>
          <w:numId w:val="7"/>
        </w:numPr>
        <w:ind w:left="1440"/>
        <w:jc w:val="both"/>
        <w:rPr>
          <w:rFonts w:ascii="Century Gothic" w:hAnsi="Century Gothic" w:cs="Segoe UI"/>
          <w:sz w:val="20"/>
          <w:szCs w:val="20"/>
          <w:shd w:val="clear" w:color="auto" w:fill="FFFFFF"/>
        </w:rPr>
      </w:pPr>
      <w:r w:rsidRPr="002855E9">
        <w:rPr>
          <w:rFonts w:ascii="Century Gothic" w:hAnsi="Century Gothic" w:cs="Segoe UI"/>
          <w:sz w:val="20"/>
          <w:szCs w:val="20"/>
          <w:shd w:val="clear" w:color="auto" w:fill="FFFFFF"/>
        </w:rPr>
        <w:t xml:space="preserve">In the OT, God did require a ransom to be paid for the sin of number the people (not trusting in the Lord) for military purposes </w:t>
      </w:r>
    </w:p>
    <w:p w:rsidR="003C7892" w:rsidRPr="0020012C" w:rsidRDefault="003C7892" w:rsidP="003C7892">
      <w:pPr>
        <w:pStyle w:val="NormalWeb"/>
        <w:numPr>
          <w:ilvl w:val="2"/>
          <w:numId w:val="7"/>
        </w:numPr>
        <w:ind w:left="144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 xml:space="preserve">No amount of money could redeem a sinner from the </w:t>
      </w:r>
      <w:r w:rsidRPr="0020012C">
        <w:rPr>
          <w:rFonts w:ascii="Century Gothic" w:hAnsi="Century Gothic" w:cs="Segoe UI"/>
          <w:sz w:val="20"/>
          <w:szCs w:val="20"/>
          <w:shd w:val="clear" w:color="auto" w:fill="FFFFFF"/>
        </w:rPr>
        <w:t>bondage of sin</w:t>
      </w:r>
    </w:p>
    <w:p w:rsidR="003C7892" w:rsidRPr="0020012C" w:rsidRDefault="003C7892" w:rsidP="003C7892">
      <w:pPr>
        <w:pStyle w:val="NormalWeb"/>
        <w:numPr>
          <w:ilvl w:val="0"/>
          <w:numId w:val="7"/>
        </w:numPr>
        <w:jc w:val="both"/>
        <w:rPr>
          <w:rStyle w:val="text"/>
          <w:rFonts w:ascii="Century Gothic" w:hAnsi="Century Gothic" w:cs="Segoe UI"/>
          <w:sz w:val="20"/>
          <w:szCs w:val="20"/>
          <w:shd w:val="clear" w:color="auto" w:fill="FFFFFF"/>
        </w:rPr>
      </w:pPr>
      <w:r w:rsidRPr="0020012C">
        <w:rPr>
          <w:rStyle w:val="text"/>
          <w:rFonts w:ascii="Century Gothic" w:hAnsi="Century Gothic" w:cs="Segoe UI"/>
          <w:sz w:val="20"/>
          <w:szCs w:val="20"/>
          <w:shd w:val="clear" w:color="auto" w:fill="FFFFFF"/>
        </w:rPr>
        <w:t xml:space="preserve">The only acceptable means of </w:t>
      </w:r>
      <w:r>
        <w:rPr>
          <w:rStyle w:val="text"/>
          <w:rFonts w:ascii="Century Gothic" w:hAnsi="Century Gothic" w:cs="Segoe UI"/>
          <w:sz w:val="20"/>
          <w:szCs w:val="20"/>
          <w:shd w:val="clear" w:color="auto" w:fill="FFFFFF"/>
        </w:rPr>
        <w:t xml:space="preserve">redemption </w:t>
      </w:r>
      <w:r w:rsidRPr="0020012C">
        <w:rPr>
          <w:rStyle w:val="text"/>
          <w:rFonts w:ascii="Century Gothic" w:hAnsi="Century Gothic" w:cs="Segoe UI"/>
          <w:sz w:val="20"/>
          <w:szCs w:val="20"/>
          <w:shd w:val="clear" w:color="auto" w:fill="FFFFFF"/>
        </w:rPr>
        <w:t xml:space="preserve">is an </w:t>
      </w:r>
      <w:r>
        <w:rPr>
          <w:rStyle w:val="text"/>
          <w:rFonts w:ascii="Century Gothic" w:hAnsi="Century Gothic" w:cs="Segoe UI"/>
          <w:sz w:val="20"/>
          <w:szCs w:val="20"/>
          <w:shd w:val="clear" w:color="auto" w:fill="FFFFFF"/>
        </w:rPr>
        <w:t>eternal price</w:t>
      </w:r>
    </w:p>
    <w:p w:rsidR="003C7892" w:rsidRPr="0020012C" w:rsidRDefault="003C7892" w:rsidP="003C7892">
      <w:pPr>
        <w:pStyle w:val="NormalWeb"/>
        <w:numPr>
          <w:ilvl w:val="1"/>
          <w:numId w:val="7"/>
        </w:numPr>
        <w:ind w:left="1080"/>
        <w:jc w:val="both"/>
        <w:rPr>
          <w:rFonts w:ascii="Century Gothic" w:hAnsi="Century Gothic" w:cs="Segoe UI"/>
          <w:i/>
          <w:sz w:val="20"/>
          <w:szCs w:val="20"/>
          <w:shd w:val="clear" w:color="auto" w:fill="FFFFFF"/>
        </w:rPr>
      </w:pPr>
      <w:r w:rsidRPr="0020012C">
        <w:rPr>
          <w:rFonts w:ascii="Century Gothic" w:hAnsi="Century Gothic" w:cs="Segoe UI"/>
          <w:i/>
          <w:sz w:val="20"/>
          <w:szCs w:val="20"/>
          <w:shd w:val="clear" w:color="auto" w:fill="FFFFFF"/>
        </w:rPr>
        <w:t>Precious blood</w:t>
      </w:r>
    </w:p>
    <w:p w:rsidR="003C7892" w:rsidRPr="00A63DCA" w:rsidRDefault="00CC638D" w:rsidP="003C7892">
      <w:pPr>
        <w:pStyle w:val="NormalWeb"/>
        <w:numPr>
          <w:ilvl w:val="1"/>
          <w:numId w:val="7"/>
        </w:numPr>
        <w:ind w:left="1080"/>
        <w:jc w:val="both"/>
        <w:rPr>
          <w:rStyle w:val="text"/>
          <w:rFonts w:ascii="Century Gothic" w:hAnsi="Century Gothic" w:cs="Segoe UI"/>
          <w:sz w:val="20"/>
          <w:szCs w:val="20"/>
          <w:shd w:val="clear" w:color="auto" w:fill="FFFFFF"/>
        </w:rPr>
      </w:pPr>
      <w:r>
        <w:rPr>
          <w:rStyle w:val="text"/>
          <w:rFonts w:ascii="Century Gothic" w:hAnsi="Century Gothic" w:cs="Segoe UI"/>
          <w:i/>
          <w:sz w:val="20"/>
          <w:szCs w:val="20"/>
          <w:shd w:val="clear" w:color="auto" w:fill="FFFFFF"/>
        </w:rPr>
        <w:t>A</w:t>
      </w:r>
      <w:r w:rsidR="003C7892" w:rsidRPr="00990CA0">
        <w:rPr>
          <w:rStyle w:val="text"/>
          <w:rFonts w:ascii="Century Gothic" w:hAnsi="Century Gothic" w:cs="Segoe UI"/>
          <w:i/>
          <w:sz w:val="20"/>
          <w:szCs w:val="20"/>
          <w:shd w:val="clear" w:color="auto" w:fill="FFFFFF"/>
        </w:rPr>
        <w:t> lamb unblemished and spotless</w:t>
      </w:r>
    </w:p>
    <w:p w:rsidR="003C7892" w:rsidRPr="00A63DCA" w:rsidRDefault="003C7892" w:rsidP="003C7892">
      <w:pPr>
        <w:pStyle w:val="NormalWeb"/>
        <w:numPr>
          <w:ilvl w:val="2"/>
          <w:numId w:val="7"/>
        </w:numPr>
        <w:ind w:left="1440"/>
        <w:jc w:val="both"/>
        <w:rPr>
          <w:rStyle w:val="text"/>
          <w:rFonts w:ascii="Century Gothic" w:hAnsi="Century Gothic" w:cs="Segoe UI"/>
          <w:sz w:val="20"/>
          <w:szCs w:val="20"/>
          <w:shd w:val="clear" w:color="auto" w:fill="FFFFFF"/>
        </w:rPr>
      </w:pPr>
      <w:r w:rsidRPr="00A63DCA">
        <w:rPr>
          <w:rStyle w:val="text"/>
          <w:rFonts w:ascii="Century Gothic" w:hAnsi="Century Gothic" w:cs="Segoe UI"/>
          <w:sz w:val="20"/>
          <w:szCs w:val="20"/>
          <w:shd w:val="clear" w:color="auto" w:fill="FFFFFF"/>
        </w:rPr>
        <w:t>The OT sacrificial system again comes into view</w:t>
      </w:r>
    </w:p>
    <w:p w:rsidR="003C7892" w:rsidRDefault="003C7892" w:rsidP="003C7892">
      <w:pPr>
        <w:pStyle w:val="NormalWeb"/>
        <w:numPr>
          <w:ilvl w:val="2"/>
          <w:numId w:val="7"/>
        </w:numPr>
        <w:ind w:left="1440"/>
        <w:jc w:val="both"/>
        <w:rPr>
          <w:rStyle w:val="text"/>
          <w:rFonts w:ascii="Century Gothic" w:hAnsi="Century Gothic" w:cs="Segoe UI"/>
          <w:sz w:val="20"/>
          <w:szCs w:val="20"/>
          <w:shd w:val="clear" w:color="auto" w:fill="FFFFFF"/>
        </w:rPr>
      </w:pPr>
      <w:r>
        <w:rPr>
          <w:rStyle w:val="text"/>
          <w:rFonts w:ascii="Century Gothic" w:hAnsi="Century Gothic" w:cs="Segoe UI"/>
          <w:sz w:val="20"/>
          <w:szCs w:val="20"/>
          <w:shd w:val="clear" w:color="auto" w:fill="FFFFFF"/>
        </w:rPr>
        <w:t>And ultimately, it was not an animal that could atone for sin</w:t>
      </w:r>
    </w:p>
    <w:p w:rsidR="003C7892" w:rsidRPr="00C42B38" w:rsidRDefault="003C7892" w:rsidP="003C7892">
      <w:pPr>
        <w:pStyle w:val="NormalWeb"/>
        <w:numPr>
          <w:ilvl w:val="2"/>
          <w:numId w:val="7"/>
        </w:numPr>
        <w:ind w:left="1440"/>
        <w:jc w:val="both"/>
        <w:rPr>
          <w:rStyle w:val="text"/>
          <w:rFonts w:ascii="Century Gothic" w:hAnsi="Century Gothic" w:cs="Segoe UI"/>
          <w:sz w:val="20"/>
          <w:szCs w:val="20"/>
          <w:shd w:val="clear" w:color="auto" w:fill="FFFFFF"/>
        </w:rPr>
      </w:pPr>
      <w:r w:rsidRPr="00C42B38">
        <w:rPr>
          <w:rStyle w:val="text"/>
          <w:rFonts w:ascii="Century Gothic" w:hAnsi="Century Gothic" w:cs="Segoe UI"/>
          <w:sz w:val="20"/>
          <w:szCs w:val="20"/>
          <w:shd w:val="clear" w:color="auto" w:fill="FFFFFF"/>
        </w:rPr>
        <w:t>Unblemished and spotless is absolutely true of Jesus</w:t>
      </w:r>
    </w:p>
    <w:p w:rsidR="003C7892" w:rsidRPr="00C42B38" w:rsidRDefault="003C7892" w:rsidP="003C7892">
      <w:pPr>
        <w:pStyle w:val="NormalWeb"/>
        <w:ind w:left="1440"/>
        <w:jc w:val="both"/>
        <w:rPr>
          <w:rStyle w:val="text"/>
          <w:rFonts w:ascii="Century Gothic" w:hAnsi="Century Gothic" w:cs="Arial"/>
          <w:b/>
          <w:sz w:val="20"/>
          <w:szCs w:val="20"/>
          <w:shd w:val="clear" w:color="auto" w:fill="FFFFFF"/>
        </w:rPr>
      </w:pPr>
      <w:r w:rsidRPr="00C42B38">
        <w:rPr>
          <w:rStyle w:val="text"/>
          <w:rFonts w:ascii="Century Gothic" w:hAnsi="Century Gothic" w:cs="Arial"/>
          <w:b/>
          <w:sz w:val="20"/>
          <w:szCs w:val="20"/>
          <w:shd w:val="clear" w:color="auto" w:fill="FFFFFF"/>
        </w:rPr>
        <w:t>Hebrews 4:15</w:t>
      </w:r>
      <w:r w:rsidRPr="00C42B38">
        <w:rPr>
          <w:rStyle w:val="text"/>
          <w:rFonts w:ascii="Century Gothic" w:hAnsi="Century Gothic" w:cs="Arial"/>
          <w:sz w:val="20"/>
          <w:szCs w:val="20"/>
          <w:shd w:val="clear" w:color="auto" w:fill="FFFFFF"/>
        </w:rPr>
        <w:t>—</w:t>
      </w:r>
      <w:r w:rsidRPr="00C42B38">
        <w:rPr>
          <w:rStyle w:val="text"/>
          <w:rFonts w:ascii="Century Gothic" w:hAnsi="Century Gothic" w:cs="Arial"/>
          <w:i/>
          <w:sz w:val="20"/>
          <w:szCs w:val="20"/>
          <w:shd w:val="clear" w:color="auto" w:fill="FFFFFF"/>
        </w:rPr>
        <w:t>For we do not have a high priest who cannot sympathize with our weaknesses, but One who has been tempted in all things as </w:t>
      </w:r>
      <w:r w:rsidRPr="00C42B38">
        <w:rPr>
          <w:rStyle w:val="text"/>
          <w:rFonts w:ascii="Century Gothic" w:hAnsi="Century Gothic" w:cs="Arial"/>
          <w:i/>
          <w:iCs/>
          <w:sz w:val="20"/>
          <w:szCs w:val="20"/>
          <w:shd w:val="clear" w:color="auto" w:fill="FFFFFF"/>
        </w:rPr>
        <w:t>we are, yet</w:t>
      </w:r>
      <w:r w:rsidRPr="00C42B38">
        <w:rPr>
          <w:rStyle w:val="text"/>
          <w:rFonts w:ascii="Century Gothic" w:hAnsi="Century Gothic" w:cs="Arial"/>
          <w:i/>
          <w:sz w:val="20"/>
          <w:szCs w:val="20"/>
          <w:shd w:val="clear" w:color="auto" w:fill="FFFFFF"/>
        </w:rPr>
        <w:t> without sin.</w:t>
      </w:r>
      <w:r w:rsidRPr="00C42B38">
        <w:rPr>
          <w:rFonts w:ascii="Century Gothic" w:hAnsi="Century Gothic" w:cs="Arial"/>
          <w:sz w:val="20"/>
          <w:szCs w:val="20"/>
          <w:shd w:val="clear" w:color="auto" w:fill="FFFFFF"/>
        </w:rPr>
        <w:t> </w:t>
      </w:r>
    </w:p>
    <w:p w:rsidR="003C7892" w:rsidRPr="00C42B38" w:rsidRDefault="003C7892" w:rsidP="003C7892">
      <w:pPr>
        <w:pStyle w:val="NormalWeb"/>
        <w:ind w:left="1440"/>
        <w:jc w:val="both"/>
        <w:rPr>
          <w:rFonts w:ascii="Century Gothic" w:hAnsi="Century Gothic" w:cs="Arial"/>
          <w:sz w:val="20"/>
          <w:szCs w:val="20"/>
          <w:shd w:val="clear" w:color="auto" w:fill="FFFFFF"/>
        </w:rPr>
      </w:pPr>
      <w:r w:rsidRPr="00C42B38">
        <w:rPr>
          <w:rStyle w:val="text"/>
          <w:rFonts w:ascii="Century Gothic" w:hAnsi="Century Gothic" w:cs="Arial"/>
          <w:b/>
          <w:sz w:val="20"/>
          <w:szCs w:val="20"/>
          <w:shd w:val="clear" w:color="auto" w:fill="FFFFFF"/>
        </w:rPr>
        <w:t>Hebrews 7:26</w:t>
      </w:r>
      <w:r w:rsidRPr="00C42B38">
        <w:rPr>
          <w:rStyle w:val="text"/>
          <w:rFonts w:ascii="Century Gothic" w:hAnsi="Century Gothic" w:cs="Arial"/>
          <w:sz w:val="20"/>
          <w:szCs w:val="20"/>
          <w:shd w:val="clear" w:color="auto" w:fill="FFFFFF"/>
        </w:rPr>
        <w:t>—</w:t>
      </w:r>
      <w:r w:rsidRPr="00C42B38">
        <w:rPr>
          <w:rStyle w:val="text"/>
          <w:rFonts w:ascii="Century Gothic" w:hAnsi="Century Gothic" w:cs="Arial"/>
          <w:i/>
          <w:sz w:val="20"/>
          <w:szCs w:val="20"/>
          <w:shd w:val="clear" w:color="auto" w:fill="FFFFFF"/>
        </w:rPr>
        <w:t>For it was fitting for us to have such a high priest, holy, innocent, undefiled, separated from sinners and exalted above the heavens;</w:t>
      </w:r>
      <w:r w:rsidRPr="00C42B38">
        <w:rPr>
          <w:rFonts w:ascii="Century Gothic" w:hAnsi="Century Gothic" w:cs="Arial"/>
          <w:sz w:val="20"/>
          <w:szCs w:val="20"/>
          <w:shd w:val="clear" w:color="auto" w:fill="FFFFFF"/>
        </w:rPr>
        <w:t> </w:t>
      </w:r>
    </w:p>
    <w:p w:rsidR="003C7892" w:rsidRPr="00C42B38" w:rsidRDefault="003C7892" w:rsidP="003C7892">
      <w:pPr>
        <w:pStyle w:val="NormalWeb"/>
        <w:numPr>
          <w:ilvl w:val="2"/>
          <w:numId w:val="7"/>
        </w:numPr>
        <w:ind w:left="1440"/>
        <w:jc w:val="both"/>
        <w:rPr>
          <w:rStyle w:val="text"/>
          <w:rFonts w:ascii="Century Gothic" w:hAnsi="Century Gothic" w:cs="Segoe UI"/>
          <w:sz w:val="20"/>
          <w:szCs w:val="20"/>
          <w:shd w:val="clear" w:color="auto" w:fill="FFFFFF"/>
        </w:rPr>
      </w:pPr>
      <w:r w:rsidRPr="00C42B38">
        <w:rPr>
          <w:rStyle w:val="text"/>
          <w:rFonts w:ascii="Century Gothic" w:hAnsi="Century Gothic" w:cs="Segoe UI"/>
          <w:sz w:val="20"/>
          <w:szCs w:val="20"/>
          <w:shd w:val="clear" w:color="auto" w:fill="FFFFFF"/>
        </w:rPr>
        <w:t>The imputed righteousness of Christ becomes ours when we by faith believe</w:t>
      </w:r>
    </w:p>
    <w:p w:rsidR="003C7892" w:rsidRPr="00C42B38" w:rsidRDefault="003C7892" w:rsidP="003C7892">
      <w:pPr>
        <w:pStyle w:val="NormalWeb"/>
        <w:ind w:left="1440"/>
        <w:jc w:val="both"/>
        <w:rPr>
          <w:rFonts w:ascii="Century Gothic" w:hAnsi="Century Gothic" w:cs="Arial"/>
          <w:i/>
          <w:sz w:val="20"/>
          <w:szCs w:val="20"/>
          <w:shd w:val="clear" w:color="auto" w:fill="FFFFFF"/>
        </w:rPr>
      </w:pPr>
      <w:r w:rsidRPr="00C42B38">
        <w:rPr>
          <w:rStyle w:val="text"/>
          <w:rFonts w:ascii="Century Gothic" w:hAnsi="Century Gothic" w:cs="Segoe UI"/>
          <w:b/>
          <w:sz w:val="20"/>
          <w:szCs w:val="20"/>
          <w:shd w:val="clear" w:color="auto" w:fill="FFFFFF"/>
        </w:rPr>
        <w:t xml:space="preserve">2 </w:t>
      </w:r>
      <w:r w:rsidRPr="00C42B38">
        <w:rPr>
          <w:rStyle w:val="text"/>
          <w:rFonts w:ascii="Century Gothic" w:hAnsi="Century Gothic" w:cs="Arial"/>
          <w:b/>
          <w:sz w:val="20"/>
          <w:szCs w:val="20"/>
          <w:shd w:val="clear" w:color="auto" w:fill="FFFFFF"/>
        </w:rPr>
        <w:t>Corinthians 5:21</w:t>
      </w:r>
      <w:r w:rsidRPr="00C42B38">
        <w:rPr>
          <w:rStyle w:val="text"/>
          <w:rFonts w:ascii="Century Gothic" w:hAnsi="Century Gothic" w:cs="Arial"/>
          <w:sz w:val="20"/>
          <w:szCs w:val="20"/>
          <w:shd w:val="clear" w:color="auto" w:fill="FFFFFF"/>
        </w:rPr>
        <w:t>—</w:t>
      </w:r>
      <w:r w:rsidRPr="00C42B38">
        <w:rPr>
          <w:rFonts w:ascii="Century Gothic" w:hAnsi="Century Gothic" w:cs="Arial"/>
          <w:i/>
          <w:sz w:val="20"/>
          <w:szCs w:val="20"/>
          <w:shd w:val="clear" w:color="auto" w:fill="FFFFFF"/>
        </w:rPr>
        <w:t>He made Him who knew no sin </w:t>
      </w:r>
      <w:r w:rsidRPr="00C42B38">
        <w:rPr>
          <w:rFonts w:ascii="Century Gothic" w:hAnsi="Century Gothic" w:cs="Arial"/>
          <w:i/>
          <w:iCs/>
          <w:sz w:val="20"/>
          <w:szCs w:val="20"/>
          <w:shd w:val="clear" w:color="auto" w:fill="FFFFFF"/>
        </w:rPr>
        <w:t>to be</w:t>
      </w:r>
      <w:r w:rsidRPr="00C42B38">
        <w:rPr>
          <w:rFonts w:ascii="Century Gothic" w:hAnsi="Century Gothic" w:cs="Arial"/>
          <w:i/>
          <w:sz w:val="20"/>
          <w:szCs w:val="20"/>
          <w:shd w:val="clear" w:color="auto" w:fill="FFFFFF"/>
        </w:rPr>
        <w:t> sin on our behalf, so that we might become the righteousness of God in Him.</w:t>
      </w:r>
    </w:p>
    <w:p w:rsidR="003C7892" w:rsidRPr="007A2A3B" w:rsidRDefault="003C7892" w:rsidP="003C7892">
      <w:pPr>
        <w:pStyle w:val="NormalWeb"/>
        <w:numPr>
          <w:ilvl w:val="0"/>
          <w:numId w:val="7"/>
        </w:numPr>
        <w:jc w:val="both"/>
        <w:rPr>
          <w:rStyle w:val="text"/>
          <w:rFonts w:ascii="Century Gothic" w:hAnsi="Century Gothic" w:cs="Segoe UI"/>
          <w:sz w:val="20"/>
          <w:szCs w:val="20"/>
          <w:shd w:val="clear" w:color="auto" w:fill="FFFFFF"/>
        </w:rPr>
      </w:pPr>
      <w:r>
        <w:rPr>
          <w:rStyle w:val="text"/>
          <w:rFonts w:ascii="Century Gothic" w:hAnsi="Century Gothic" w:cs="Segoe UI"/>
          <w:sz w:val="20"/>
          <w:szCs w:val="20"/>
          <w:shd w:val="clear" w:color="auto" w:fill="FFFFFF"/>
        </w:rPr>
        <w:t xml:space="preserve">The blood of Christ speaks of His death and is the chief word used in the NT referring to the atonement. </w:t>
      </w:r>
      <w:r>
        <w:rPr>
          <w:rStyle w:val="FootnoteReference"/>
          <w:rFonts w:ascii="Century Gothic" w:hAnsi="Century Gothic" w:cs="Segoe UI"/>
          <w:sz w:val="20"/>
          <w:szCs w:val="20"/>
          <w:shd w:val="clear" w:color="auto" w:fill="FFFFFF"/>
        </w:rPr>
        <w:footnoteReference w:id="4"/>
      </w:r>
    </w:p>
    <w:p w:rsidR="003C7892" w:rsidRPr="00C95518" w:rsidRDefault="003C7892" w:rsidP="004E2F86">
      <w:pPr>
        <w:pStyle w:val="NormalWeb"/>
        <w:numPr>
          <w:ilvl w:val="0"/>
          <w:numId w:val="5"/>
        </w:numPr>
        <w:shd w:val="clear" w:color="auto" w:fill="FFFFFF"/>
        <w:ind w:left="360" w:hanging="360"/>
        <w:jc w:val="both"/>
        <w:rPr>
          <w:rStyle w:val="text"/>
          <w:rFonts w:ascii="Century Gothic" w:hAnsi="Century Gothic" w:cs="Segoe UI"/>
          <w:b/>
        </w:rPr>
      </w:pPr>
      <w:r w:rsidRPr="00C95518">
        <w:rPr>
          <w:rStyle w:val="text"/>
          <w:rFonts w:ascii="Century Gothic" w:hAnsi="Century Gothic" w:cs="Segoe UI"/>
          <w:b/>
        </w:rPr>
        <w:t>He saved us: God raised Christ from the dead</w:t>
      </w:r>
    </w:p>
    <w:p w:rsidR="00083D87" w:rsidRDefault="003C7892" w:rsidP="00083D87">
      <w:pPr>
        <w:pStyle w:val="NormalWe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Style w:val="text"/>
          <w:rFonts w:ascii="Century Gothic" w:hAnsi="Century Gothic" w:cs="Segoe UI"/>
          <w:i/>
          <w:sz w:val="20"/>
          <w:szCs w:val="20"/>
          <w:shd w:val="clear" w:color="auto" w:fill="FFFFFF"/>
        </w:rPr>
      </w:pPr>
      <w:r>
        <w:rPr>
          <w:rFonts w:ascii="Century Gothic" w:hAnsi="Century Gothic"/>
          <w:b/>
          <w:sz w:val="20"/>
          <w:szCs w:val="20"/>
        </w:rPr>
        <w:t xml:space="preserve">1 </w:t>
      </w:r>
      <w:r w:rsidRPr="008D08E2">
        <w:rPr>
          <w:rFonts w:ascii="Century Gothic" w:hAnsi="Century Gothic"/>
          <w:b/>
          <w:sz w:val="20"/>
          <w:szCs w:val="20"/>
        </w:rPr>
        <w:t>Peter 1:</w:t>
      </w:r>
      <w:r>
        <w:rPr>
          <w:rFonts w:ascii="Century Gothic" w:hAnsi="Century Gothic"/>
          <w:b/>
          <w:sz w:val="20"/>
          <w:szCs w:val="20"/>
        </w:rPr>
        <w:t>20a,21a</w:t>
      </w:r>
      <w:r w:rsidRPr="008D08E2">
        <w:rPr>
          <w:rFonts w:ascii="Century Gothic" w:hAnsi="Century Gothic"/>
          <w:i/>
          <w:sz w:val="20"/>
          <w:szCs w:val="20"/>
        </w:rPr>
        <w:t>—</w:t>
      </w:r>
      <w:r>
        <w:rPr>
          <w:rStyle w:val="text"/>
          <w:rFonts w:ascii="Century Gothic" w:hAnsi="Century Gothic" w:cs="Segoe UI"/>
          <w:i/>
          <w:sz w:val="20"/>
          <w:szCs w:val="20"/>
          <w:shd w:val="clear" w:color="auto" w:fill="FFFFFF"/>
        </w:rPr>
        <w:t>…</w:t>
      </w:r>
      <w:r w:rsidRPr="00990CA0">
        <w:rPr>
          <w:rStyle w:val="text"/>
          <w:rFonts w:ascii="Century Gothic" w:hAnsi="Century Gothic" w:cs="Segoe UI"/>
          <w:i/>
          <w:sz w:val="20"/>
          <w:szCs w:val="20"/>
          <w:shd w:val="clear" w:color="auto" w:fill="FFFFFF"/>
        </w:rPr>
        <w:t>..</w:t>
      </w:r>
      <w:r w:rsidRPr="00990CA0">
        <w:rPr>
          <w:rFonts w:ascii="Century Gothic" w:hAnsi="Century Gothic" w:cs="Segoe UI"/>
          <w:i/>
          <w:sz w:val="20"/>
          <w:szCs w:val="20"/>
          <w:shd w:val="clear" w:color="auto" w:fill="FFFFFF"/>
        </w:rPr>
        <w:t> </w:t>
      </w:r>
      <w:r w:rsidRPr="00990CA0">
        <w:rPr>
          <w:rStyle w:val="text"/>
          <w:rFonts w:ascii="Century Gothic" w:hAnsi="Century Gothic" w:cs="Segoe UI"/>
          <w:b/>
          <w:bCs/>
          <w:i/>
          <w:sz w:val="20"/>
          <w:szCs w:val="20"/>
          <w:shd w:val="clear" w:color="auto" w:fill="FFFFFF"/>
          <w:vertAlign w:val="superscript"/>
        </w:rPr>
        <w:t>20 </w:t>
      </w:r>
      <w:r w:rsidRPr="00990CA0">
        <w:rPr>
          <w:rStyle w:val="text"/>
          <w:rFonts w:ascii="Century Gothic" w:hAnsi="Century Gothic" w:cs="Segoe UI"/>
          <w:i/>
          <w:sz w:val="20"/>
          <w:szCs w:val="20"/>
          <w:shd w:val="clear" w:color="auto" w:fill="FFFFFF"/>
        </w:rPr>
        <w:t>For He was foreknown before the foundation of the world, but has appeared in these last times</w:t>
      </w:r>
      <w:r>
        <w:rPr>
          <w:rStyle w:val="text"/>
          <w:rFonts w:ascii="Century Gothic" w:hAnsi="Century Gothic" w:cs="Segoe UI"/>
          <w:i/>
          <w:sz w:val="20"/>
          <w:szCs w:val="20"/>
          <w:shd w:val="clear" w:color="auto" w:fill="FFFFFF"/>
        </w:rPr>
        <w:t>…</w:t>
      </w:r>
      <w:r w:rsidRPr="00990CA0">
        <w:rPr>
          <w:rFonts w:ascii="Century Gothic" w:hAnsi="Century Gothic" w:cs="Segoe UI"/>
          <w:i/>
          <w:sz w:val="20"/>
          <w:szCs w:val="20"/>
          <w:shd w:val="clear" w:color="auto" w:fill="FFFFFF"/>
        </w:rPr>
        <w:t> </w:t>
      </w:r>
      <w:r w:rsidRPr="00990CA0">
        <w:rPr>
          <w:rStyle w:val="text"/>
          <w:rFonts w:ascii="Century Gothic" w:hAnsi="Century Gothic" w:cs="Segoe UI"/>
          <w:b/>
          <w:bCs/>
          <w:i/>
          <w:sz w:val="20"/>
          <w:szCs w:val="20"/>
          <w:shd w:val="clear" w:color="auto" w:fill="FFFFFF"/>
          <w:vertAlign w:val="superscript"/>
        </w:rPr>
        <w:t>21</w:t>
      </w:r>
      <w:r>
        <w:rPr>
          <w:rStyle w:val="text"/>
          <w:rFonts w:ascii="Century Gothic" w:hAnsi="Century Gothic" w:cs="Segoe UI"/>
          <w:i/>
          <w:sz w:val="20"/>
          <w:szCs w:val="20"/>
          <w:shd w:val="clear" w:color="auto" w:fill="FFFFFF"/>
        </w:rPr>
        <w:t>…</w:t>
      </w:r>
      <w:r w:rsidRPr="00990CA0">
        <w:rPr>
          <w:rStyle w:val="text"/>
          <w:rFonts w:ascii="Century Gothic" w:hAnsi="Century Gothic" w:cs="Segoe UI"/>
          <w:i/>
          <w:sz w:val="20"/>
          <w:szCs w:val="20"/>
          <w:shd w:val="clear" w:color="auto" w:fill="FFFFFF"/>
        </w:rPr>
        <w:t>who raised Him f</w:t>
      </w:r>
      <w:r>
        <w:rPr>
          <w:rStyle w:val="text"/>
          <w:rFonts w:ascii="Century Gothic" w:hAnsi="Century Gothic" w:cs="Segoe UI"/>
          <w:i/>
          <w:sz w:val="20"/>
          <w:szCs w:val="20"/>
          <w:shd w:val="clear" w:color="auto" w:fill="FFFFFF"/>
        </w:rPr>
        <w:t>rom the dead and gave Him glory…</w:t>
      </w:r>
      <w:r w:rsidRPr="00990CA0">
        <w:rPr>
          <w:rStyle w:val="text"/>
          <w:rFonts w:ascii="Century Gothic" w:hAnsi="Century Gothic" w:cs="Segoe UI"/>
          <w:i/>
          <w:sz w:val="20"/>
          <w:szCs w:val="20"/>
          <w:shd w:val="clear" w:color="auto" w:fill="FFFFFF"/>
        </w:rPr>
        <w:t>.</w:t>
      </w:r>
    </w:p>
    <w:p w:rsidR="00083D87" w:rsidRPr="00083D87" w:rsidRDefault="00083D87" w:rsidP="00083D87">
      <w:pPr>
        <w:pStyle w:val="NormalWeb"/>
        <w:numPr>
          <w:ilvl w:val="0"/>
          <w:numId w:val="10"/>
        </w:numPr>
        <w:jc w:val="both"/>
        <w:rPr>
          <w:rFonts w:ascii="Century Gothic" w:hAnsi="Century Gothic" w:cs="Segoe UI"/>
          <w:sz w:val="20"/>
          <w:szCs w:val="20"/>
          <w:shd w:val="clear" w:color="auto" w:fill="FFFFFF"/>
        </w:rPr>
      </w:pPr>
      <w:r w:rsidRPr="00C96C45">
        <w:rPr>
          <w:rFonts w:ascii="Century Gothic" w:hAnsi="Century Gothic" w:cs="Segoe UI"/>
          <w:i/>
          <w:sz w:val="20"/>
          <w:szCs w:val="20"/>
          <w:shd w:val="clear" w:color="auto" w:fill="FFFFFF"/>
        </w:rPr>
        <w:t>Fo</w:t>
      </w:r>
      <w:r>
        <w:rPr>
          <w:rFonts w:ascii="Century Gothic" w:hAnsi="Century Gothic" w:cs="Segoe UI"/>
          <w:i/>
          <w:sz w:val="20"/>
          <w:szCs w:val="20"/>
          <w:shd w:val="clear" w:color="auto" w:fill="FFFFFF"/>
        </w:rPr>
        <w:t>reknown—“</w:t>
      </w:r>
      <w:r w:rsidRPr="00083D87">
        <w:rPr>
          <w:rFonts w:ascii="Century Gothic" w:hAnsi="Century Gothic" w:cs="Segoe UI"/>
          <w:sz w:val="20"/>
          <w:szCs w:val="20"/>
          <w:shd w:val="clear" w:color="auto" w:fill="FFFFFF"/>
        </w:rPr>
        <w:t>he having been foreknown</w:t>
      </w:r>
      <w:r>
        <w:rPr>
          <w:rFonts w:ascii="Century Gothic" w:hAnsi="Century Gothic" w:cs="Segoe UI"/>
          <w:sz w:val="20"/>
          <w:szCs w:val="20"/>
          <w:shd w:val="clear" w:color="auto" w:fill="FFFFFF"/>
        </w:rPr>
        <w:t>”</w:t>
      </w:r>
      <w:r>
        <w:rPr>
          <w:rStyle w:val="FootnoteReference"/>
          <w:rFonts w:ascii="Century Gothic" w:hAnsi="Century Gothic" w:cs="Segoe UI"/>
          <w:sz w:val="20"/>
          <w:szCs w:val="20"/>
          <w:shd w:val="clear" w:color="auto" w:fill="FFFFFF"/>
        </w:rPr>
        <w:footnoteReference w:id="5"/>
      </w:r>
      <w:r>
        <w:rPr>
          <w:rFonts w:ascii="Century Gothic" w:hAnsi="Century Gothic" w:cs="Segoe UI"/>
          <w:sz w:val="20"/>
          <w:szCs w:val="20"/>
          <w:shd w:val="clear" w:color="auto" w:fill="FFFFFF"/>
        </w:rPr>
        <w:t xml:space="preserve"> </w:t>
      </w:r>
      <w:r w:rsidR="00BC5D7D">
        <w:rPr>
          <w:rFonts w:ascii="Century Gothic" w:hAnsi="Century Gothic" w:cs="Segoe UI"/>
          <w:sz w:val="20"/>
          <w:szCs w:val="20"/>
          <w:shd w:val="clear" w:color="auto" w:fill="FFFFFF"/>
        </w:rPr>
        <w:t>to know beforehand</w:t>
      </w:r>
      <w:r w:rsidR="00BC5D7D">
        <w:rPr>
          <w:rStyle w:val="FootnoteReference"/>
          <w:rFonts w:ascii="Century Gothic" w:hAnsi="Century Gothic" w:cs="Segoe UI"/>
          <w:sz w:val="20"/>
          <w:szCs w:val="20"/>
          <w:shd w:val="clear" w:color="auto" w:fill="FFFFFF"/>
        </w:rPr>
        <w:footnoteReference w:id="6"/>
      </w:r>
    </w:p>
    <w:p w:rsidR="00BC5D7D" w:rsidRPr="00BC5D7D" w:rsidRDefault="00BC5D7D" w:rsidP="00BC5D7D">
      <w:pPr>
        <w:pStyle w:val="NormalWeb"/>
        <w:numPr>
          <w:ilvl w:val="1"/>
          <w:numId w:val="10"/>
        </w:numPr>
        <w:ind w:left="1080"/>
        <w:jc w:val="both"/>
        <w:rPr>
          <w:rFonts w:ascii="Century Gothic" w:hAnsi="Century Gothic" w:cs="Segoe UI"/>
          <w:sz w:val="20"/>
          <w:szCs w:val="20"/>
          <w:shd w:val="clear" w:color="auto" w:fill="FFFFFF"/>
        </w:rPr>
      </w:pPr>
      <w:r w:rsidRPr="00BC5D7D">
        <w:rPr>
          <w:rFonts w:ascii="Century Gothic" w:hAnsi="Century Gothic" w:cs="Segoe UI"/>
          <w:sz w:val="20"/>
          <w:szCs w:val="20"/>
          <w:shd w:val="clear" w:color="auto" w:fill="FFFFFF"/>
        </w:rPr>
        <w:t xml:space="preserve">God had planned to send His Son as the incarnate Redeemer </w:t>
      </w:r>
      <w:r>
        <w:rPr>
          <w:rFonts w:ascii="Century Gothic" w:hAnsi="Century Gothic" w:cs="Segoe UI"/>
          <w:sz w:val="20"/>
          <w:szCs w:val="20"/>
          <w:shd w:val="clear" w:color="auto" w:fill="FFFFFF"/>
        </w:rPr>
        <w:t>b</w:t>
      </w:r>
      <w:r w:rsidRPr="00BC5D7D">
        <w:rPr>
          <w:rFonts w:ascii="Century Gothic" w:hAnsi="Century Gothic" w:cs="Segoe UI"/>
          <w:i/>
          <w:sz w:val="20"/>
          <w:szCs w:val="20"/>
          <w:shd w:val="clear" w:color="auto" w:fill="FFFFFF"/>
        </w:rPr>
        <w:t>efore the foundation of the world</w:t>
      </w:r>
    </w:p>
    <w:p w:rsidR="00BC5D7D" w:rsidRPr="002C397D" w:rsidRDefault="00BC5D7D" w:rsidP="00BC5D7D">
      <w:pPr>
        <w:pStyle w:val="NormalWeb"/>
        <w:numPr>
          <w:ilvl w:val="1"/>
          <w:numId w:val="10"/>
        </w:numPr>
        <w:ind w:left="1080"/>
        <w:jc w:val="both"/>
        <w:rPr>
          <w:rFonts w:ascii="Century Gothic" w:hAnsi="Century Gothic" w:cs="Segoe UI"/>
          <w:sz w:val="20"/>
          <w:szCs w:val="20"/>
          <w:shd w:val="clear" w:color="auto" w:fill="FFFFFF"/>
        </w:rPr>
      </w:pPr>
      <w:r w:rsidRPr="00BC5D7D">
        <w:rPr>
          <w:rFonts w:ascii="Century Gothic" w:hAnsi="Century Gothic" w:cs="Segoe UI"/>
          <w:sz w:val="20"/>
          <w:szCs w:val="20"/>
          <w:shd w:val="clear" w:color="auto" w:fill="FFFFFF"/>
        </w:rPr>
        <w:t xml:space="preserve">This determination was not reactionary; it was not an </w:t>
      </w:r>
      <w:r w:rsidRPr="002C397D">
        <w:rPr>
          <w:rFonts w:ascii="Century Gothic" w:hAnsi="Century Gothic" w:cs="Segoe UI"/>
          <w:sz w:val="20"/>
          <w:szCs w:val="20"/>
          <w:shd w:val="clear" w:color="auto" w:fill="FFFFFF"/>
        </w:rPr>
        <w:t>alternative plan after things unfolded in history</w:t>
      </w:r>
    </w:p>
    <w:p w:rsidR="00BC5D7D" w:rsidRPr="002C397D" w:rsidRDefault="00BC5D7D" w:rsidP="00BC5D7D">
      <w:pPr>
        <w:pStyle w:val="NormalWeb"/>
        <w:numPr>
          <w:ilvl w:val="1"/>
          <w:numId w:val="10"/>
        </w:numPr>
        <w:ind w:left="1080"/>
        <w:jc w:val="both"/>
        <w:rPr>
          <w:rFonts w:ascii="Century Gothic" w:hAnsi="Century Gothic" w:cs="Segoe UI"/>
          <w:sz w:val="20"/>
          <w:szCs w:val="20"/>
          <w:shd w:val="clear" w:color="auto" w:fill="FFFFFF"/>
        </w:rPr>
      </w:pPr>
      <w:r w:rsidRPr="002C397D">
        <w:rPr>
          <w:rFonts w:ascii="Century Gothic" w:hAnsi="Century Gothic" w:cs="Segoe UI"/>
          <w:sz w:val="20"/>
          <w:szCs w:val="20"/>
          <w:shd w:val="clear" w:color="auto" w:fill="FFFFFF"/>
        </w:rPr>
        <w:t xml:space="preserve">Jesus has always been the </w:t>
      </w:r>
      <w:r w:rsidR="002C397D">
        <w:rPr>
          <w:rFonts w:ascii="Century Gothic" w:hAnsi="Century Gothic" w:cs="Segoe UI"/>
          <w:sz w:val="20"/>
          <w:szCs w:val="20"/>
          <w:shd w:val="clear" w:color="auto" w:fill="FFFFFF"/>
        </w:rPr>
        <w:t xml:space="preserve">Chosen </w:t>
      </w:r>
      <w:r w:rsidRPr="002C397D">
        <w:rPr>
          <w:rFonts w:ascii="Century Gothic" w:hAnsi="Century Gothic" w:cs="Segoe UI"/>
          <w:sz w:val="20"/>
          <w:szCs w:val="20"/>
          <w:shd w:val="clear" w:color="auto" w:fill="FFFFFF"/>
        </w:rPr>
        <w:t>One sent to save sinners</w:t>
      </w:r>
    </w:p>
    <w:p w:rsidR="00BC5D7D" w:rsidRPr="002C397D" w:rsidRDefault="00BC5D7D" w:rsidP="00BC5D7D">
      <w:pPr>
        <w:pStyle w:val="NormalWeb"/>
        <w:ind w:left="1080"/>
        <w:jc w:val="both"/>
        <w:rPr>
          <w:rFonts w:ascii="Century Gothic" w:hAnsi="Century Gothic" w:cs="Segoe UI"/>
          <w:i/>
          <w:sz w:val="20"/>
          <w:szCs w:val="20"/>
          <w:shd w:val="clear" w:color="auto" w:fill="FFFFFF"/>
        </w:rPr>
      </w:pPr>
      <w:r w:rsidRPr="002C397D">
        <w:rPr>
          <w:rFonts w:ascii="Century Gothic" w:hAnsi="Century Gothic" w:cs="Segoe UI"/>
          <w:b/>
          <w:sz w:val="20"/>
          <w:szCs w:val="20"/>
          <w:shd w:val="clear" w:color="auto" w:fill="FFFFFF"/>
        </w:rPr>
        <w:t>Acts 2:23</w:t>
      </w:r>
      <w:r w:rsidRPr="002C397D">
        <w:rPr>
          <w:rFonts w:ascii="Century Gothic" w:hAnsi="Century Gothic" w:cs="Segoe UI"/>
          <w:sz w:val="20"/>
          <w:szCs w:val="20"/>
          <w:shd w:val="clear" w:color="auto" w:fill="FFFFFF"/>
        </w:rPr>
        <w:t>—</w:t>
      </w:r>
      <w:r w:rsidRPr="002C397D">
        <w:rPr>
          <w:rStyle w:val="text"/>
          <w:rFonts w:ascii="Century Gothic" w:hAnsi="Century Gothic" w:cs="Segoe UI"/>
          <w:i/>
          <w:sz w:val="20"/>
          <w:szCs w:val="20"/>
          <w:shd w:val="clear" w:color="auto" w:fill="FFFFFF"/>
        </w:rPr>
        <w:t>this </w:t>
      </w:r>
      <w:r w:rsidRPr="002C397D">
        <w:rPr>
          <w:rStyle w:val="text"/>
          <w:rFonts w:ascii="Century Gothic" w:hAnsi="Century Gothic" w:cs="Segoe UI"/>
          <w:i/>
          <w:iCs/>
          <w:sz w:val="20"/>
          <w:szCs w:val="20"/>
          <w:shd w:val="clear" w:color="auto" w:fill="FFFFFF"/>
        </w:rPr>
        <w:t>Man</w:t>
      </w:r>
      <w:r w:rsidRPr="002C397D">
        <w:rPr>
          <w:rStyle w:val="text"/>
          <w:rFonts w:ascii="Century Gothic" w:hAnsi="Century Gothic" w:cs="Segoe UI"/>
          <w:i/>
          <w:sz w:val="20"/>
          <w:szCs w:val="20"/>
          <w:shd w:val="clear" w:color="auto" w:fill="FFFFFF"/>
        </w:rPr>
        <w:t>, delivered over by the predetermined plan and foreknowledge of God, you nailed to a cross by the hands of godless men and put </w:t>
      </w:r>
      <w:r w:rsidRPr="002C397D">
        <w:rPr>
          <w:rStyle w:val="text"/>
          <w:rFonts w:ascii="Century Gothic" w:hAnsi="Century Gothic" w:cs="Segoe UI"/>
          <w:i/>
          <w:iCs/>
          <w:sz w:val="20"/>
          <w:szCs w:val="20"/>
          <w:shd w:val="clear" w:color="auto" w:fill="FFFFFF"/>
        </w:rPr>
        <w:t>Him</w:t>
      </w:r>
      <w:r w:rsidRPr="002C397D">
        <w:rPr>
          <w:rStyle w:val="text"/>
          <w:rFonts w:ascii="Century Gothic" w:hAnsi="Century Gothic" w:cs="Segoe UI"/>
          <w:i/>
          <w:sz w:val="20"/>
          <w:szCs w:val="20"/>
          <w:shd w:val="clear" w:color="auto" w:fill="FFFFFF"/>
        </w:rPr>
        <w:t> to death.</w:t>
      </w:r>
      <w:r w:rsidRPr="002C397D">
        <w:rPr>
          <w:rFonts w:ascii="Century Gothic" w:hAnsi="Century Gothic" w:cs="Segoe UI"/>
          <w:i/>
          <w:sz w:val="20"/>
          <w:szCs w:val="20"/>
          <w:shd w:val="clear" w:color="auto" w:fill="FFFFFF"/>
        </w:rPr>
        <w:t> </w:t>
      </w:r>
    </w:p>
    <w:p w:rsidR="00BC5D7D" w:rsidRPr="002C397D" w:rsidRDefault="00BC5D7D" w:rsidP="00BC5D7D">
      <w:pPr>
        <w:pStyle w:val="NormalWeb"/>
        <w:ind w:left="1080"/>
        <w:jc w:val="both"/>
        <w:rPr>
          <w:rFonts w:ascii="Century Gothic" w:hAnsi="Century Gothic" w:cs="Segoe UI"/>
          <w:i/>
          <w:sz w:val="20"/>
          <w:szCs w:val="20"/>
          <w:shd w:val="clear" w:color="auto" w:fill="FFFFFF"/>
        </w:rPr>
      </w:pPr>
      <w:r w:rsidRPr="002C397D">
        <w:rPr>
          <w:rFonts w:ascii="Century Gothic" w:hAnsi="Century Gothic" w:cs="Segoe UI"/>
          <w:b/>
          <w:sz w:val="20"/>
          <w:szCs w:val="20"/>
          <w:shd w:val="clear" w:color="auto" w:fill="FFFFFF"/>
        </w:rPr>
        <w:t>2 Timothy 1:9</w:t>
      </w:r>
      <w:r w:rsidRPr="002C397D">
        <w:rPr>
          <w:rFonts w:ascii="Century Gothic" w:hAnsi="Century Gothic" w:cs="Segoe UI"/>
          <w:i/>
          <w:sz w:val="20"/>
          <w:szCs w:val="20"/>
          <w:shd w:val="clear" w:color="auto" w:fill="FFFFFF"/>
        </w:rPr>
        <w:t>—</w:t>
      </w:r>
      <w:r w:rsidRPr="002C397D">
        <w:rPr>
          <w:rStyle w:val="text"/>
          <w:rFonts w:ascii="Century Gothic" w:hAnsi="Century Gothic" w:cs="Segoe UI"/>
          <w:i/>
          <w:sz w:val="20"/>
          <w:szCs w:val="20"/>
          <w:shd w:val="clear" w:color="auto" w:fill="FFFFFF"/>
        </w:rPr>
        <w:t>who has saved us and called us with a holy calling, not according to our works, but according to His own purpose and grace which was granted us in</w:t>
      </w:r>
      <w:r w:rsidR="002C397D" w:rsidRPr="002C397D">
        <w:rPr>
          <w:rStyle w:val="text"/>
          <w:rFonts w:ascii="Century Gothic" w:hAnsi="Century Gothic" w:cs="Segoe UI"/>
          <w:i/>
          <w:sz w:val="20"/>
          <w:szCs w:val="20"/>
          <w:shd w:val="clear" w:color="auto" w:fill="FFFFFF"/>
        </w:rPr>
        <w:t> Christ Jesus from all eternity</w:t>
      </w:r>
    </w:p>
    <w:p w:rsidR="00BC5D7D" w:rsidRPr="002C397D" w:rsidRDefault="00BC5D7D" w:rsidP="00BC5D7D">
      <w:pPr>
        <w:pStyle w:val="NormalWeb"/>
        <w:ind w:left="1080"/>
        <w:jc w:val="both"/>
        <w:rPr>
          <w:rFonts w:ascii="Century Gothic" w:hAnsi="Century Gothic" w:cs="Segoe UI"/>
          <w:i/>
          <w:sz w:val="20"/>
          <w:szCs w:val="20"/>
          <w:shd w:val="clear" w:color="auto" w:fill="FFFFFF"/>
        </w:rPr>
      </w:pPr>
      <w:r w:rsidRPr="002C397D">
        <w:rPr>
          <w:rFonts w:ascii="Century Gothic" w:hAnsi="Century Gothic" w:cs="Segoe UI"/>
          <w:b/>
          <w:sz w:val="20"/>
          <w:szCs w:val="20"/>
          <w:shd w:val="clear" w:color="auto" w:fill="FFFFFF"/>
        </w:rPr>
        <w:t>Revelation 13:8</w:t>
      </w:r>
      <w:r w:rsidRPr="002C397D">
        <w:rPr>
          <w:rFonts w:ascii="Century Gothic" w:hAnsi="Century Gothic" w:cs="Segoe UI"/>
          <w:i/>
          <w:sz w:val="20"/>
          <w:szCs w:val="20"/>
          <w:shd w:val="clear" w:color="auto" w:fill="FFFFFF"/>
        </w:rPr>
        <w:t>—</w:t>
      </w:r>
      <w:r w:rsidR="002C397D" w:rsidRPr="002C397D">
        <w:rPr>
          <w:rStyle w:val="text"/>
          <w:rFonts w:ascii="Century Gothic" w:hAnsi="Century Gothic" w:cs="Segoe UI"/>
          <w:i/>
          <w:sz w:val="20"/>
          <w:szCs w:val="20"/>
          <w:shd w:val="clear" w:color="auto" w:fill="FFFFFF"/>
        </w:rPr>
        <w:t>All who dwell on the earth will worship him, </w:t>
      </w:r>
      <w:r w:rsidR="002C397D" w:rsidRPr="002C397D">
        <w:rPr>
          <w:rStyle w:val="text"/>
          <w:rFonts w:ascii="Century Gothic" w:hAnsi="Century Gothic" w:cs="Segoe UI"/>
          <w:i/>
          <w:iCs/>
          <w:sz w:val="20"/>
          <w:szCs w:val="20"/>
          <w:shd w:val="clear" w:color="auto" w:fill="FFFFFF"/>
        </w:rPr>
        <w:t>everyone</w:t>
      </w:r>
      <w:r w:rsidR="002C397D" w:rsidRPr="002C397D">
        <w:rPr>
          <w:rStyle w:val="text"/>
          <w:rFonts w:ascii="Century Gothic" w:hAnsi="Century Gothic" w:cs="Segoe UI"/>
          <w:i/>
          <w:sz w:val="20"/>
          <w:szCs w:val="20"/>
          <w:shd w:val="clear" w:color="auto" w:fill="FFFFFF"/>
        </w:rPr>
        <w:t> whose name has not been written from the foundation of the world in the book of life of the Lamb who has been slain.</w:t>
      </w:r>
      <w:r w:rsidR="002C397D" w:rsidRPr="002C397D">
        <w:rPr>
          <w:rFonts w:ascii="Century Gothic" w:hAnsi="Century Gothic" w:cs="Segoe UI"/>
          <w:i/>
          <w:sz w:val="20"/>
          <w:szCs w:val="20"/>
          <w:shd w:val="clear" w:color="auto" w:fill="FFFFFF"/>
        </w:rPr>
        <w:t> </w:t>
      </w:r>
    </w:p>
    <w:p w:rsidR="002C397D" w:rsidRDefault="002C397D" w:rsidP="00BC5D7D">
      <w:pPr>
        <w:pStyle w:val="NormalWeb"/>
        <w:ind w:left="1080"/>
        <w:jc w:val="both"/>
        <w:rPr>
          <w:rFonts w:ascii="Century Gothic" w:hAnsi="Century Gothic" w:cs="Segoe UI"/>
          <w:sz w:val="20"/>
          <w:szCs w:val="20"/>
          <w:shd w:val="clear" w:color="auto" w:fill="FFFFFF"/>
        </w:rPr>
      </w:pPr>
      <w:r w:rsidRPr="002C397D">
        <w:rPr>
          <w:rFonts w:ascii="Century Gothic" w:hAnsi="Century Gothic" w:cs="Segoe UI"/>
          <w:b/>
          <w:sz w:val="20"/>
          <w:szCs w:val="20"/>
          <w:shd w:val="clear" w:color="auto" w:fill="FFFFFF"/>
        </w:rPr>
        <w:t>Luke 23</w:t>
      </w:r>
      <w:r w:rsidRPr="002C397D">
        <w:rPr>
          <w:rFonts w:ascii="Century Gothic" w:hAnsi="Century Gothic" w:cs="Segoe UI"/>
          <w:b/>
          <w:i/>
          <w:sz w:val="20"/>
          <w:szCs w:val="20"/>
          <w:shd w:val="clear" w:color="auto" w:fill="FFFFFF"/>
        </w:rPr>
        <w:t>:35</w:t>
      </w:r>
      <w:r w:rsidRPr="002C397D">
        <w:rPr>
          <w:rFonts w:ascii="Century Gothic" w:hAnsi="Century Gothic" w:cs="Segoe UI"/>
          <w:i/>
          <w:sz w:val="20"/>
          <w:szCs w:val="20"/>
          <w:shd w:val="clear" w:color="auto" w:fill="FFFFFF"/>
        </w:rPr>
        <w:t>—</w:t>
      </w:r>
      <w:r w:rsidRPr="002C397D">
        <w:rPr>
          <w:rStyle w:val="text"/>
          <w:rFonts w:ascii="Century Gothic" w:hAnsi="Century Gothic" w:cs="Segoe UI"/>
          <w:i/>
          <w:sz w:val="20"/>
          <w:szCs w:val="20"/>
          <w:shd w:val="clear" w:color="auto" w:fill="FFFFFF"/>
        </w:rPr>
        <w:t xml:space="preserve">And the people stood by, looking on. And even the rulers were sneering at Him, saying, “He saved others; let </w:t>
      </w:r>
      <w:r w:rsidRPr="001A5C9D">
        <w:rPr>
          <w:rStyle w:val="text"/>
          <w:rFonts w:ascii="Century Gothic" w:hAnsi="Century Gothic" w:cs="Segoe UI"/>
          <w:i/>
          <w:sz w:val="20"/>
          <w:szCs w:val="20"/>
          <w:shd w:val="clear" w:color="auto" w:fill="FFFFFF"/>
        </w:rPr>
        <w:t>Him save Himself if this is the Christ of God, His Chosen One.”</w:t>
      </w:r>
      <w:r w:rsidRPr="001A5C9D">
        <w:rPr>
          <w:rFonts w:ascii="Century Gothic" w:hAnsi="Century Gothic" w:cs="Segoe UI"/>
          <w:sz w:val="20"/>
          <w:szCs w:val="20"/>
          <w:shd w:val="clear" w:color="auto" w:fill="FFFFFF"/>
        </w:rPr>
        <w:t> </w:t>
      </w:r>
    </w:p>
    <w:p w:rsidR="004E2F86" w:rsidRPr="001A5C9D" w:rsidRDefault="004E2F86" w:rsidP="00BC5D7D">
      <w:pPr>
        <w:pStyle w:val="NormalWeb"/>
        <w:ind w:left="108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w:t>
      </w:r>
      <w:r w:rsidRPr="004E2F86">
        <w:rPr>
          <w:rFonts w:ascii="Century Gothic" w:hAnsi="Century Gothic" w:cs="Segoe UI"/>
          <w:sz w:val="20"/>
          <w:szCs w:val="20"/>
          <w:shd w:val="clear" w:color="auto" w:fill="FFFFFF"/>
        </w:rPr>
        <w:t xml:space="preserve">For God, Christ was </w:t>
      </w:r>
      <w:r>
        <w:rPr>
          <w:rFonts w:ascii="Century Gothic" w:hAnsi="Century Gothic" w:cs="Segoe UI"/>
          <w:sz w:val="20"/>
          <w:szCs w:val="20"/>
          <w:shd w:val="clear" w:color="auto" w:fill="FFFFFF"/>
        </w:rPr>
        <w:t>‘</w:t>
      </w:r>
      <w:r w:rsidRPr="004E2F86">
        <w:rPr>
          <w:rFonts w:ascii="Century Gothic" w:hAnsi="Century Gothic" w:cs="Segoe UI"/>
          <w:sz w:val="20"/>
          <w:szCs w:val="20"/>
          <w:shd w:val="clear" w:color="auto" w:fill="FFFFFF"/>
        </w:rPr>
        <w:t>the Lamb slain from the foundation of the world</w:t>
      </w:r>
      <w:r>
        <w:rPr>
          <w:rFonts w:ascii="Century Gothic" w:hAnsi="Century Gothic" w:cs="Segoe UI"/>
          <w:sz w:val="20"/>
          <w:szCs w:val="20"/>
          <w:shd w:val="clear" w:color="auto" w:fill="FFFFFF"/>
        </w:rPr>
        <w:t>’</w:t>
      </w:r>
      <w:r w:rsidRPr="004E2F86">
        <w:rPr>
          <w:rFonts w:ascii="Century Gothic" w:hAnsi="Century Gothic" w:cs="Segoe UI"/>
          <w:sz w:val="20"/>
          <w:szCs w:val="20"/>
          <w:shd w:val="clear" w:color="auto" w:fill="FFFFFF"/>
        </w:rPr>
        <w:t xml:space="preserve"> (</w:t>
      </w:r>
      <w:r w:rsidRPr="004E2F86">
        <w:rPr>
          <w:rFonts w:ascii="Century Gothic" w:hAnsi="Century Gothic" w:cs="Segoe UI"/>
          <w:b/>
          <w:sz w:val="20"/>
          <w:szCs w:val="20"/>
          <w:shd w:val="clear" w:color="auto" w:fill="FFFFFF"/>
        </w:rPr>
        <w:t>Rev 13:8</w:t>
      </w:r>
      <w:r w:rsidRPr="004E2F86">
        <w:rPr>
          <w:rFonts w:ascii="Century Gothic" w:hAnsi="Century Gothic" w:cs="Segoe UI"/>
          <w:sz w:val="20"/>
          <w:szCs w:val="20"/>
          <w:shd w:val="clear" w:color="auto" w:fill="FFFFFF"/>
        </w:rPr>
        <w:t>).</w:t>
      </w:r>
      <w:r>
        <w:rPr>
          <w:rFonts w:ascii="Century Gothic" w:hAnsi="Century Gothic" w:cs="Segoe UI"/>
          <w:sz w:val="20"/>
          <w:szCs w:val="20"/>
          <w:shd w:val="clear" w:color="auto" w:fill="FFFFFF"/>
        </w:rPr>
        <w:t xml:space="preserve">  Brenz writes thus: ‘the eye of God sees history in an entirely different way from the eye of flesh.  God’s eye sees everything in an instant.  If in the eyes of God, Christ had not already existed as the One incarnate, dead, and glorified in the time of Adam and of Abraham, the patriarchs could never have obtained forgiveness of sins and justification.’ Besser’s statement is still better: he says that Christ’s sacrifice was seen by God as eternally present.  ‘Before the foundation of the world’ is an apostolic phrase, it=before time existed, thus in eternity, timelessly, God foreknew.  But all such references to eternity, as well as all connection between time and eternity, are beyond human comprehension.”</w:t>
      </w:r>
      <w:r>
        <w:rPr>
          <w:rStyle w:val="FootnoteReference"/>
          <w:rFonts w:ascii="Century Gothic" w:hAnsi="Century Gothic" w:cs="Segoe UI"/>
          <w:sz w:val="20"/>
          <w:szCs w:val="20"/>
          <w:shd w:val="clear" w:color="auto" w:fill="FFFFFF"/>
        </w:rPr>
        <w:footnoteReference w:id="7"/>
      </w:r>
    </w:p>
    <w:p w:rsidR="002C397D" w:rsidRPr="001A5C9D" w:rsidRDefault="002C397D" w:rsidP="002C397D">
      <w:pPr>
        <w:pStyle w:val="NormalWeb"/>
        <w:numPr>
          <w:ilvl w:val="0"/>
          <w:numId w:val="10"/>
        </w:numPr>
        <w:jc w:val="both"/>
        <w:rPr>
          <w:rFonts w:ascii="Century Gothic" w:hAnsi="Century Gothic" w:cs="Segoe UI"/>
          <w:i/>
          <w:sz w:val="20"/>
          <w:szCs w:val="20"/>
          <w:shd w:val="clear" w:color="auto" w:fill="FFFFFF"/>
        </w:rPr>
      </w:pPr>
      <w:r w:rsidRPr="001A5C9D">
        <w:rPr>
          <w:rFonts w:ascii="Century Gothic" w:hAnsi="Century Gothic" w:cs="Segoe UI"/>
          <w:i/>
          <w:sz w:val="20"/>
          <w:szCs w:val="20"/>
          <w:shd w:val="clear" w:color="auto" w:fill="FFFFFF"/>
        </w:rPr>
        <w:t>He has appeared—</w:t>
      </w:r>
      <w:r w:rsidRPr="001A5C9D">
        <w:rPr>
          <w:rFonts w:ascii="Century Gothic" w:hAnsi="Century Gothic" w:cs="Segoe UI"/>
          <w:sz w:val="20"/>
          <w:szCs w:val="20"/>
          <w:shd w:val="clear" w:color="auto" w:fill="FFFFFF"/>
        </w:rPr>
        <w:t xml:space="preserve">to render apparent; </w:t>
      </w:r>
      <w:r w:rsidR="001A5C9D" w:rsidRPr="001A5C9D">
        <w:rPr>
          <w:rFonts w:ascii="Century Gothic" w:hAnsi="Century Gothic" w:cs="Segoe UI"/>
          <w:sz w:val="20"/>
          <w:szCs w:val="20"/>
          <w:shd w:val="clear" w:color="auto" w:fill="FFFFFF"/>
        </w:rPr>
        <w:t>to make actual and visible, realized</w:t>
      </w:r>
    </w:p>
    <w:p w:rsidR="001A5C9D" w:rsidRPr="001A5C9D" w:rsidRDefault="001A5C9D" w:rsidP="001A5C9D">
      <w:pPr>
        <w:pStyle w:val="NormalWeb"/>
        <w:numPr>
          <w:ilvl w:val="1"/>
          <w:numId w:val="10"/>
        </w:numPr>
        <w:ind w:left="1080"/>
        <w:jc w:val="both"/>
        <w:rPr>
          <w:rFonts w:ascii="Century Gothic" w:hAnsi="Century Gothic" w:cs="Segoe UI"/>
          <w:sz w:val="20"/>
          <w:szCs w:val="20"/>
          <w:shd w:val="clear" w:color="auto" w:fill="FFFFFF"/>
        </w:rPr>
      </w:pPr>
      <w:r w:rsidRPr="001A5C9D">
        <w:rPr>
          <w:rFonts w:ascii="Century Gothic" w:hAnsi="Century Gothic" w:cs="Segoe UI"/>
          <w:sz w:val="20"/>
          <w:szCs w:val="20"/>
          <w:shd w:val="clear" w:color="auto" w:fill="FFFFFF"/>
        </w:rPr>
        <w:t>Describes the uniqueness of His incarnation</w:t>
      </w:r>
    </w:p>
    <w:p w:rsidR="001A5C9D" w:rsidRPr="001A5C9D" w:rsidRDefault="001A5C9D" w:rsidP="001A5C9D">
      <w:pPr>
        <w:pStyle w:val="NormalWeb"/>
        <w:numPr>
          <w:ilvl w:val="1"/>
          <w:numId w:val="10"/>
        </w:numPr>
        <w:ind w:left="1080"/>
        <w:jc w:val="both"/>
        <w:rPr>
          <w:rFonts w:ascii="Century Gothic" w:hAnsi="Century Gothic" w:cs="Segoe UI"/>
          <w:sz w:val="20"/>
          <w:szCs w:val="20"/>
          <w:shd w:val="clear" w:color="auto" w:fill="FFFFFF"/>
        </w:rPr>
      </w:pPr>
      <w:r w:rsidRPr="001A5C9D">
        <w:rPr>
          <w:rFonts w:ascii="Century Gothic" w:hAnsi="Century Gothic" w:cs="Segoe UI"/>
          <w:sz w:val="20"/>
          <w:szCs w:val="20"/>
          <w:shd w:val="clear" w:color="auto" w:fill="FFFFFF"/>
        </w:rPr>
        <w:t>The eternal Son of God became human at a point in time</w:t>
      </w:r>
    </w:p>
    <w:p w:rsidR="001A5C9D" w:rsidRPr="00311824" w:rsidRDefault="001A5C9D" w:rsidP="001A5C9D">
      <w:pPr>
        <w:pStyle w:val="NormalWeb"/>
        <w:ind w:left="1080"/>
        <w:jc w:val="both"/>
        <w:rPr>
          <w:rFonts w:ascii="Century Gothic" w:hAnsi="Century Gothic" w:cs="Segoe UI"/>
          <w:sz w:val="20"/>
          <w:szCs w:val="20"/>
          <w:shd w:val="clear" w:color="auto" w:fill="FFFFFF"/>
        </w:rPr>
      </w:pPr>
      <w:r w:rsidRPr="001A5C9D">
        <w:rPr>
          <w:rFonts w:ascii="Century Gothic" w:hAnsi="Century Gothic" w:cs="Segoe UI"/>
          <w:b/>
          <w:sz w:val="20"/>
          <w:szCs w:val="20"/>
          <w:shd w:val="clear" w:color="auto" w:fill="FFFFFF"/>
        </w:rPr>
        <w:t>Galatians 4:4-5</w:t>
      </w:r>
      <w:r w:rsidRPr="001A5C9D">
        <w:rPr>
          <w:rFonts w:ascii="Century Gothic" w:hAnsi="Century Gothic" w:cs="Segoe UI"/>
          <w:sz w:val="20"/>
          <w:szCs w:val="20"/>
          <w:shd w:val="clear" w:color="auto" w:fill="FFFFFF"/>
        </w:rPr>
        <w:t>—</w:t>
      </w:r>
      <w:r w:rsidRPr="001A5C9D">
        <w:rPr>
          <w:rStyle w:val="text"/>
          <w:rFonts w:ascii="Century Gothic" w:hAnsi="Century Gothic" w:cs="Segoe UI"/>
          <w:i/>
          <w:sz w:val="20"/>
          <w:szCs w:val="20"/>
          <w:shd w:val="clear" w:color="auto" w:fill="FFFFFF"/>
        </w:rPr>
        <w:t xml:space="preserve">But when the fullness of the time came, </w:t>
      </w:r>
      <w:r w:rsidRPr="00311824">
        <w:rPr>
          <w:rStyle w:val="text"/>
          <w:rFonts w:ascii="Century Gothic" w:hAnsi="Century Gothic" w:cs="Segoe UI"/>
          <w:i/>
          <w:sz w:val="20"/>
          <w:szCs w:val="20"/>
          <w:shd w:val="clear" w:color="auto" w:fill="FFFFFF"/>
        </w:rPr>
        <w:t>God sent forth His Son, born of a woman, born under the Law,</w:t>
      </w:r>
      <w:r w:rsidRPr="00311824">
        <w:rPr>
          <w:rFonts w:ascii="Century Gothic" w:hAnsi="Century Gothic" w:cs="Segoe UI"/>
          <w:i/>
          <w:sz w:val="20"/>
          <w:szCs w:val="20"/>
          <w:shd w:val="clear" w:color="auto" w:fill="FFFFFF"/>
        </w:rPr>
        <w:t> </w:t>
      </w:r>
      <w:r w:rsidRPr="00311824">
        <w:rPr>
          <w:rStyle w:val="text"/>
          <w:rFonts w:ascii="Century Gothic" w:hAnsi="Century Gothic" w:cs="Segoe UI"/>
          <w:b/>
          <w:bCs/>
          <w:i/>
          <w:sz w:val="20"/>
          <w:szCs w:val="20"/>
          <w:shd w:val="clear" w:color="auto" w:fill="FFFFFF"/>
          <w:vertAlign w:val="superscript"/>
        </w:rPr>
        <w:t>5 </w:t>
      </w:r>
      <w:r w:rsidRPr="00311824">
        <w:rPr>
          <w:rStyle w:val="text"/>
          <w:rFonts w:ascii="Century Gothic" w:hAnsi="Century Gothic" w:cs="Segoe UI"/>
          <w:i/>
          <w:sz w:val="20"/>
          <w:szCs w:val="20"/>
          <w:shd w:val="clear" w:color="auto" w:fill="FFFFFF"/>
        </w:rPr>
        <w:t>so that He might redeem those who were under the Law, that we might receive the adoption as sons.</w:t>
      </w:r>
      <w:r w:rsidRPr="00311824">
        <w:rPr>
          <w:rFonts w:ascii="Century Gothic" w:hAnsi="Century Gothic" w:cs="Segoe UI"/>
          <w:sz w:val="20"/>
          <w:szCs w:val="20"/>
          <w:shd w:val="clear" w:color="auto" w:fill="FFFFFF"/>
        </w:rPr>
        <w:t> </w:t>
      </w:r>
    </w:p>
    <w:p w:rsidR="001A5C9D" w:rsidRPr="00311824" w:rsidRDefault="001A5C9D" w:rsidP="001A5C9D">
      <w:pPr>
        <w:pStyle w:val="NormalWeb"/>
        <w:ind w:left="1080"/>
        <w:jc w:val="both"/>
        <w:rPr>
          <w:rFonts w:ascii="Century Gothic" w:hAnsi="Century Gothic" w:cs="Segoe UI"/>
          <w:i/>
          <w:sz w:val="20"/>
          <w:szCs w:val="20"/>
          <w:shd w:val="clear" w:color="auto" w:fill="FFFFFF"/>
        </w:rPr>
      </w:pPr>
      <w:r w:rsidRPr="00311824">
        <w:rPr>
          <w:rFonts w:ascii="Century Gothic" w:hAnsi="Century Gothic" w:cs="Segoe UI"/>
          <w:b/>
          <w:sz w:val="20"/>
          <w:szCs w:val="20"/>
          <w:shd w:val="clear" w:color="auto" w:fill="FFFFFF"/>
        </w:rPr>
        <w:t>Philippians 2:6-8</w:t>
      </w:r>
      <w:r w:rsidRPr="00311824">
        <w:rPr>
          <w:rFonts w:ascii="Century Gothic" w:hAnsi="Century Gothic" w:cs="Segoe UI"/>
          <w:sz w:val="20"/>
          <w:szCs w:val="20"/>
          <w:shd w:val="clear" w:color="auto" w:fill="FFFFFF"/>
        </w:rPr>
        <w:t>—</w:t>
      </w:r>
      <w:r w:rsidRPr="00311824">
        <w:rPr>
          <w:rStyle w:val="text"/>
          <w:rFonts w:ascii="Century Gothic" w:hAnsi="Century Gothic" w:cs="Segoe UI"/>
          <w:i/>
          <w:sz w:val="20"/>
          <w:szCs w:val="20"/>
          <w:shd w:val="clear" w:color="auto" w:fill="FFFFFF"/>
        </w:rPr>
        <w:t>who, although He existed in the form of God, did not regard equality with God a thing to be grasped,</w:t>
      </w:r>
      <w:r w:rsidRPr="00311824">
        <w:rPr>
          <w:rFonts w:ascii="Century Gothic" w:hAnsi="Century Gothic" w:cs="Segoe UI"/>
          <w:i/>
          <w:sz w:val="20"/>
          <w:szCs w:val="20"/>
          <w:shd w:val="clear" w:color="auto" w:fill="FFFFFF"/>
        </w:rPr>
        <w:t> </w:t>
      </w:r>
      <w:r w:rsidRPr="00311824">
        <w:rPr>
          <w:rStyle w:val="text"/>
          <w:rFonts w:ascii="Century Gothic" w:hAnsi="Century Gothic" w:cs="Segoe UI"/>
          <w:b/>
          <w:bCs/>
          <w:i/>
          <w:sz w:val="20"/>
          <w:szCs w:val="20"/>
          <w:shd w:val="clear" w:color="auto" w:fill="FFFFFF"/>
          <w:vertAlign w:val="superscript"/>
        </w:rPr>
        <w:t>7 </w:t>
      </w:r>
      <w:r w:rsidRPr="00311824">
        <w:rPr>
          <w:rStyle w:val="text"/>
          <w:rFonts w:ascii="Century Gothic" w:hAnsi="Century Gothic" w:cs="Segoe UI"/>
          <w:i/>
          <w:sz w:val="20"/>
          <w:szCs w:val="20"/>
          <w:shd w:val="clear" w:color="auto" w:fill="FFFFFF"/>
        </w:rPr>
        <w:t>but emptied Himself, taking the form of a bond-servant, </w:t>
      </w:r>
      <w:r w:rsidRPr="00311824">
        <w:rPr>
          <w:rStyle w:val="text"/>
          <w:rFonts w:ascii="Century Gothic" w:hAnsi="Century Gothic" w:cs="Segoe UI"/>
          <w:i/>
          <w:iCs/>
          <w:sz w:val="20"/>
          <w:szCs w:val="20"/>
          <w:shd w:val="clear" w:color="auto" w:fill="FFFFFF"/>
        </w:rPr>
        <w:t>and</w:t>
      </w:r>
      <w:r w:rsidRPr="00311824">
        <w:rPr>
          <w:rStyle w:val="text"/>
          <w:rFonts w:ascii="Century Gothic" w:hAnsi="Century Gothic" w:cs="Segoe UI"/>
          <w:i/>
          <w:sz w:val="20"/>
          <w:szCs w:val="20"/>
          <w:shd w:val="clear" w:color="auto" w:fill="FFFFFF"/>
        </w:rPr>
        <w:t> being made in the likeness of men.</w:t>
      </w:r>
      <w:r w:rsidRPr="00311824">
        <w:rPr>
          <w:rFonts w:ascii="Century Gothic" w:hAnsi="Century Gothic" w:cs="Segoe UI"/>
          <w:i/>
          <w:sz w:val="20"/>
          <w:szCs w:val="20"/>
          <w:shd w:val="clear" w:color="auto" w:fill="FFFFFF"/>
        </w:rPr>
        <w:t> </w:t>
      </w:r>
      <w:r w:rsidRPr="00311824">
        <w:rPr>
          <w:rStyle w:val="text"/>
          <w:rFonts w:ascii="Century Gothic" w:hAnsi="Century Gothic" w:cs="Segoe UI"/>
          <w:b/>
          <w:bCs/>
          <w:i/>
          <w:sz w:val="20"/>
          <w:szCs w:val="20"/>
          <w:shd w:val="clear" w:color="auto" w:fill="FFFFFF"/>
          <w:vertAlign w:val="superscript"/>
        </w:rPr>
        <w:t>8 </w:t>
      </w:r>
      <w:r w:rsidRPr="00311824">
        <w:rPr>
          <w:rStyle w:val="text"/>
          <w:rFonts w:ascii="Century Gothic" w:hAnsi="Century Gothic" w:cs="Segoe UI"/>
          <w:i/>
          <w:sz w:val="20"/>
          <w:szCs w:val="20"/>
          <w:shd w:val="clear" w:color="auto" w:fill="FFFFFF"/>
        </w:rPr>
        <w:t>Being found in appearance as a man, He humbled Himself by becoming obedient to the point of death, even death on a cross.</w:t>
      </w:r>
      <w:r w:rsidRPr="00311824">
        <w:rPr>
          <w:rFonts w:ascii="Century Gothic" w:hAnsi="Century Gothic" w:cs="Segoe UI"/>
          <w:i/>
          <w:sz w:val="20"/>
          <w:szCs w:val="20"/>
          <w:shd w:val="clear" w:color="auto" w:fill="FFFFFF"/>
        </w:rPr>
        <w:t> </w:t>
      </w:r>
    </w:p>
    <w:p w:rsidR="001A5C9D" w:rsidRPr="00311824" w:rsidRDefault="001A5C9D" w:rsidP="001A5C9D">
      <w:pPr>
        <w:pStyle w:val="NormalWeb"/>
        <w:numPr>
          <w:ilvl w:val="0"/>
          <w:numId w:val="10"/>
        </w:numPr>
        <w:jc w:val="both"/>
        <w:rPr>
          <w:rStyle w:val="text"/>
          <w:rFonts w:ascii="Century Gothic" w:hAnsi="Century Gothic" w:cs="Segoe UI"/>
          <w:sz w:val="20"/>
          <w:szCs w:val="20"/>
          <w:shd w:val="clear" w:color="auto" w:fill="FFFFFF"/>
        </w:rPr>
      </w:pPr>
      <w:r w:rsidRPr="00311824">
        <w:rPr>
          <w:rStyle w:val="text"/>
          <w:rFonts w:ascii="Century Gothic" w:hAnsi="Century Gothic" w:cs="Segoe UI"/>
          <w:i/>
          <w:sz w:val="20"/>
          <w:szCs w:val="20"/>
          <w:shd w:val="clear" w:color="auto" w:fill="FFFFFF"/>
        </w:rPr>
        <w:t>appeared in these last times—the period of time from Jesus’ birth and His Second Coming</w:t>
      </w:r>
    </w:p>
    <w:p w:rsidR="001A5C9D" w:rsidRPr="00311824" w:rsidRDefault="001A5C9D" w:rsidP="001A5C9D">
      <w:pPr>
        <w:pStyle w:val="NormalWeb"/>
        <w:ind w:left="720"/>
        <w:jc w:val="both"/>
        <w:rPr>
          <w:rStyle w:val="text"/>
          <w:rFonts w:ascii="Century Gothic" w:hAnsi="Century Gothic" w:cs="Segoe UI"/>
          <w:i/>
          <w:sz w:val="20"/>
          <w:szCs w:val="20"/>
          <w:shd w:val="clear" w:color="auto" w:fill="FFFFFF"/>
        </w:rPr>
      </w:pPr>
      <w:r w:rsidRPr="00311824">
        <w:rPr>
          <w:rStyle w:val="text"/>
          <w:rFonts w:ascii="Century Gothic" w:hAnsi="Century Gothic" w:cs="Segoe UI"/>
          <w:b/>
          <w:sz w:val="20"/>
          <w:szCs w:val="20"/>
          <w:shd w:val="clear" w:color="auto" w:fill="FFFFFF"/>
        </w:rPr>
        <w:t>2 Timothy 3:1</w:t>
      </w:r>
      <w:r w:rsidRPr="00311824">
        <w:rPr>
          <w:rStyle w:val="text"/>
          <w:rFonts w:ascii="Century Gothic" w:hAnsi="Century Gothic" w:cs="Segoe UI"/>
          <w:i/>
          <w:sz w:val="20"/>
          <w:szCs w:val="20"/>
          <w:shd w:val="clear" w:color="auto" w:fill="FFFFFF"/>
        </w:rPr>
        <w:t>—But realize this, that in the last days difficult times will come.</w:t>
      </w:r>
      <w:r w:rsidRPr="00311824">
        <w:rPr>
          <w:rFonts w:ascii="Century Gothic" w:hAnsi="Century Gothic" w:cs="Segoe UI"/>
          <w:i/>
          <w:sz w:val="20"/>
          <w:szCs w:val="20"/>
          <w:shd w:val="clear" w:color="auto" w:fill="FFFFFF"/>
        </w:rPr>
        <w:t> </w:t>
      </w:r>
    </w:p>
    <w:p w:rsidR="001A5C9D" w:rsidRPr="00311824" w:rsidRDefault="001A5C9D" w:rsidP="001A5C9D">
      <w:pPr>
        <w:pStyle w:val="NormalWeb"/>
        <w:ind w:left="720"/>
        <w:jc w:val="both"/>
        <w:rPr>
          <w:rStyle w:val="text"/>
          <w:rFonts w:ascii="Century Gothic" w:hAnsi="Century Gothic" w:cs="Segoe UI"/>
          <w:i/>
          <w:sz w:val="20"/>
          <w:szCs w:val="20"/>
          <w:shd w:val="clear" w:color="auto" w:fill="FFFFFF"/>
        </w:rPr>
      </w:pPr>
      <w:r w:rsidRPr="00311824">
        <w:rPr>
          <w:rStyle w:val="text"/>
          <w:rFonts w:ascii="Century Gothic" w:hAnsi="Century Gothic" w:cs="Segoe UI"/>
          <w:b/>
          <w:sz w:val="20"/>
          <w:szCs w:val="20"/>
          <w:shd w:val="clear" w:color="auto" w:fill="FFFFFF"/>
        </w:rPr>
        <w:t>Hebrews 1:2</w:t>
      </w:r>
      <w:r w:rsidRPr="00311824">
        <w:rPr>
          <w:rStyle w:val="text"/>
          <w:rFonts w:ascii="Century Gothic" w:hAnsi="Century Gothic" w:cs="Segoe UI"/>
          <w:i/>
          <w:sz w:val="20"/>
          <w:szCs w:val="20"/>
          <w:shd w:val="clear" w:color="auto" w:fill="FFFFFF"/>
        </w:rPr>
        <w:t>—</w:t>
      </w:r>
      <w:r w:rsidR="008274E8" w:rsidRPr="00311824">
        <w:rPr>
          <w:rStyle w:val="text"/>
          <w:rFonts w:ascii="Century Gothic" w:hAnsi="Century Gothic" w:cs="Segoe UI"/>
          <w:i/>
          <w:sz w:val="20"/>
          <w:szCs w:val="20"/>
          <w:shd w:val="clear" w:color="auto" w:fill="FFFFFF"/>
        </w:rPr>
        <w:t>God, after He spoke long ago to the fathers in the prophets in many portions and in many ways,</w:t>
      </w:r>
      <w:r w:rsidR="008274E8" w:rsidRPr="00311824">
        <w:rPr>
          <w:rFonts w:ascii="Century Gothic" w:hAnsi="Century Gothic" w:cs="Segoe UI"/>
          <w:i/>
          <w:sz w:val="20"/>
          <w:szCs w:val="20"/>
          <w:shd w:val="clear" w:color="auto" w:fill="FFFFFF"/>
        </w:rPr>
        <w:t> </w:t>
      </w:r>
      <w:r w:rsidR="008274E8" w:rsidRPr="00311824">
        <w:rPr>
          <w:rStyle w:val="text"/>
          <w:rFonts w:ascii="Century Gothic" w:hAnsi="Century Gothic" w:cs="Segoe UI"/>
          <w:b/>
          <w:bCs/>
          <w:i/>
          <w:sz w:val="20"/>
          <w:szCs w:val="20"/>
          <w:shd w:val="clear" w:color="auto" w:fill="FFFFFF"/>
          <w:vertAlign w:val="superscript"/>
        </w:rPr>
        <w:t>2 </w:t>
      </w:r>
      <w:r w:rsidR="008274E8" w:rsidRPr="00311824">
        <w:rPr>
          <w:rStyle w:val="text"/>
          <w:rFonts w:ascii="Century Gothic" w:hAnsi="Century Gothic" w:cs="Segoe UI"/>
          <w:i/>
          <w:sz w:val="20"/>
          <w:szCs w:val="20"/>
          <w:shd w:val="clear" w:color="auto" w:fill="FFFFFF"/>
        </w:rPr>
        <w:t>in these last days has spoken to us in His Son, whom He appointed heir of all things, through whom also He made the world.</w:t>
      </w:r>
    </w:p>
    <w:p w:rsidR="001A5C9D" w:rsidRPr="00311824" w:rsidRDefault="001A5C9D" w:rsidP="001A5C9D">
      <w:pPr>
        <w:pStyle w:val="NormalWeb"/>
        <w:ind w:left="720"/>
        <w:jc w:val="both"/>
        <w:rPr>
          <w:rFonts w:ascii="Century Gothic" w:hAnsi="Century Gothic" w:cs="Segoe UI"/>
          <w:i/>
          <w:sz w:val="20"/>
          <w:szCs w:val="20"/>
          <w:shd w:val="clear" w:color="auto" w:fill="FFFFFF"/>
        </w:rPr>
      </w:pPr>
      <w:r w:rsidRPr="00311824">
        <w:rPr>
          <w:rStyle w:val="text"/>
          <w:rFonts w:ascii="Century Gothic" w:hAnsi="Century Gothic" w:cs="Segoe UI"/>
          <w:b/>
          <w:sz w:val="20"/>
          <w:szCs w:val="20"/>
          <w:shd w:val="clear" w:color="auto" w:fill="FFFFFF"/>
        </w:rPr>
        <w:t>James 5:3</w:t>
      </w:r>
      <w:r w:rsidRPr="00311824">
        <w:rPr>
          <w:rStyle w:val="text"/>
          <w:rFonts w:ascii="Century Gothic" w:hAnsi="Century Gothic" w:cs="Segoe UI"/>
          <w:i/>
          <w:sz w:val="20"/>
          <w:szCs w:val="20"/>
          <w:shd w:val="clear" w:color="auto" w:fill="FFFFFF"/>
        </w:rPr>
        <w:t>—</w:t>
      </w:r>
      <w:r w:rsidR="008274E8" w:rsidRPr="00311824">
        <w:rPr>
          <w:rStyle w:val="text"/>
          <w:rFonts w:ascii="Century Gothic" w:hAnsi="Century Gothic" w:cs="Segoe UI"/>
          <w:i/>
          <w:sz w:val="20"/>
          <w:szCs w:val="20"/>
          <w:shd w:val="clear" w:color="auto" w:fill="FFFFFF"/>
        </w:rPr>
        <w:t>Your gold and your silver have rusted; and their rust will be a witness against you and will consume your flesh like fire. It is in the last days that you have stored up your treasure!</w:t>
      </w:r>
      <w:r w:rsidR="008274E8" w:rsidRPr="00311824">
        <w:rPr>
          <w:rFonts w:ascii="Century Gothic" w:hAnsi="Century Gothic" w:cs="Segoe UI"/>
          <w:i/>
          <w:sz w:val="20"/>
          <w:szCs w:val="20"/>
          <w:shd w:val="clear" w:color="auto" w:fill="FFFFFF"/>
        </w:rPr>
        <w:t> </w:t>
      </w:r>
    </w:p>
    <w:p w:rsidR="001A5C9D" w:rsidRPr="00311824" w:rsidRDefault="001A5C9D" w:rsidP="001A5C9D">
      <w:pPr>
        <w:pStyle w:val="NormalWeb"/>
        <w:ind w:left="720"/>
        <w:jc w:val="both"/>
        <w:rPr>
          <w:rStyle w:val="text"/>
          <w:rFonts w:ascii="Century Gothic" w:hAnsi="Century Gothic" w:cs="Segoe UI"/>
          <w:i/>
          <w:sz w:val="20"/>
          <w:szCs w:val="20"/>
          <w:shd w:val="clear" w:color="auto" w:fill="FFFFFF"/>
        </w:rPr>
      </w:pPr>
      <w:r w:rsidRPr="00311824">
        <w:rPr>
          <w:rStyle w:val="text"/>
          <w:rFonts w:ascii="Century Gothic" w:hAnsi="Century Gothic" w:cs="Segoe UI"/>
          <w:b/>
          <w:sz w:val="20"/>
          <w:szCs w:val="20"/>
          <w:shd w:val="clear" w:color="auto" w:fill="FFFFFF"/>
        </w:rPr>
        <w:t>2 Peter 3:3</w:t>
      </w:r>
      <w:r w:rsidRPr="00311824">
        <w:rPr>
          <w:rStyle w:val="text"/>
          <w:rFonts w:ascii="Century Gothic" w:hAnsi="Century Gothic" w:cs="Segoe UI"/>
          <w:i/>
          <w:sz w:val="20"/>
          <w:szCs w:val="20"/>
          <w:shd w:val="clear" w:color="auto" w:fill="FFFFFF"/>
        </w:rPr>
        <w:t>—</w:t>
      </w:r>
      <w:r w:rsidR="008274E8" w:rsidRPr="00311824">
        <w:rPr>
          <w:rFonts w:ascii="Century Gothic" w:hAnsi="Century Gothic" w:cs="Segoe UI"/>
          <w:i/>
          <w:sz w:val="20"/>
          <w:szCs w:val="20"/>
          <w:shd w:val="clear" w:color="auto" w:fill="FFFFFF"/>
        </w:rPr>
        <w:t>Know this first of all, that in the last days mockers will come with </w:t>
      </w:r>
      <w:r w:rsidR="008274E8" w:rsidRPr="00311824">
        <w:rPr>
          <w:rFonts w:ascii="Century Gothic" w:hAnsi="Century Gothic" w:cs="Segoe UI"/>
          <w:i/>
          <w:iCs/>
          <w:sz w:val="20"/>
          <w:szCs w:val="20"/>
          <w:shd w:val="clear" w:color="auto" w:fill="FFFFFF"/>
        </w:rPr>
        <w:t>their</w:t>
      </w:r>
      <w:r w:rsidR="008274E8" w:rsidRPr="00311824">
        <w:rPr>
          <w:rFonts w:ascii="Century Gothic" w:hAnsi="Century Gothic" w:cs="Segoe UI"/>
          <w:i/>
          <w:sz w:val="20"/>
          <w:szCs w:val="20"/>
          <w:shd w:val="clear" w:color="auto" w:fill="FFFFFF"/>
        </w:rPr>
        <w:t> mocking, following after their own lusts</w:t>
      </w:r>
    </w:p>
    <w:p w:rsidR="001A5C9D" w:rsidRPr="00311824" w:rsidRDefault="001A5C9D" w:rsidP="008274E8">
      <w:pPr>
        <w:pStyle w:val="NormalWeb"/>
        <w:ind w:left="720"/>
        <w:jc w:val="both"/>
        <w:rPr>
          <w:rFonts w:ascii="Century Gothic" w:hAnsi="Century Gothic" w:cs="Segoe UI"/>
          <w:i/>
          <w:sz w:val="20"/>
          <w:szCs w:val="20"/>
          <w:shd w:val="clear" w:color="auto" w:fill="FFFFFF"/>
        </w:rPr>
      </w:pPr>
      <w:r w:rsidRPr="00311824">
        <w:rPr>
          <w:rStyle w:val="text"/>
          <w:rFonts w:ascii="Century Gothic" w:hAnsi="Century Gothic" w:cs="Segoe UI"/>
          <w:b/>
          <w:sz w:val="20"/>
          <w:szCs w:val="20"/>
          <w:shd w:val="clear" w:color="auto" w:fill="FFFFFF"/>
        </w:rPr>
        <w:t>1 John 2:18</w:t>
      </w:r>
      <w:r w:rsidRPr="00311824">
        <w:rPr>
          <w:rStyle w:val="text"/>
          <w:rFonts w:ascii="Century Gothic" w:hAnsi="Century Gothic" w:cs="Segoe UI"/>
          <w:i/>
          <w:sz w:val="20"/>
          <w:szCs w:val="20"/>
          <w:shd w:val="clear" w:color="auto" w:fill="FFFFFF"/>
        </w:rPr>
        <w:t>—</w:t>
      </w:r>
      <w:r w:rsidR="008274E8" w:rsidRPr="00311824">
        <w:rPr>
          <w:rStyle w:val="text"/>
          <w:rFonts w:ascii="Century Gothic" w:hAnsi="Century Gothic" w:cs="Segoe UI"/>
          <w:i/>
          <w:sz w:val="20"/>
          <w:szCs w:val="20"/>
          <w:shd w:val="clear" w:color="auto" w:fill="FFFFFF"/>
        </w:rPr>
        <w:t>Children, it is the last hour; and just as you heard that antichrist is coming, even now many antichrists have appeared; from this we know that it is the last hour.</w:t>
      </w:r>
      <w:r w:rsidR="008274E8" w:rsidRPr="00311824">
        <w:rPr>
          <w:rFonts w:ascii="Century Gothic" w:hAnsi="Century Gothic" w:cs="Segoe UI"/>
          <w:sz w:val="20"/>
          <w:szCs w:val="20"/>
          <w:shd w:val="clear" w:color="auto" w:fill="FFFFFF"/>
        </w:rPr>
        <w:t> </w:t>
      </w:r>
    </w:p>
    <w:p w:rsidR="001A5C9D" w:rsidRPr="00311824" w:rsidRDefault="008274E8" w:rsidP="001A5C9D">
      <w:pPr>
        <w:pStyle w:val="NormalWeb"/>
        <w:numPr>
          <w:ilvl w:val="1"/>
          <w:numId w:val="10"/>
        </w:numPr>
        <w:ind w:left="1080"/>
        <w:jc w:val="both"/>
        <w:rPr>
          <w:rFonts w:ascii="Century Gothic" w:hAnsi="Century Gothic" w:cs="Segoe UI"/>
          <w:sz w:val="20"/>
          <w:szCs w:val="20"/>
          <w:shd w:val="clear" w:color="auto" w:fill="FFFFFF"/>
        </w:rPr>
      </w:pPr>
      <w:r w:rsidRPr="00311824">
        <w:rPr>
          <w:rFonts w:ascii="Century Gothic" w:hAnsi="Century Gothic" w:cs="Segoe UI"/>
          <w:i/>
          <w:sz w:val="20"/>
          <w:szCs w:val="20"/>
          <w:shd w:val="clear" w:color="auto" w:fill="FFFFFF"/>
        </w:rPr>
        <w:t>Times (Chronos)</w:t>
      </w:r>
      <w:r w:rsidRPr="00311824">
        <w:rPr>
          <w:rFonts w:ascii="Century Gothic" w:hAnsi="Century Gothic" w:cs="Segoe UI"/>
          <w:sz w:val="20"/>
          <w:szCs w:val="20"/>
          <w:shd w:val="clear" w:color="auto" w:fill="FFFFFF"/>
        </w:rPr>
        <w:t>—a space in time or internal</w:t>
      </w:r>
      <w:r w:rsidRPr="00311824">
        <w:rPr>
          <w:rStyle w:val="FootnoteReference"/>
          <w:rFonts w:ascii="Century Gothic" w:hAnsi="Century Gothic" w:cs="Segoe UI"/>
          <w:sz w:val="20"/>
          <w:szCs w:val="20"/>
          <w:shd w:val="clear" w:color="auto" w:fill="FFFFFF"/>
        </w:rPr>
        <w:footnoteReference w:id="8"/>
      </w:r>
    </w:p>
    <w:p w:rsidR="008274E8" w:rsidRPr="00311824" w:rsidRDefault="008274E8" w:rsidP="001A5C9D">
      <w:pPr>
        <w:pStyle w:val="NormalWeb"/>
        <w:numPr>
          <w:ilvl w:val="1"/>
          <w:numId w:val="10"/>
        </w:numPr>
        <w:ind w:left="1080"/>
        <w:jc w:val="both"/>
        <w:rPr>
          <w:rFonts w:ascii="Century Gothic" w:hAnsi="Century Gothic" w:cs="Segoe UI"/>
          <w:sz w:val="20"/>
          <w:szCs w:val="20"/>
          <w:shd w:val="clear" w:color="auto" w:fill="FFFFFF"/>
        </w:rPr>
      </w:pPr>
      <w:r w:rsidRPr="00311824">
        <w:rPr>
          <w:rFonts w:ascii="Century Gothic" w:hAnsi="Century Gothic" w:cs="Segoe UI"/>
          <w:sz w:val="20"/>
          <w:szCs w:val="20"/>
          <w:shd w:val="clear" w:color="auto" w:fill="FFFFFF"/>
        </w:rPr>
        <w:t>The last days would include our current state as well</w:t>
      </w:r>
    </w:p>
    <w:p w:rsidR="008274E8" w:rsidRPr="00311824" w:rsidRDefault="008274E8" w:rsidP="001A5C9D">
      <w:pPr>
        <w:pStyle w:val="NormalWeb"/>
        <w:numPr>
          <w:ilvl w:val="1"/>
          <w:numId w:val="10"/>
        </w:numPr>
        <w:ind w:left="1080"/>
        <w:jc w:val="both"/>
        <w:rPr>
          <w:rFonts w:ascii="Century Gothic" w:hAnsi="Century Gothic" w:cs="Segoe UI"/>
          <w:sz w:val="20"/>
          <w:szCs w:val="20"/>
          <w:shd w:val="clear" w:color="auto" w:fill="FFFFFF"/>
        </w:rPr>
      </w:pPr>
      <w:r w:rsidRPr="00311824">
        <w:rPr>
          <w:rFonts w:ascii="Century Gothic" w:hAnsi="Century Gothic" w:cs="Segoe UI"/>
          <w:sz w:val="20"/>
          <w:szCs w:val="20"/>
          <w:shd w:val="clear" w:color="auto" w:fill="FFFFFF"/>
        </w:rPr>
        <w:t>God had determined a point in time in which the Redeemer would come</w:t>
      </w:r>
    </w:p>
    <w:p w:rsidR="008274E8" w:rsidRPr="00311824" w:rsidRDefault="008274E8" w:rsidP="001A5C9D">
      <w:pPr>
        <w:pStyle w:val="NormalWeb"/>
        <w:numPr>
          <w:ilvl w:val="1"/>
          <w:numId w:val="10"/>
        </w:numPr>
        <w:ind w:left="1080"/>
        <w:jc w:val="both"/>
        <w:rPr>
          <w:rFonts w:ascii="Century Gothic" w:hAnsi="Century Gothic" w:cs="Segoe UI"/>
          <w:sz w:val="20"/>
          <w:szCs w:val="20"/>
          <w:shd w:val="clear" w:color="auto" w:fill="FFFFFF"/>
        </w:rPr>
      </w:pPr>
      <w:r w:rsidRPr="00311824">
        <w:rPr>
          <w:rFonts w:ascii="Century Gothic" w:hAnsi="Century Gothic" w:cs="Segoe UI"/>
          <w:sz w:val="20"/>
          <w:szCs w:val="20"/>
          <w:shd w:val="clear" w:color="auto" w:fill="FFFFFF"/>
        </w:rPr>
        <w:t>He likewise has determined a point in time where He will make all things new</w:t>
      </w:r>
    </w:p>
    <w:p w:rsidR="008274E8" w:rsidRPr="00311824" w:rsidRDefault="008274E8" w:rsidP="008274E8">
      <w:pPr>
        <w:pStyle w:val="NormalWeb"/>
        <w:ind w:left="1080"/>
        <w:jc w:val="both"/>
        <w:rPr>
          <w:rFonts w:ascii="Century Gothic" w:hAnsi="Century Gothic" w:cs="Segoe UI"/>
          <w:sz w:val="20"/>
          <w:szCs w:val="20"/>
          <w:shd w:val="clear" w:color="auto" w:fill="FFFFFF"/>
        </w:rPr>
      </w:pPr>
      <w:r w:rsidRPr="00311824">
        <w:rPr>
          <w:rFonts w:ascii="Century Gothic" w:hAnsi="Century Gothic" w:cs="Segoe UI"/>
          <w:b/>
          <w:sz w:val="20"/>
          <w:szCs w:val="20"/>
          <w:shd w:val="clear" w:color="auto" w:fill="FFFFFF"/>
        </w:rPr>
        <w:t>Revelation 21:5</w:t>
      </w:r>
      <w:r w:rsidRPr="00311824">
        <w:rPr>
          <w:rFonts w:ascii="Century Gothic" w:hAnsi="Century Gothic" w:cs="Segoe UI"/>
          <w:sz w:val="20"/>
          <w:szCs w:val="20"/>
          <w:shd w:val="clear" w:color="auto" w:fill="FFFFFF"/>
        </w:rPr>
        <w:t>—</w:t>
      </w:r>
      <w:r w:rsidRPr="00311824">
        <w:rPr>
          <w:rFonts w:ascii="Century Gothic" w:hAnsi="Century Gothic" w:cs="Segoe UI"/>
          <w:i/>
          <w:sz w:val="20"/>
          <w:szCs w:val="20"/>
          <w:shd w:val="clear" w:color="auto" w:fill="FFFFFF"/>
        </w:rPr>
        <w:t>And He who sits on the throne said, “Behold, I am making all things new.” And He *said, “Write, for these words are faithful and true.”</w:t>
      </w:r>
    </w:p>
    <w:p w:rsidR="002C397D" w:rsidRPr="00311824" w:rsidRDefault="0088594C" w:rsidP="002C397D">
      <w:pPr>
        <w:pStyle w:val="NormalWeb"/>
        <w:numPr>
          <w:ilvl w:val="0"/>
          <w:numId w:val="10"/>
        </w:numPr>
        <w:jc w:val="both"/>
        <w:rPr>
          <w:rFonts w:ascii="Century Gothic" w:hAnsi="Century Gothic" w:cs="Segoe UI"/>
          <w:i/>
          <w:sz w:val="20"/>
          <w:szCs w:val="20"/>
          <w:shd w:val="clear" w:color="auto" w:fill="FFFFFF"/>
        </w:rPr>
      </w:pPr>
      <w:r w:rsidRPr="00311824">
        <w:rPr>
          <w:rFonts w:ascii="Century Gothic" w:hAnsi="Century Gothic" w:cs="Segoe UI"/>
          <w:i/>
          <w:sz w:val="20"/>
          <w:szCs w:val="20"/>
          <w:shd w:val="clear" w:color="auto" w:fill="FFFFFF"/>
        </w:rPr>
        <w:t>God raised Him from the dead</w:t>
      </w:r>
      <w:r w:rsidRPr="00311824">
        <w:rPr>
          <w:rFonts w:ascii="Century Gothic" w:hAnsi="Century Gothic" w:cs="Segoe UI"/>
          <w:i/>
          <w:sz w:val="20"/>
          <w:szCs w:val="20"/>
          <w:shd w:val="clear" w:color="auto" w:fill="FFFFFF"/>
        </w:rPr>
        <w:tab/>
      </w:r>
    </w:p>
    <w:p w:rsidR="0088594C" w:rsidRPr="00311824" w:rsidRDefault="0088594C" w:rsidP="0088594C">
      <w:pPr>
        <w:pStyle w:val="NormalWeb"/>
        <w:numPr>
          <w:ilvl w:val="1"/>
          <w:numId w:val="10"/>
        </w:numPr>
        <w:ind w:left="1080"/>
        <w:jc w:val="both"/>
        <w:rPr>
          <w:rFonts w:ascii="Century Gothic" w:hAnsi="Century Gothic" w:cs="Segoe UI"/>
          <w:i/>
          <w:sz w:val="20"/>
          <w:szCs w:val="20"/>
          <w:shd w:val="clear" w:color="auto" w:fill="FFFFFF"/>
        </w:rPr>
      </w:pPr>
      <w:r w:rsidRPr="00311824">
        <w:rPr>
          <w:rFonts w:ascii="Century Gothic" w:hAnsi="Century Gothic" w:cs="Segoe UI"/>
          <w:i/>
          <w:sz w:val="20"/>
          <w:szCs w:val="20"/>
          <w:shd w:val="clear" w:color="auto" w:fill="FFFFFF"/>
        </w:rPr>
        <w:t>Undeniable evidence that God validated the work of His Son on behalf of sinners to redeem them</w:t>
      </w:r>
    </w:p>
    <w:p w:rsidR="0088594C" w:rsidRPr="00311824" w:rsidRDefault="0088594C" w:rsidP="0088594C">
      <w:pPr>
        <w:pStyle w:val="NormalWeb"/>
        <w:ind w:left="1080"/>
        <w:jc w:val="both"/>
        <w:rPr>
          <w:rFonts w:ascii="Century Gothic" w:hAnsi="Century Gothic" w:cs="Segoe UI"/>
          <w:i/>
          <w:sz w:val="20"/>
          <w:szCs w:val="20"/>
          <w:shd w:val="clear" w:color="auto" w:fill="FFFFFF"/>
        </w:rPr>
      </w:pPr>
      <w:r w:rsidRPr="00311824">
        <w:rPr>
          <w:rFonts w:ascii="Century Gothic" w:hAnsi="Century Gothic" w:cs="Segoe UI"/>
          <w:b/>
          <w:sz w:val="20"/>
          <w:szCs w:val="20"/>
          <w:shd w:val="clear" w:color="auto" w:fill="FFFFFF"/>
        </w:rPr>
        <w:t>Acts 2:24</w:t>
      </w:r>
      <w:r w:rsidRPr="00311824">
        <w:rPr>
          <w:rFonts w:ascii="Century Gothic" w:hAnsi="Century Gothic" w:cs="Segoe UI"/>
          <w:i/>
          <w:sz w:val="20"/>
          <w:szCs w:val="20"/>
          <w:shd w:val="clear" w:color="auto" w:fill="FFFFFF"/>
        </w:rPr>
        <w:t>—</w:t>
      </w:r>
      <w:r w:rsidRPr="00311824">
        <w:rPr>
          <w:rStyle w:val="text"/>
          <w:rFonts w:ascii="Century Gothic" w:hAnsi="Century Gothic" w:cs="Segoe UI"/>
          <w:i/>
          <w:sz w:val="20"/>
          <w:szCs w:val="20"/>
          <w:shd w:val="clear" w:color="auto" w:fill="FFFFFF"/>
        </w:rPr>
        <w:t>But God raised Him up again, putting an end to the agony of death, since it was impossible for Him to be held in its power.</w:t>
      </w:r>
      <w:r w:rsidRPr="00311824">
        <w:rPr>
          <w:rFonts w:ascii="Century Gothic" w:hAnsi="Century Gothic" w:cs="Segoe UI"/>
          <w:i/>
          <w:sz w:val="20"/>
          <w:szCs w:val="20"/>
          <w:shd w:val="clear" w:color="auto" w:fill="FFFFFF"/>
        </w:rPr>
        <w:t> </w:t>
      </w:r>
    </w:p>
    <w:p w:rsidR="0088594C" w:rsidRPr="00311824" w:rsidRDefault="0088594C" w:rsidP="0088594C">
      <w:pPr>
        <w:pStyle w:val="NormalWeb"/>
        <w:ind w:left="1080"/>
        <w:jc w:val="both"/>
        <w:rPr>
          <w:rFonts w:ascii="Century Gothic" w:hAnsi="Century Gothic" w:cs="Segoe UI"/>
          <w:i/>
          <w:sz w:val="20"/>
          <w:szCs w:val="20"/>
          <w:shd w:val="clear" w:color="auto" w:fill="FFFFFF"/>
        </w:rPr>
      </w:pPr>
      <w:r w:rsidRPr="00311824">
        <w:rPr>
          <w:rFonts w:ascii="Century Gothic" w:hAnsi="Century Gothic" w:cs="Segoe UI"/>
          <w:b/>
          <w:sz w:val="20"/>
          <w:szCs w:val="20"/>
          <w:shd w:val="clear" w:color="auto" w:fill="FFFFFF"/>
        </w:rPr>
        <w:t>Acts 4:10</w:t>
      </w:r>
      <w:r w:rsidRPr="00311824">
        <w:rPr>
          <w:rFonts w:ascii="Century Gothic" w:hAnsi="Century Gothic" w:cs="Segoe UI"/>
          <w:i/>
          <w:sz w:val="20"/>
          <w:szCs w:val="20"/>
          <w:shd w:val="clear" w:color="auto" w:fill="FFFFFF"/>
        </w:rPr>
        <w:t>—</w:t>
      </w:r>
      <w:r w:rsidRPr="00311824">
        <w:rPr>
          <w:rStyle w:val="text"/>
          <w:rFonts w:ascii="Century Gothic" w:hAnsi="Century Gothic" w:cs="Segoe UI"/>
          <w:i/>
          <w:sz w:val="20"/>
          <w:szCs w:val="20"/>
          <w:shd w:val="clear" w:color="auto" w:fill="FFFFFF"/>
        </w:rPr>
        <w:t>let it be known to all of you and to all the people of Israel, that by the name of Jesus Christ the Nazarene, whom you crucified, whom God raised from the dead—by this </w:t>
      </w:r>
      <w:r w:rsidRPr="00311824">
        <w:rPr>
          <w:rStyle w:val="text"/>
          <w:rFonts w:ascii="Century Gothic" w:hAnsi="Century Gothic" w:cs="Segoe UI"/>
          <w:i/>
          <w:iCs/>
          <w:sz w:val="20"/>
          <w:szCs w:val="20"/>
          <w:shd w:val="clear" w:color="auto" w:fill="FFFFFF"/>
        </w:rPr>
        <w:t>name</w:t>
      </w:r>
      <w:r w:rsidRPr="00311824">
        <w:rPr>
          <w:rStyle w:val="text"/>
          <w:rFonts w:ascii="Century Gothic" w:hAnsi="Century Gothic" w:cs="Segoe UI"/>
          <w:i/>
          <w:sz w:val="20"/>
          <w:szCs w:val="20"/>
          <w:shd w:val="clear" w:color="auto" w:fill="FFFFFF"/>
        </w:rPr>
        <w:t> this man stands here before you in good health.</w:t>
      </w:r>
      <w:r w:rsidRPr="00311824">
        <w:rPr>
          <w:rFonts w:ascii="Century Gothic" w:hAnsi="Century Gothic" w:cs="Segoe UI"/>
          <w:i/>
          <w:sz w:val="20"/>
          <w:szCs w:val="20"/>
          <w:shd w:val="clear" w:color="auto" w:fill="FFFFFF"/>
        </w:rPr>
        <w:t> </w:t>
      </w:r>
    </w:p>
    <w:p w:rsidR="0088594C" w:rsidRPr="00311824" w:rsidRDefault="0088594C" w:rsidP="0088594C">
      <w:pPr>
        <w:pStyle w:val="NormalWeb"/>
        <w:numPr>
          <w:ilvl w:val="1"/>
          <w:numId w:val="10"/>
        </w:numPr>
        <w:ind w:left="1080"/>
        <w:jc w:val="both"/>
        <w:rPr>
          <w:rFonts w:ascii="Century Gothic" w:hAnsi="Century Gothic" w:cs="Segoe UI"/>
          <w:i/>
          <w:sz w:val="20"/>
          <w:szCs w:val="20"/>
          <w:shd w:val="clear" w:color="auto" w:fill="FFFFFF"/>
        </w:rPr>
      </w:pPr>
      <w:r w:rsidRPr="00311824">
        <w:rPr>
          <w:rFonts w:ascii="Century Gothic" w:hAnsi="Century Gothic" w:cs="Segoe UI"/>
          <w:i/>
          <w:sz w:val="20"/>
          <w:szCs w:val="20"/>
          <w:shd w:val="clear" w:color="auto" w:fill="FFFFFF"/>
        </w:rPr>
        <w:t>Powerful evidence that was validated by those chosen to see it</w:t>
      </w:r>
    </w:p>
    <w:p w:rsidR="0088594C" w:rsidRPr="00311824" w:rsidRDefault="0088594C" w:rsidP="0088594C">
      <w:pPr>
        <w:pStyle w:val="NormalWeb"/>
        <w:ind w:left="1080"/>
        <w:jc w:val="both"/>
        <w:rPr>
          <w:rFonts w:ascii="Century Gothic" w:hAnsi="Century Gothic" w:cs="Segoe UI"/>
          <w:i/>
          <w:sz w:val="20"/>
          <w:szCs w:val="20"/>
          <w:shd w:val="clear" w:color="auto" w:fill="FFFFFF"/>
        </w:rPr>
      </w:pPr>
      <w:r w:rsidRPr="00311824">
        <w:rPr>
          <w:rFonts w:ascii="Century Gothic" w:hAnsi="Century Gothic" w:cs="Segoe UI"/>
          <w:b/>
          <w:sz w:val="20"/>
          <w:szCs w:val="20"/>
          <w:shd w:val="clear" w:color="auto" w:fill="FFFFFF"/>
        </w:rPr>
        <w:t>Acts 10:40-41</w:t>
      </w:r>
      <w:r w:rsidRPr="00311824">
        <w:rPr>
          <w:rFonts w:ascii="Century Gothic" w:hAnsi="Century Gothic" w:cs="Segoe UI"/>
          <w:i/>
          <w:sz w:val="20"/>
          <w:szCs w:val="20"/>
          <w:shd w:val="clear" w:color="auto" w:fill="FFFFFF"/>
        </w:rPr>
        <w:t>—</w:t>
      </w:r>
      <w:r w:rsidRPr="00311824">
        <w:rPr>
          <w:rStyle w:val="text"/>
          <w:rFonts w:ascii="Century Gothic" w:hAnsi="Century Gothic" w:cs="Segoe UI"/>
          <w:i/>
          <w:sz w:val="20"/>
          <w:szCs w:val="20"/>
          <w:shd w:val="clear" w:color="auto" w:fill="FFFFFF"/>
        </w:rPr>
        <w:t>God raised Him up on the third day and granted that He become visible,</w:t>
      </w:r>
      <w:r w:rsidRPr="00311824">
        <w:rPr>
          <w:rFonts w:ascii="Century Gothic" w:hAnsi="Century Gothic" w:cs="Segoe UI"/>
          <w:i/>
          <w:sz w:val="20"/>
          <w:szCs w:val="20"/>
          <w:shd w:val="clear" w:color="auto" w:fill="FFFFFF"/>
        </w:rPr>
        <w:t> </w:t>
      </w:r>
      <w:r w:rsidRPr="00311824">
        <w:rPr>
          <w:rStyle w:val="text"/>
          <w:rFonts w:ascii="Century Gothic" w:hAnsi="Century Gothic" w:cs="Segoe UI"/>
          <w:b/>
          <w:bCs/>
          <w:i/>
          <w:sz w:val="20"/>
          <w:szCs w:val="20"/>
          <w:shd w:val="clear" w:color="auto" w:fill="FFFFFF"/>
          <w:vertAlign w:val="superscript"/>
        </w:rPr>
        <w:t>41 </w:t>
      </w:r>
      <w:r w:rsidRPr="00311824">
        <w:rPr>
          <w:rStyle w:val="text"/>
          <w:rFonts w:ascii="Century Gothic" w:hAnsi="Century Gothic" w:cs="Segoe UI"/>
          <w:i/>
          <w:sz w:val="20"/>
          <w:szCs w:val="20"/>
          <w:shd w:val="clear" w:color="auto" w:fill="FFFFFF"/>
        </w:rPr>
        <w:t>not to all the people, but to witnesses who were chosen beforehand by God, </w:t>
      </w:r>
      <w:r w:rsidRPr="00311824">
        <w:rPr>
          <w:rStyle w:val="text"/>
          <w:rFonts w:ascii="Century Gothic" w:hAnsi="Century Gothic" w:cs="Segoe UI"/>
          <w:i/>
          <w:iCs/>
          <w:sz w:val="20"/>
          <w:szCs w:val="20"/>
          <w:shd w:val="clear" w:color="auto" w:fill="FFFFFF"/>
        </w:rPr>
        <w:t>that is</w:t>
      </w:r>
      <w:r w:rsidRPr="00311824">
        <w:rPr>
          <w:rStyle w:val="text"/>
          <w:rFonts w:ascii="Century Gothic" w:hAnsi="Century Gothic" w:cs="Segoe UI"/>
          <w:i/>
          <w:sz w:val="20"/>
          <w:szCs w:val="20"/>
          <w:shd w:val="clear" w:color="auto" w:fill="FFFFFF"/>
        </w:rPr>
        <w:t>, to us who ate and drank with Him after He arose from the dead.</w:t>
      </w:r>
      <w:r w:rsidRPr="00311824">
        <w:rPr>
          <w:rFonts w:ascii="Century Gothic" w:hAnsi="Century Gothic" w:cs="Segoe UI"/>
          <w:sz w:val="20"/>
          <w:szCs w:val="20"/>
          <w:shd w:val="clear" w:color="auto" w:fill="FFFFFF"/>
        </w:rPr>
        <w:t> </w:t>
      </w:r>
    </w:p>
    <w:p w:rsidR="0088594C" w:rsidRPr="00311824" w:rsidRDefault="00311824" w:rsidP="00311824">
      <w:pPr>
        <w:pStyle w:val="NormalWeb"/>
        <w:ind w:left="1080"/>
        <w:jc w:val="both"/>
        <w:rPr>
          <w:rFonts w:ascii="Century Gothic" w:hAnsi="Century Gothic" w:cs="Segoe UI"/>
          <w:i/>
          <w:sz w:val="20"/>
          <w:szCs w:val="20"/>
          <w:shd w:val="clear" w:color="auto" w:fill="FFFFFF"/>
        </w:rPr>
      </w:pPr>
      <w:r w:rsidRPr="00311824">
        <w:rPr>
          <w:rFonts w:ascii="Century Gothic" w:hAnsi="Century Gothic" w:cs="Segoe UI"/>
          <w:b/>
          <w:sz w:val="20"/>
          <w:szCs w:val="20"/>
          <w:shd w:val="clear" w:color="auto" w:fill="FFFFFF"/>
        </w:rPr>
        <w:t>Romans 1:4</w:t>
      </w:r>
      <w:r w:rsidRPr="00311824">
        <w:rPr>
          <w:rFonts w:ascii="Century Gothic" w:hAnsi="Century Gothic" w:cs="Segoe UI"/>
          <w:i/>
          <w:sz w:val="20"/>
          <w:szCs w:val="20"/>
          <w:shd w:val="clear" w:color="auto" w:fill="FFFFFF"/>
        </w:rPr>
        <w:t>—who was declared the Son of God with power by the resurrection from the dead, according to the Spirit of holiness, Jesus Christ our Lord</w:t>
      </w:r>
    </w:p>
    <w:p w:rsidR="00311824" w:rsidRPr="00311824" w:rsidRDefault="00311824" w:rsidP="00311824">
      <w:pPr>
        <w:pStyle w:val="NormalWeb"/>
        <w:numPr>
          <w:ilvl w:val="0"/>
          <w:numId w:val="10"/>
        </w:numPr>
        <w:jc w:val="both"/>
        <w:rPr>
          <w:rFonts w:ascii="Century Gothic" w:hAnsi="Century Gothic" w:cs="Segoe UI"/>
          <w:i/>
          <w:sz w:val="20"/>
          <w:szCs w:val="20"/>
          <w:shd w:val="clear" w:color="auto" w:fill="FFFFFF"/>
        </w:rPr>
      </w:pPr>
      <w:r w:rsidRPr="00311824">
        <w:rPr>
          <w:rFonts w:ascii="Century Gothic" w:hAnsi="Century Gothic" w:cs="Segoe UI"/>
          <w:i/>
          <w:sz w:val="20"/>
          <w:szCs w:val="20"/>
          <w:shd w:val="clear" w:color="auto" w:fill="FFFFFF"/>
        </w:rPr>
        <w:t>God gave Him glory</w:t>
      </w:r>
    </w:p>
    <w:p w:rsidR="00311824" w:rsidRPr="00311824" w:rsidRDefault="00311824" w:rsidP="00311824">
      <w:pPr>
        <w:pStyle w:val="NormalWeb"/>
        <w:numPr>
          <w:ilvl w:val="1"/>
          <w:numId w:val="10"/>
        </w:numPr>
        <w:ind w:left="1080"/>
        <w:jc w:val="both"/>
        <w:rPr>
          <w:rFonts w:ascii="Century Gothic" w:hAnsi="Century Gothic" w:cs="Segoe UI"/>
          <w:i/>
          <w:sz w:val="20"/>
          <w:szCs w:val="20"/>
          <w:shd w:val="clear" w:color="auto" w:fill="FFFFFF"/>
        </w:rPr>
      </w:pPr>
      <w:r w:rsidRPr="00311824">
        <w:rPr>
          <w:rFonts w:ascii="Century Gothic" w:hAnsi="Century Gothic" w:cs="Segoe UI"/>
          <w:i/>
          <w:sz w:val="20"/>
          <w:szCs w:val="20"/>
          <w:shd w:val="clear" w:color="auto" w:fill="FFFFFF"/>
        </w:rPr>
        <w:t>Jesus’ ascension</w:t>
      </w:r>
    </w:p>
    <w:p w:rsidR="00311824" w:rsidRPr="00311824" w:rsidRDefault="00311824" w:rsidP="00311824">
      <w:pPr>
        <w:pStyle w:val="NormalWeb"/>
        <w:ind w:left="1080"/>
        <w:jc w:val="both"/>
        <w:rPr>
          <w:rFonts w:ascii="Century Gothic" w:hAnsi="Century Gothic" w:cs="Segoe UI"/>
          <w:b/>
          <w:sz w:val="20"/>
          <w:szCs w:val="20"/>
          <w:shd w:val="clear" w:color="auto" w:fill="FFFFFF"/>
        </w:rPr>
      </w:pPr>
      <w:r w:rsidRPr="00311824">
        <w:rPr>
          <w:rFonts w:ascii="Century Gothic" w:hAnsi="Century Gothic" w:cs="Segoe UI"/>
          <w:b/>
          <w:sz w:val="20"/>
          <w:szCs w:val="20"/>
          <w:shd w:val="clear" w:color="auto" w:fill="FFFFFF"/>
        </w:rPr>
        <w:t>Mark 16:19</w:t>
      </w:r>
      <w:r w:rsidRPr="00311824">
        <w:rPr>
          <w:rFonts w:ascii="Century Gothic" w:hAnsi="Century Gothic" w:cs="Segoe UI"/>
          <w:sz w:val="20"/>
          <w:szCs w:val="20"/>
          <w:shd w:val="clear" w:color="auto" w:fill="FFFFFF"/>
        </w:rPr>
        <w:t>—</w:t>
      </w:r>
      <w:r w:rsidRPr="00311824">
        <w:rPr>
          <w:rStyle w:val="text"/>
          <w:rFonts w:ascii="Century Gothic" w:hAnsi="Century Gothic" w:cs="Segoe UI"/>
          <w:i/>
          <w:sz w:val="20"/>
          <w:szCs w:val="20"/>
          <w:shd w:val="clear" w:color="auto" w:fill="FFFFFF"/>
        </w:rPr>
        <w:t>So then, when the Lord Jesus had spoken to them, He was received up into heaven and sat down at the right hand of God.</w:t>
      </w:r>
      <w:r w:rsidRPr="00311824">
        <w:rPr>
          <w:rFonts w:ascii="Century Gothic" w:hAnsi="Century Gothic" w:cs="Segoe UI"/>
          <w:sz w:val="20"/>
          <w:szCs w:val="20"/>
          <w:shd w:val="clear" w:color="auto" w:fill="FFFFFF"/>
        </w:rPr>
        <w:t> </w:t>
      </w:r>
    </w:p>
    <w:p w:rsidR="00311824" w:rsidRPr="00311824" w:rsidRDefault="00311824" w:rsidP="00311824">
      <w:pPr>
        <w:pStyle w:val="NormalWeb"/>
        <w:ind w:left="1080"/>
        <w:jc w:val="both"/>
        <w:rPr>
          <w:rFonts w:ascii="Century Gothic" w:hAnsi="Century Gothic" w:cs="Segoe UI"/>
          <w:b/>
          <w:sz w:val="20"/>
          <w:szCs w:val="20"/>
          <w:shd w:val="clear" w:color="auto" w:fill="FFFFFF"/>
        </w:rPr>
      </w:pPr>
      <w:r w:rsidRPr="00311824">
        <w:rPr>
          <w:rFonts w:ascii="Century Gothic" w:hAnsi="Century Gothic" w:cs="Segoe UI"/>
          <w:b/>
          <w:sz w:val="20"/>
          <w:szCs w:val="20"/>
          <w:shd w:val="clear" w:color="auto" w:fill="FFFFFF"/>
        </w:rPr>
        <w:t>Luke 24:50-51</w:t>
      </w:r>
      <w:r w:rsidRPr="00311824">
        <w:rPr>
          <w:rFonts w:ascii="Century Gothic" w:hAnsi="Century Gothic" w:cs="Segoe UI"/>
          <w:sz w:val="20"/>
          <w:szCs w:val="20"/>
          <w:shd w:val="clear" w:color="auto" w:fill="FFFFFF"/>
        </w:rPr>
        <w:t>—</w:t>
      </w:r>
      <w:r w:rsidRPr="00311824">
        <w:rPr>
          <w:rStyle w:val="text"/>
          <w:rFonts w:ascii="Century Gothic" w:hAnsi="Century Gothic" w:cs="Segoe UI"/>
          <w:i/>
          <w:sz w:val="20"/>
          <w:szCs w:val="20"/>
          <w:shd w:val="clear" w:color="auto" w:fill="FFFFFF"/>
        </w:rPr>
        <w:t>And He led them out as far as Bethany, and He lifted up His hands and blessed them.</w:t>
      </w:r>
      <w:r w:rsidRPr="00311824">
        <w:rPr>
          <w:rFonts w:ascii="Century Gothic" w:hAnsi="Century Gothic" w:cs="Segoe UI"/>
          <w:i/>
          <w:sz w:val="20"/>
          <w:szCs w:val="20"/>
          <w:shd w:val="clear" w:color="auto" w:fill="FFFFFF"/>
        </w:rPr>
        <w:t> </w:t>
      </w:r>
      <w:r w:rsidRPr="00311824">
        <w:rPr>
          <w:rStyle w:val="text"/>
          <w:rFonts w:ascii="Century Gothic" w:hAnsi="Century Gothic" w:cs="Segoe UI"/>
          <w:b/>
          <w:bCs/>
          <w:i/>
          <w:sz w:val="20"/>
          <w:szCs w:val="20"/>
          <w:shd w:val="clear" w:color="auto" w:fill="FFFFFF"/>
          <w:vertAlign w:val="superscript"/>
        </w:rPr>
        <w:t>51 </w:t>
      </w:r>
      <w:r w:rsidRPr="00311824">
        <w:rPr>
          <w:rStyle w:val="text"/>
          <w:rFonts w:ascii="Century Gothic" w:hAnsi="Century Gothic" w:cs="Segoe UI"/>
          <w:i/>
          <w:sz w:val="20"/>
          <w:szCs w:val="20"/>
          <w:shd w:val="clear" w:color="auto" w:fill="FFFFFF"/>
        </w:rPr>
        <w:t>While He was blessing them, He parted from them and was carried up into heaven.</w:t>
      </w:r>
      <w:r w:rsidRPr="00311824">
        <w:rPr>
          <w:rFonts w:ascii="Century Gothic" w:hAnsi="Century Gothic" w:cs="Segoe UI"/>
          <w:i/>
          <w:sz w:val="20"/>
          <w:szCs w:val="20"/>
          <w:shd w:val="clear" w:color="auto" w:fill="FFFFFF"/>
        </w:rPr>
        <w:t> </w:t>
      </w:r>
    </w:p>
    <w:p w:rsidR="00311824" w:rsidRPr="00311824" w:rsidRDefault="00311824" w:rsidP="00311824">
      <w:pPr>
        <w:pStyle w:val="NormalWeb"/>
        <w:ind w:left="1080"/>
        <w:jc w:val="both"/>
        <w:rPr>
          <w:rFonts w:ascii="Century Gothic" w:hAnsi="Century Gothic" w:cs="Segoe UI"/>
          <w:b/>
          <w:sz w:val="20"/>
          <w:szCs w:val="20"/>
          <w:shd w:val="clear" w:color="auto" w:fill="FFFFFF"/>
        </w:rPr>
      </w:pPr>
      <w:r w:rsidRPr="00311824">
        <w:rPr>
          <w:rFonts w:ascii="Century Gothic" w:hAnsi="Century Gothic" w:cs="Segoe UI"/>
          <w:b/>
          <w:sz w:val="20"/>
          <w:szCs w:val="20"/>
          <w:shd w:val="clear" w:color="auto" w:fill="FFFFFF"/>
        </w:rPr>
        <w:t>Acts 1:9-11</w:t>
      </w:r>
      <w:r w:rsidRPr="00311824">
        <w:rPr>
          <w:rFonts w:ascii="Century Gothic" w:hAnsi="Century Gothic" w:cs="Segoe UI"/>
          <w:sz w:val="20"/>
          <w:szCs w:val="20"/>
          <w:shd w:val="clear" w:color="auto" w:fill="FFFFFF"/>
        </w:rPr>
        <w:t>—</w:t>
      </w:r>
      <w:r w:rsidRPr="00311824">
        <w:rPr>
          <w:rStyle w:val="text"/>
          <w:rFonts w:ascii="Century Gothic" w:hAnsi="Century Gothic" w:cs="Segoe UI"/>
          <w:i/>
          <w:sz w:val="20"/>
          <w:szCs w:val="20"/>
          <w:shd w:val="clear" w:color="auto" w:fill="FFFFFF"/>
        </w:rPr>
        <w:t>And after He had said these things, He was lifted up while they were looking on, and a cloud received Him out of their sight.</w:t>
      </w:r>
      <w:r w:rsidRPr="00311824">
        <w:rPr>
          <w:rFonts w:ascii="Century Gothic" w:hAnsi="Century Gothic" w:cs="Segoe UI"/>
          <w:i/>
          <w:sz w:val="20"/>
          <w:szCs w:val="20"/>
          <w:shd w:val="clear" w:color="auto" w:fill="FFFFFF"/>
        </w:rPr>
        <w:t> </w:t>
      </w:r>
      <w:r w:rsidRPr="00311824">
        <w:rPr>
          <w:rStyle w:val="text"/>
          <w:rFonts w:ascii="Century Gothic" w:hAnsi="Century Gothic" w:cs="Segoe UI"/>
          <w:b/>
          <w:bCs/>
          <w:i/>
          <w:sz w:val="20"/>
          <w:szCs w:val="20"/>
          <w:shd w:val="clear" w:color="auto" w:fill="FFFFFF"/>
          <w:vertAlign w:val="superscript"/>
        </w:rPr>
        <w:t>10 </w:t>
      </w:r>
      <w:r w:rsidRPr="00311824">
        <w:rPr>
          <w:rStyle w:val="text"/>
          <w:rFonts w:ascii="Century Gothic" w:hAnsi="Century Gothic" w:cs="Segoe UI"/>
          <w:i/>
          <w:sz w:val="20"/>
          <w:szCs w:val="20"/>
          <w:shd w:val="clear" w:color="auto" w:fill="FFFFFF"/>
        </w:rPr>
        <w:t>And as they were gazing intently into </w:t>
      </w:r>
      <w:r w:rsidRPr="00311824">
        <w:rPr>
          <w:rStyle w:val="text"/>
          <w:rFonts w:ascii="Century Gothic" w:hAnsi="Century Gothic" w:cs="Segoe UI"/>
          <w:i/>
          <w:sz w:val="20"/>
          <w:szCs w:val="20"/>
          <w:shd w:val="clear" w:color="auto" w:fill="FFFFFF"/>
          <w:vertAlign w:val="superscript"/>
        </w:rPr>
        <w:t>[</w:t>
      </w:r>
      <w:hyperlink r:id="rId8" w:anchor="fen-NASB1995-26934h" w:tooltip="See footnote h" w:history="1">
        <w:r w:rsidRPr="00311824">
          <w:rPr>
            <w:rStyle w:val="Hyperlink"/>
            <w:rFonts w:ascii="Century Gothic" w:hAnsi="Century Gothic" w:cs="Segoe UI"/>
            <w:i/>
            <w:color w:val="4A4A4A"/>
            <w:sz w:val="20"/>
            <w:szCs w:val="20"/>
            <w:vertAlign w:val="superscript"/>
          </w:rPr>
          <w:t>h</w:t>
        </w:r>
      </w:hyperlink>
      <w:r w:rsidRPr="00311824">
        <w:rPr>
          <w:rStyle w:val="text"/>
          <w:rFonts w:ascii="Century Gothic" w:hAnsi="Century Gothic" w:cs="Segoe UI"/>
          <w:i/>
          <w:sz w:val="20"/>
          <w:szCs w:val="20"/>
          <w:shd w:val="clear" w:color="auto" w:fill="FFFFFF"/>
          <w:vertAlign w:val="superscript"/>
        </w:rPr>
        <w:t>]</w:t>
      </w:r>
      <w:r w:rsidRPr="00311824">
        <w:rPr>
          <w:rStyle w:val="text"/>
          <w:rFonts w:ascii="Century Gothic" w:hAnsi="Century Gothic" w:cs="Segoe UI"/>
          <w:i/>
          <w:sz w:val="20"/>
          <w:szCs w:val="20"/>
          <w:shd w:val="clear" w:color="auto" w:fill="FFFFFF"/>
        </w:rPr>
        <w:t>the sky while He was going, behold, two men in white clothing stood beside them.</w:t>
      </w:r>
      <w:r w:rsidRPr="00311824">
        <w:rPr>
          <w:rFonts w:ascii="Century Gothic" w:hAnsi="Century Gothic" w:cs="Segoe UI"/>
          <w:i/>
          <w:sz w:val="20"/>
          <w:szCs w:val="20"/>
          <w:shd w:val="clear" w:color="auto" w:fill="FFFFFF"/>
        </w:rPr>
        <w:t> </w:t>
      </w:r>
      <w:r w:rsidRPr="00311824">
        <w:rPr>
          <w:rStyle w:val="text"/>
          <w:rFonts w:ascii="Century Gothic" w:hAnsi="Century Gothic" w:cs="Segoe UI"/>
          <w:b/>
          <w:bCs/>
          <w:i/>
          <w:sz w:val="20"/>
          <w:szCs w:val="20"/>
          <w:shd w:val="clear" w:color="auto" w:fill="FFFFFF"/>
          <w:vertAlign w:val="superscript"/>
        </w:rPr>
        <w:t>11 </w:t>
      </w:r>
      <w:r w:rsidRPr="00311824">
        <w:rPr>
          <w:rStyle w:val="text"/>
          <w:rFonts w:ascii="Century Gothic" w:hAnsi="Century Gothic" w:cs="Segoe UI"/>
          <w:i/>
          <w:sz w:val="20"/>
          <w:szCs w:val="20"/>
          <w:shd w:val="clear" w:color="auto" w:fill="FFFFFF"/>
        </w:rPr>
        <w:t>They also said, “Men of Galilee, why do you stand looking into </w:t>
      </w:r>
      <w:r w:rsidRPr="00311824">
        <w:rPr>
          <w:rStyle w:val="text"/>
          <w:rFonts w:ascii="Century Gothic" w:hAnsi="Century Gothic" w:cs="Segoe UI"/>
          <w:i/>
          <w:sz w:val="20"/>
          <w:szCs w:val="20"/>
          <w:shd w:val="clear" w:color="auto" w:fill="FFFFFF"/>
          <w:vertAlign w:val="superscript"/>
        </w:rPr>
        <w:t>[</w:t>
      </w:r>
      <w:hyperlink r:id="rId9" w:anchor="fen-NASB1995-26935i" w:tooltip="See footnote i" w:history="1">
        <w:r w:rsidRPr="00311824">
          <w:rPr>
            <w:rStyle w:val="Hyperlink"/>
            <w:rFonts w:ascii="Century Gothic" w:hAnsi="Century Gothic" w:cs="Segoe UI"/>
            <w:i/>
            <w:color w:val="4A4A4A"/>
            <w:sz w:val="20"/>
            <w:szCs w:val="20"/>
            <w:vertAlign w:val="superscript"/>
          </w:rPr>
          <w:t>i</w:t>
        </w:r>
      </w:hyperlink>
      <w:r w:rsidRPr="00311824">
        <w:rPr>
          <w:rStyle w:val="text"/>
          <w:rFonts w:ascii="Century Gothic" w:hAnsi="Century Gothic" w:cs="Segoe UI"/>
          <w:i/>
          <w:sz w:val="20"/>
          <w:szCs w:val="20"/>
          <w:shd w:val="clear" w:color="auto" w:fill="FFFFFF"/>
          <w:vertAlign w:val="superscript"/>
        </w:rPr>
        <w:t>]</w:t>
      </w:r>
      <w:r w:rsidRPr="00311824">
        <w:rPr>
          <w:rStyle w:val="text"/>
          <w:rFonts w:ascii="Century Gothic" w:hAnsi="Century Gothic" w:cs="Segoe UI"/>
          <w:i/>
          <w:sz w:val="20"/>
          <w:szCs w:val="20"/>
          <w:shd w:val="clear" w:color="auto" w:fill="FFFFFF"/>
        </w:rPr>
        <w:t>the sky? This Jesus, who has been taken up from you into heaven, will come in just the same way as you have watched Him go into heaven.”</w:t>
      </w:r>
    </w:p>
    <w:p w:rsidR="00311824" w:rsidRPr="00311824" w:rsidRDefault="00311824" w:rsidP="00311824">
      <w:pPr>
        <w:pStyle w:val="NormalWeb"/>
        <w:numPr>
          <w:ilvl w:val="1"/>
          <w:numId w:val="10"/>
        </w:numPr>
        <w:ind w:left="1080"/>
        <w:jc w:val="both"/>
        <w:rPr>
          <w:rFonts w:ascii="Century Gothic" w:hAnsi="Century Gothic" w:cs="Segoe UI"/>
          <w:sz w:val="20"/>
          <w:szCs w:val="20"/>
          <w:shd w:val="clear" w:color="auto" w:fill="FFFFFF"/>
        </w:rPr>
      </w:pPr>
      <w:r w:rsidRPr="00311824">
        <w:rPr>
          <w:rFonts w:ascii="Century Gothic" w:hAnsi="Century Gothic" w:cs="Segoe UI"/>
          <w:sz w:val="20"/>
          <w:szCs w:val="20"/>
          <w:shd w:val="clear" w:color="auto" w:fill="FFFFFF"/>
        </w:rPr>
        <w:t>Jesus returned to the glory He had with the Father before His humiliation and condescension</w:t>
      </w:r>
    </w:p>
    <w:p w:rsidR="00311824" w:rsidRPr="00311824" w:rsidRDefault="00311824" w:rsidP="00311824">
      <w:pPr>
        <w:pStyle w:val="NormalWeb"/>
        <w:ind w:left="1080"/>
        <w:jc w:val="both"/>
        <w:rPr>
          <w:rFonts w:ascii="Century Gothic" w:hAnsi="Century Gothic" w:cs="Segoe UI"/>
          <w:i/>
          <w:sz w:val="20"/>
          <w:szCs w:val="20"/>
          <w:shd w:val="clear" w:color="auto" w:fill="FFFFFF"/>
        </w:rPr>
      </w:pPr>
      <w:r w:rsidRPr="00311824">
        <w:rPr>
          <w:rFonts w:ascii="Century Gothic" w:hAnsi="Century Gothic" w:cs="Segoe UI"/>
          <w:b/>
          <w:sz w:val="20"/>
          <w:szCs w:val="20"/>
          <w:shd w:val="clear" w:color="auto" w:fill="FFFFFF"/>
        </w:rPr>
        <w:t>1 Peter 3:22</w:t>
      </w:r>
      <w:r w:rsidRPr="00311824">
        <w:rPr>
          <w:rFonts w:ascii="Century Gothic" w:hAnsi="Century Gothic" w:cs="Segoe UI"/>
          <w:i/>
          <w:sz w:val="20"/>
          <w:szCs w:val="20"/>
          <w:shd w:val="clear" w:color="auto" w:fill="FFFFFF"/>
        </w:rPr>
        <w:t>—who is at the right hand of God, having gone into heaven, after angels and authorities and powers had been subjected to Him.</w:t>
      </w:r>
    </w:p>
    <w:p w:rsidR="00311824" w:rsidRPr="00986D93" w:rsidRDefault="00311824" w:rsidP="00311824">
      <w:pPr>
        <w:pStyle w:val="NormalWeb"/>
        <w:ind w:left="1080"/>
        <w:jc w:val="both"/>
        <w:rPr>
          <w:rFonts w:ascii="Century Gothic" w:hAnsi="Century Gothic" w:cs="Segoe UI"/>
          <w:i/>
          <w:sz w:val="20"/>
          <w:szCs w:val="20"/>
          <w:shd w:val="clear" w:color="auto" w:fill="FFFFFF"/>
        </w:rPr>
      </w:pPr>
      <w:r w:rsidRPr="00986D93">
        <w:rPr>
          <w:rFonts w:ascii="Century Gothic" w:hAnsi="Century Gothic" w:cs="Segoe UI"/>
          <w:b/>
          <w:sz w:val="20"/>
          <w:szCs w:val="20"/>
          <w:shd w:val="clear" w:color="auto" w:fill="FFFFFF"/>
        </w:rPr>
        <w:t>John 17:4-5</w:t>
      </w:r>
      <w:r w:rsidRPr="00986D93">
        <w:rPr>
          <w:rFonts w:ascii="Century Gothic" w:hAnsi="Century Gothic" w:cs="Segoe UI"/>
          <w:i/>
          <w:sz w:val="20"/>
          <w:szCs w:val="20"/>
          <w:shd w:val="clear" w:color="auto" w:fill="FFFFFF"/>
        </w:rPr>
        <w:t>—</w:t>
      </w:r>
      <w:r w:rsidRPr="00986D93">
        <w:rPr>
          <w:rStyle w:val="woj"/>
          <w:rFonts w:ascii="Century Gothic" w:hAnsi="Century Gothic" w:cs="Segoe UI"/>
          <w:i/>
          <w:sz w:val="20"/>
          <w:szCs w:val="20"/>
          <w:shd w:val="clear" w:color="auto" w:fill="FFFFFF"/>
        </w:rPr>
        <w:t>I glorified You on the earth, having accomplished the work which You have given Me to do.</w:t>
      </w:r>
      <w:r w:rsidRPr="00986D93">
        <w:rPr>
          <w:rFonts w:ascii="Century Gothic" w:hAnsi="Century Gothic" w:cs="Segoe UI"/>
          <w:i/>
          <w:sz w:val="20"/>
          <w:szCs w:val="20"/>
          <w:shd w:val="clear" w:color="auto" w:fill="FFFFFF"/>
        </w:rPr>
        <w:t> </w:t>
      </w:r>
      <w:r w:rsidRPr="00986D93">
        <w:rPr>
          <w:rStyle w:val="woj"/>
          <w:rFonts w:ascii="Century Gothic" w:hAnsi="Century Gothic" w:cs="Segoe UI"/>
          <w:b/>
          <w:bCs/>
          <w:i/>
          <w:sz w:val="20"/>
          <w:szCs w:val="20"/>
          <w:shd w:val="clear" w:color="auto" w:fill="FFFFFF"/>
          <w:vertAlign w:val="superscript"/>
        </w:rPr>
        <w:t>5 </w:t>
      </w:r>
      <w:r w:rsidRPr="00986D93">
        <w:rPr>
          <w:rStyle w:val="woj"/>
          <w:rFonts w:ascii="Century Gothic" w:hAnsi="Century Gothic" w:cs="Segoe UI"/>
          <w:i/>
          <w:sz w:val="20"/>
          <w:szCs w:val="20"/>
          <w:shd w:val="clear" w:color="auto" w:fill="FFFFFF"/>
        </w:rPr>
        <w:t>Now, Father, glorify Me together with Yourself, with the glory which I had with You before the world was.</w:t>
      </w:r>
    </w:p>
    <w:p w:rsidR="00311824" w:rsidRPr="00986D93" w:rsidRDefault="00986D93" w:rsidP="00986D93">
      <w:pPr>
        <w:pStyle w:val="NormalWeb"/>
        <w:ind w:left="1080"/>
        <w:jc w:val="both"/>
        <w:rPr>
          <w:rFonts w:ascii="Century Gothic" w:hAnsi="Century Gothic" w:cs="Segoe UI"/>
          <w:i/>
          <w:sz w:val="20"/>
          <w:szCs w:val="20"/>
          <w:shd w:val="clear" w:color="auto" w:fill="FFFFFF"/>
        </w:rPr>
      </w:pPr>
      <w:r w:rsidRPr="00986D93">
        <w:rPr>
          <w:rFonts w:ascii="Century Gothic" w:hAnsi="Century Gothic" w:cs="Segoe UI"/>
          <w:i/>
          <w:sz w:val="20"/>
          <w:szCs w:val="20"/>
          <w:shd w:val="clear" w:color="auto" w:fill="FFFFFF"/>
        </w:rPr>
        <w:t>(</w:t>
      </w:r>
      <w:r w:rsidR="00311824" w:rsidRPr="00986D93">
        <w:rPr>
          <w:rFonts w:ascii="Century Gothic" w:hAnsi="Century Gothic" w:cs="Segoe UI"/>
          <w:i/>
          <w:sz w:val="20"/>
          <w:szCs w:val="20"/>
          <w:shd w:val="clear" w:color="auto" w:fill="FFFFFF"/>
        </w:rPr>
        <w:t xml:space="preserve">Cf. </w:t>
      </w:r>
      <w:r w:rsidRPr="00986D93">
        <w:rPr>
          <w:rFonts w:ascii="Century Gothic" w:hAnsi="Century Gothic" w:cs="Segoe UI"/>
          <w:b/>
          <w:i/>
          <w:sz w:val="20"/>
          <w:szCs w:val="20"/>
          <w:shd w:val="clear" w:color="auto" w:fill="FFFFFF"/>
        </w:rPr>
        <w:t>Luke 24:26; Eph 1:20-21</w:t>
      </w:r>
      <w:r w:rsidRPr="00986D93">
        <w:rPr>
          <w:rFonts w:ascii="Century Gothic" w:hAnsi="Century Gothic" w:cs="Segoe UI"/>
          <w:i/>
          <w:sz w:val="20"/>
          <w:szCs w:val="20"/>
          <w:shd w:val="clear" w:color="auto" w:fill="FFFFFF"/>
        </w:rPr>
        <w:t>)</w:t>
      </w:r>
    </w:p>
    <w:p w:rsidR="00311824" w:rsidRPr="00986D93" w:rsidRDefault="00986D93" w:rsidP="00311824">
      <w:pPr>
        <w:pStyle w:val="NormalWeb"/>
        <w:numPr>
          <w:ilvl w:val="1"/>
          <w:numId w:val="10"/>
        </w:numPr>
        <w:ind w:left="1080"/>
        <w:jc w:val="both"/>
        <w:rPr>
          <w:rFonts w:ascii="Century Gothic" w:hAnsi="Century Gothic" w:cs="Segoe UI"/>
          <w:sz w:val="20"/>
          <w:szCs w:val="20"/>
          <w:shd w:val="clear" w:color="auto" w:fill="FFFFFF"/>
        </w:rPr>
      </w:pPr>
      <w:r w:rsidRPr="00986D93">
        <w:rPr>
          <w:rFonts w:ascii="Century Gothic" w:hAnsi="Century Gothic" w:cs="Segoe UI"/>
          <w:sz w:val="20"/>
          <w:szCs w:val="20"/>
          <w:shd w:val="clear" w:color="auto" w:fill="FFFFFF"/>
        </w:rPr>
        <w:t>His work of redemption is the theme of heaven and the basis for His superiority</w:t>
      </w:r>
    </w:p>
    <w:p w:rsidR="00986D93" w:rsidRPr="00986D93" w:rsidRDefault="00986D93" w:rsidP="00986D93">
      <w:pPr>
        <w:pStyle w:val="NormalWeb"/>
        <w:ind w:left="1080"/>
        <w:jc w:val="both"/>
        <w:rPr>
          <w:rFonts w:ascii="Century Gothic" w:hAnsi="Century Gothic" w:cs="Segoe UI"/>
          <w:i/>
          <w:sz w:val="20"/>
          <w:szCs w:val="20"/>
          <w:shd w:val="clear" w:color="auto" w:fill="FFFFFF"/>
        </w:rPr>
      </w:pPr>
      <w:r w:rsidRPr="00986D93">
        <w:rPr>
          <w:rFonts w:ascii="Century Gothic" w:hAnsi="Century Gothic" w:cs="Segoe UI"/>
          <w:b/>
          <w:sz w:val="20"/>
          <w:szCs w:val="20"/>
          <w:shd w:val="clear" w:color="auto" w:fill="FFFFFF"/>
        </w:rPr>
        <w:t>Hebrews 2:9</w:t>
      </w:r>
      <w:r w:rsidRPr="00986D93">
        <w:rPr>
          <w:rFonts w:ascii="Century Gothic" w:hAnsi="Century Gothic" w:cs="Segoe UI"/>
          <w:i/>
          <w:sz w:val="20"/>
          <w:szCs w:val="20"/>
          <w:shd w:val="clear" w:color="auto" w:fill="FFFFFF"/>
        </w:rPr>
        <w:t xml:space="preserve">— </w:t>
      </w:r>
      <w:r w:rsidRPr="00986D93">
        <w:rPr>
          <w:rFonts w:ascii="Century Gothic" w:hAnsi="Century Gothic" w:cs="Segoe UI"/>
          <w:i/>
          <w:sz w:val="20"/>
          <w:szCs w:val="20"/>
          <w:shd w:val="clear" w:color="auto" w:fill="FFFFFF"/>
        </w:rPr>
        <w:t>But we do see Him who was made for a little while lower than the angels, </w:t>
      </w:r>
      <w:r w:rsidRPr="00986D93">
        <w:rPr>
          <w:rFonts w:ascii="Century Gothic" w:hAnsi="Century Gothic" w:cs="Segoe UI"/>
          <w:i/>
          <w:iCs/>
          <w:sz w:val="20"/>
          <w:szCs w:val="20"/>
          <w:shd w:val="clear" w:color="auto" w:fill="FFFFFF"/>
        </w:rPr>
        <w:t>namely</w:t>
      </w:r>
      <w:r w:rsidRPr="00986D93">
        <w:rPr>
          <w:rFonts w:ascii="Century Gothic" w:hAnsi="Century Gothic" w:cs="Segoe UI"/>
          <w:i/>
          <w:sz w:val="20"/>
          <w:szCs w:val="20"/>
          <w:shd w:val="clear" w:color="auto" w:fill="FFFFFF"/>
        </w:rPr>
        <w:t>, Jesus, because of the suffering of death crowned with glory and honor, so that by the grace of God He might taste death for everyone.</w:t>
      </w:r>
    </w:p>
    <w:p w:rsidR="00986D93" w:rsidRPr="00986D93" w:rsidRDefault="00986D93" w:rsidP="00986D93">
      <w:pPr>
        <w:pStyle w:val="NormalWeb"/>
        <w:ind w:left="1080"/>
        <w:jc w:val="both"/>
        <w:rPr>
          <w:rFonts w:ascii="Century Gothic" w:hAnsi="Century Gothic" w:cs="Segoe UI"/>
          <w:i/>
          <w:sz w:val="20"/>
          <w:szCs w:val="20"/>
          <w:shd w:val="clear" w:color="auto" w:fill="FFFFFF"/>
        </w:rPr>
      </w:pPr>
      <w:r w:rsidRPr="00986D93">
        <w:rPr>
          <w:rFonts w:ascii="Century Gothic" w:hAnsi="Century Gothic" w:cs="Segoe UI"/>
          <w:b/>
          <w:sz w:val="20"/>
          <w:szCs w:val="20"/>
          <w:shd w:val="clear" w:color="auto" w:fill="FFFFFF"/>
        </w:rPr>
        <w:t>Philippians 2:9-11</w:t>
      </w:r>
      <w:r w:rsidRPr="00986D93">
        <w:rPr>
          <w:rFonts w:ascii="Century Gothic" w:hAnsi="Century Gothic" w:cs="Segoe UI"/>
          <w:i/>
          <w:sz w:val="20"/>
          <w:szCs w:val="20"/>
          <w:shd w:val="clear" w:color="auto" w:fill="FFFFFF"/>
        </w:rPr>
        <w:t>—</w:t>
      </w:r>
      <w:r w:rsidRPr="00986D93">
        <w:rPr>
          <w:rStyle w:val="text"/>
          <w:rFonts w:ascii="Century Gothic" w:hAnsi="Century Gothic" w:cs="Segoe UI"/>
          <w:i/>
          <w:sz w:val="20"/>
          <w:szCs w:val="20"/>
          <w:shd w:val="clear" w:color="auto" w:fill="FFFFFF"/>
        </w:rPr>
        <w:t>For this reason also, God highly exalted Him, and bestowed on Him the name which is above every name,</w:t>
      </w:r>
      <w:r w:rsidRPr="00986D93">
        <w:rPr>
          <w:rFonts w:ascii="Century Gothic" w:hAnsi="Century Gothic" w:cs="Segoe UI"/>
          <w:i/>
          <w:sz w:val="20"/>
          <w:szCs w:val="20"/>
          <w:shd w:val="clear" w:color="auto" w:fill="FFFFFF"/>
        </w:rPr>
        <w:t> </w:t>
      </w:r>
      <w:r w:rsidRPr="00986D93">
        <w:rPr>
          <w:rStyle w:val="text"/>
          <w:rFonts w:ascii="Century Gothic" w:hAnsi="Century Gothic" w:cs="Segoe UI"/>
          <w:b/>
          <w:bCs/>
          <w:i/>
          <w:sz w:val="20"/>
          <w:szCs w:val="20"/>
          <w:shd w:val="clear" w:color="auto" w:fill="FFFFFF"/>
          <w:vertAlign w:val="superscript"/>
        </w:rPr>
        <w:t>10 </w:t>
      </w:r>
      <w:r w:rsidRPr="00986D93">
        <w:rPr>
          <w:rStyle w:val="text"/>
          <w:rFonts w:ascii="Century Gothic" w:hAnsi="Century Gothic" w:cs="Segoe UI"/>
          <w:i/>
          <w:sz w:val="20"/>
          <w:szCs w:val="20"/>
          <w:shd w:val="clear" w:color="auto" w:fill="FFFFFF"/>
        </w:rPr>
        <w:t>so that at the name of Jesus </w:t>
      </w:r>
      <w:r w:rsidRPr="00986D93">
        <w:rPr>
          <w:rStyle w:val="small-caps"/>
          <w:rFonts w:ascii="Century Gothic" w:hAnsi="Century Gothic" w:cs="Segoe UI"/>
          <w:i/>
          <w:smallCaps/>
          <w:sz w:val="20"/>
          <w:szCs w:val="20"/>
          <w:shd w:val="clear" w:color="auto" w:fill="FFFFFF"/>
        </w:rPr>
        <w:t>every knee will bow,</w:t>
      </w:r>
      <w:r w:rsidRPr="00986D93">
        <w:rPr>
          <w:rStyle w:val="text"/>
          <w:rFonts w:ascii="Century Gothic" w:hAnsi="Century Gothic" w:cs="Segoe UI"/>
          <w:i/>
          <w:sz w:val="20"/>
          <w:szCs w:val="20"/>
          <w:shd w:val="clear" w:color="auto" w:fill="FFFFFF"/>
        </w:rPr>
        <w:t> of those who are in heaven and on earth and under the earth,</w:t>
      </w:r>
      <w:r w:rsidRPr="00986D93">
        <w:rPr>
          <w:rFonts w:ascii="Century Gothic" w:hAnsi="Century Gothic" w:cs="Segoe UI"/>
          <w:i/>
          <w:sz w:val="20"/>
          <w:szCs w:val="20"/>
          <w:shd w:val="clear" w:color="auto" w:fill="FFFFFF"/>
        </w:rPr>
        <w:t> </w:t>
      </w:r>
      <w:r w:rsidRPr="00986D93">
        <w:rPr>
          <w:rStyle w:val="text"/>
          <w:rFonts w:ascii="Century Gothic" w:hAnsi="Century Gothic" w:cs="Segoe UI"/>
          <w:b/>
          <w:bCs/>
          <w:i/>
          <w:sz w:val="20"/>
          <w:szCs w:val="20"/>
          <w:shd w:val="clear" w:color="auto" w:fill="FFFFFF"/>
          <w:vertAlign w:val="superscript"/>
        </w:rPr>
        <w:t>11 </w:t>
      </w:r>
      <w:r w:rsidRPr="00986D93">
        <w:rPr>
          <w:rStyle w:val="text"/>
          <w:rFonts w:ascii="Century Gothic" w:hAnsi="Century Gothic" w:cs="Segoe UI"/>
          <w:i/>
          <w:sz w:val="20"/>
          <w:szCs w:val="20"/>
          <w:shd w:val="clear" w:color="auto" w:fill="FFFFFF"/>
        </w:rPr>
        <w:t>and that every tongue will confess that Jesus Christ is Lord, to the glory of God the Father.</w:t>
      </w:r>
    </w:p>
    <w:p w:rsidR="003C7892" w:rsidRPr="00C95518" w:rsidRDefault="003C7892" w:rsidP="003C7892">
      <w:pPr>
        <w:pStyle w:val="first-line-none"/>
        <w:numPr>
          <w:ilvl w:val="0"/>
          <w:numId w:val="5"/>
        </w:numPr>
        <w:shd w:val="clear" w:color="auto" w:fill="FFFFFF"/>
        <w:ind w:left="360" w:hanging="360"/>
        <w:rPr>
          <w:rStyle w:val="text"/>
          <w:rFonts w:ascii="Century Gothic" w:hAnsi="Century Gothic" w:cs="Segoe UI"/>
          <w:b/>
          <w:color w:val="000000"/>
        </w:rPr>
      </w:pPr>
      <w:r w:rsidRPr="00C95518">
        <w:rPr>
          <w:rStyle w:val="text"/>
          <w:rFonts w:ascii="Century Gothic" w:hAnsi="Century Gothic" w:cs="Segoe UI"/>
          <w:b/>
          <w:color w:val="000000"/>
        </w:rPr>
        <w:t>He saved us: for the sake of you</w:t>
      </w:r>
    </w:p>
    <w:p w:rsidR="003C7892" w:rsidRPr="00C96C45" w:rsidRDefault="003C7892" w:rsidP="003C7892">
      <w:pPr>
        <w:pStyle w:val="NormalWe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jc w:val="both"/>
        <w:rPr>
          <w:rStyle w:val="text"/>
          <w:rFonts w:ascii="Century Gothic" w:hAnsi="Century Gothic" w:cs="Segoe UI"/>
          <w:i/>
          <w:sz w:val="20"/>
          <w:szCs w:val="20"/>
          <w:shd w:val="clear" w:color="auto" w:fill="FFFFFF"/>
        </w:rPr>
      </w:pPr>
      <w:r w:rsidRPr="00C96C45">
        <w:rPr>
          <w:rFonts w:ascii="Century Gothic" w:hAnsi="Century Gothic"/>
          <w:b/>
          <w:sz w:val="20"/>
          <w:szCs w:val="20"/>
        </w:rPr>
        <w:t>1 Peter 1:20b,21b</w:t>
      </w:r>
      <w:r w:rsidRPr="00C96C45">
        <w:rPr>
          <w:rFonts w:ascii="Century Gothic" w:hAnsi="Century Gothic"/>
          <w:i/>
          <w:sz w:val="20"/>
          <w:szCs w:val="20"/>
        </w:rPr>
        <w:t>—</w:t>
      </w:r>
      <w:r w:rsidRPr="00C96C45">
        <w:rPr>
          <w:rStyle w:val="text"/>
          <w:rFonts w:ascii="Century Gothic" w:hAnsi="Century Gothic" w:cs="Segoe UI"/>
          <w:i/>
          <w:sz w:val="20"/>
          <w:szCs w:val="20"/>
          <w:shd w:val="clear" w:color="auto" w:fill="FFFFFF"/>
        </w:rPr>
        <w:t>…for the sake of you…</w:t>
      </w:r>
      <w:r w:rsidRPr="00C96C45">
        <w:rPr>
          <w:rFonts w:ascii="Century Gothic" w:hAnsi="Century Gothic" w:cs="Segoe UI"/>
          <w:i/>
          <w:sz w:val="20"/>
          <w:szCs w:val="20"/>
          <w:shd w:val="clear" w:color="auto" w:fill="FFFFFF"/>
        </w:rPr>
        <w:t> </w:t>
      </w:r>
      <w:r w:rsidRPr="00C96C45">
        <w:rPr>
          <w:rStyle w:val="text"/>
          <w:rFonts w:ascii="Century Gothic" w:hAnsi="Century Gothic" w:cs="Segoe UI"/>
          <w:b/>
          <w:bCs/>
          <w:i/>
          <w:sz w:val="20"/>
          <w:szCs w:val="20"/>
          <w:shd w:val="clear" w:color="auto" w:fill="FFFFFF"/>
          <w:vertAlign w:val="superscript"/>
        </w:rPr>
        <w:t>21 </w:t>
      </w:r>
      <w:r w:rsidRPr="00C96C45">
        <w:rPr>
          <w:rStyle w:val="text"/>
          <w:rFonts w:ascii="Century Gothic" w:hAnsi="Century Gothic" w:cs="Segoe UI"/>
          <w:i/>
          <w:sz w:val="20"/>
          <w:szCs w:val="20"/>
          <w:shd w:val="clear" w:color="auto" w:fill="FFFFFF"/>
        </w:rPr>
        <w:t>…so that your faith and hope are in God.</w:t>
      </w:r>
    </w:p>
    <w:p w:rsidR="00F66FBB" w:rsidRPr="00C96C45" w:rsidRDefault="00F66FBB" w:rsidP="00F66FBB">
      <w:pPr>
        <w:pStyle w:val="NormalWeb"/>
        <w:numPr>
          <w:ilvl w:val="0"/>
          <w:numId w:val="10"/>
        </w:numPr>
        <w:jc w:val="both"/>
        <w:rPr>
          <w:rFonts w:ascii="Century Gothic" w:hAnsi="Century Gothic" w:cs="Segoe UI"/>
          <w:sz w:val="20"/>
          <w:szCs w:val="20"/>
          <w:shd w:val="clear" w:color="auto" w:fill="FFFFFF"/>
        </w:rPr>
      </w:pPr>
      <w:r w:rsidRPr="00C96C45">
        <w:rPr>
          <w:rFonts w:ascii="Century Gothic" w:hAnsi="Century Gothic" w:cs="Segoe UI"/>
          <w:i/>
          <w:sz w:val="20"/>
          <w:szCs w:val="20"/>
          <w:shd w:val="clear" w:color="auto" w:fill="FFFFFF"/>
        </w:rPr>
        <w:t>For your sake</w:t>
      </w:r>
      <w:r w:rsidRPr="00C96C45">
        <w:rPr>
          <w:rFonts w:ascii="Century Gothic" w:hAnsi="Century Gothic" w:cs="Segoe UI"/>
          <w:sz w:val="20"/>
          <w:szCs w:val="20"/>
          <w:shd w:val="clear" w:color="auto" w:fill="FFFFFF"/>
        </w:rPr>
        <w:t>—meaning all the redeemed</w:t>
      </w:r>
    </w:p>
    <w:p w:rsidR="00F66FBB" w:rsidRPr="00C96C45" w:rsidRDefault="00F66FBB" w:rsidP="009E2747">
      <w:pPr>
        <w:pStyle w:val="NormalWeb"/>
        <w:numPr>
          <w:ilvl w:val="1"/>
          <w:numId w:val="10"/>
        </w:numPr>
        <w:ind w:left="1080"/>
        <w:jc w:val="both"/>
        <w:rPr>
          <w:rFonts w:ascii="Century Gothic" w:hAnsi="Century Gothic" w:cs="Segoe UI"/>
          <w:sz w:val="20"/>
          <w:szCs w:val="20"/>
          <w:shd w:val="clear" w:color="auto" w:fill="FFFFFF"/>
        </w:rPr>
      </w:pPr>
      <w:r w:rsidRPr="00C96C45">
        <w:rPr>
          <w:rFonts w:ascii="Century Gothic" w:hAnsi="Century Gothic" w:cs="Segoe UI"/>
          <w:sz w:val="20"/>
          <w:szCs w:val="20"/>
          <w:shd w:val="clear" w:color="auto" w:fill="FFFFFF"/>
        </w:rPr>
        <w:t>Jesus dies on behalf of the redeemed</w:t>
      </w:r>
    </w:p>
    <w:p w:rsidR="00F66FBB" w:rsidRPr="00C96C45" w:rsidRDefault="00F66FBB" w:rsidP="00986D93">
      <w:pPr>
        <w:pStyle w:val="NormalWeb"/>
        <w:ind w:left="1080"/>
        <w:jc w:val="both"/>
        <w:rPr>
          <w:rFonts w:ascii="Century Gothic" w:hAnsi="Century Gothic" w:cs="Segoe UI"/>
          <w:i/>
          <w:sz w:val="20"/>
          <w:szCs w:val="20"/>
          <w:shd w:val="clear" w:color="auto" w:fill="FFFFFF"/>
        </w:rPr>
      </w:pPr>
      <w:r w:rsidRPr="00C96C45">
        <w:rPr>
          <w:rFonts w:ascii="Century Gothic" w:hAnsi="Century Gothic" w:cs="Segoe UI"/>
          <w:b/>
          <w:sz w:val="20"/>
          <w:szCs w:val="20"/>
          <w:shd w:val="clear" w:color="auto" w:fill="FFFFFF"/>
        </w:rPr>
        <w:t>1 Peter 2:24</w:t>
      </w:r>
      <w:r w:rsidRPr="00C96C45">
        <w:rPr>
          <w:rFonts w:ascii="Century Gothic" w:hAnsi="Century Gothic" w:cs="Segoe UI"/>
          <w:sz w:val="20"/>
          <w:szCs w:val="20"/>
          <w:shd w:val="clear" w:color="auto" w:fill="FFFFFF"/>
        </w:rPr>
        <w:t>—</w:t>
      </w:r>
      <w:r w:rsidRPr="00C96C45">
        <w:rPr>
          <w:rStyle w:val="text"/>
          <w:rFonts w:ascii="Century Gothic" w:hAnsi="Century Gothic" w:cs="Segoe UI"/>
          <w:i/>
          <w:sz w:val="20"/>
          <w:szCs w:val="20"/>
          <w:shd w:val="clear" w:color="auto" w:fill="FFFFFF"/>
        </w:rPr>
        <w:t>And He Himself b</w:t>
      </w:r>
      <w:r w:rsidR="00C96C45">
        <w:rPr>
          <w:rStyle w:val="text"/>
          <w:rFonts w:ascii="Century Gothic" w:hAnsi="Century Gothic" w:cs="Segoe UI"/>
          <w:i/>
          <w:sz w:val="20"/>
          <w:szCs w:val="20"/>
          <w:shd w:val="clear" w:color="auto" w:fill="FFFFFF"/>
        </w:rPr>
        <w:t xml:space="preserve">ore our sins in His body on the </w:t>
      </w:r>
      <w:r w:rsidRPr="00C96C45">
        <w:rPr>
          <w:rStyle w:val="text"/>
          <w:rFonts w:ascii="Century Gothic" w:hAnsi="Century Gothic" w:cs="Segoe UI"/>
          <w:i/>
          <w:sz w:val="20"/>
          <w:szCs w:val="20"/>
          <w:shd w:val="clear" w:color="auto" w:fill="FFFFFF"/>
        </w:rPr>
        <w:t>cross, so that we might die to sin and live to righteousness; for by His wounds you were healed.</w:t>
      </w:r>
      <w:r w:rsidRPr="00C96C45">
        <w:rPr>
          <w:rFonts w:ascii="Century Gothic" w:hAnsi="Century Gothic" w:cs="Segoe UI"/>
          <w:i/>
          <w:sz w:val="20"/>
          <w:szCs w:val="20"/>
          <w:shd w:val="clear" w:color="auto" w:fill="FFFFFF"/>
        </w:rPr>
        <w:t> </w:t>
      </w:r>
    </w:p>
    <w:p w:rsidR="00F66FBB" w:rsidRPr="00C96C45" w:rsidRDefault="00F66FBB" w:rsidP="00986D93">
      <w:pPr>
        <w:pStyle w:val="NormalWeb"/>
        <w:ind w:left="1080"/>
        <w:jc w:val="both"/>
        <w:rPr>
          <w:rFonts w:ascii="Century Gothic" w:hAnsi="Century Gothic" w:cs="Segoe UI"/>
          <w:i/>
          <w:sz w:val="20"/>
          <w:szCs w:val="20"/>
          <w:shd w:val="clear" w:color="auto" w:fill="FFFFFF"/>
        </w:rPr>
      </w:pPr>
      <w:r w:rsidRPr="00C96C45">
        <w:rPr>
          <w:rFonts w:ascii="Century Gothic" w:hAnsi="Century Gothic" w:cs="Segoe UI"/>
          <w:b/>
          <w:sz w:val="20"/>
          <w:szCs w:val="20"/>
          <w:shd w:val="clear" w:color="auto" w:fill="FFFFFF"/>
        </w:rPr>
        <w:t>1 Peter 3:18</w:t>
      </w:r>
      <w:r w:rsidRPr="00C96C45">
        <w:rPr>
          <w:rFonts w:ascii="Century Gothic" w:hAnsi="Century Gothic" w:cs="Segoe UI"/>
          <w:sz w:val="20"/>
          <w:szCs w:val="20"/>
          <w:shd w:val="clear" w:color="auto" w:fill="FFFFFF"/>
        </w:rPr>
        <w:t>—</w:t>
      </w:r>
      <w:r w:rsidRPr="00C96C45">
        <w:rPr>
          <w:rFonts w:ascii="Century Gothic" w:hAnsi="Century Gothic" w:cs="Segoe UI"/>
          <w:i/>
          <w:sz w:val="20"/>
          <w:szCs w:val="20"/>
          <w:shd w:val="clear" w:color="auto" w:fill="FFFFFF"/>
        </w:rPr>
        <w:t>For Christ also died for sins once for all, </w:t>
      </w:r>
      <w:r w:rsidRPr="00C96C45">
        <w:rPr>
          <w:rFonts w:ascii="Century Gothic" w:hAnsi="Century Gothic" w:cs="Segoe UI"/>
          <w:i/>
          <w:iCs/>
          <w:sz w:val="20"/>
          <w:szCs w:val="20"/>
          <w:shd w:val="clear" w:color="auto" w:fill="FFFFFF"/>
        </w:rPr>
        <w:t>the</w:t>
      </w:r>
      <w:r w:rsidRPr="00C96C45">
        <w:rPr>
          <w:rFonts w:ascii="Century Gothic" w:hAnsi="Century Gothic" w:cs="Segoe UI"/>
          <w:i/>
          <w:sz w:val="20"/>
          <w:szCs w:val="20"/>
          <w:shd w:val="clear" w:color="auto" w:fill="FFFFFF"/>
        </w:rPr>
        <w:t> just for </w:t>
      </w:r>
      <w:r w:rsidRPr="00C96C45">
        <w:rPr>
          <w:rFonts w:ascii="Century Gothic" w:hAnsi="Century Gothic" w:cs="Segoe UI"/>
          <w:i/>
          <w:iCs/>
          <w:sz w:val="20"/>
          <w:szCs w:val="20"/>
          <w:shd w:val="clear" w:color="auto" w:fill="FFFFFF"/>
        </w:rPr>
        <w:t>the</w:t>
      </w:r>
      <w:r w:rsidRPr="00C96C45">
        <w:rPr>
          <w:rFonts w:ascii="Century Gothic" w:hAnsi="Century Gothic" w:cs="Segoe UI"/>
          <w:i/>
          <w:sz w:val="20"/>
          <w:szCs w:val="20"/>
          <w:shd w:val="clear" w:color="auto" w:fill="FFFFFF"/>
        </w:rPr>
        <w:t> unjust, so that He might bring us to God, having been put to death in the flesh, but made ali</w:t>
      </w:r>
      <w:r w:rsidR="00C96C45">
        <w:rPr>
          <w:rFonts w:ascii="Century Gothic" w:hAnsi="Century Gothic" w:cs="Segoe UI"/>
          <w:i/>
          <w:sz w:val="20"/>
          <w:szCs w:val="20"/>
          <w:shd w:val="clear" w:color="auto" w:fill="FFFFFF"/>
        </w:rPr>
        <w:t xml:space="preserve">ve in the </w:t>
      </w:r>
      <w:r w:rsidRPr="00C96C45">
        <w:rPr>
          <w:rFonts w:ascii="Century Gothic" w:hAnsi="Century Gothic" w:cs="Segoe UI"/>
          <w:i/>
          <w:sz w:val="20"/>
          <w:szCs w:val="20"/>
          <w:shd w:val="clear" w:color="auto" w:fill="FFFFFF"/>
        </w:rPr>
        <w:t>spirit;</w:t>
      </w:r>
    </w:p>
    <w:p w:rsidR="00F66FBB" w:rsidRPr="00C96C45" w:rsidRDefault="00F66FBB" w:rsidP="00986D93">
      <w:pPr>
        <w:pStyle w:val="NormalWeb"/>
        <w:ind w:left="1080"/>
        <w:jc w:val="both"/>
        <w:rPr>
          <w:rFonts w:ascii="Century Gothic" w:hAnsi="Century Gothic" w:cs="Segoe UI"/>
          <w:sz w:val="20"/>
          <w:szCs w:val="20"/>
          <w:shd w:val="clear" w:color="auto" w:fill="FFFFFF"/>
        </w:rPr>
      </w:pPr>
      <w:r w:rsidRPr="00C96C45">
        <w:rPr>
          <w:rFonts w:ascii="Century Gothic" w:hAnsi="Century Gothic" w:cs="Segoe UI"/>
          <w:b/>
          <w:sz w:val="20"/>
          <w:szCs w:val="20"/>
          <w:shd w:val="clear" w:color="auto" w:fill="FFFFFF"/>
        </w:rPr>
        <w:t xml:space="preserve">2 </w:t>
      </w:r>
      <w:r w:rsidR="00C96C45" w:rsidRPr="00C96C45">
        <w:rPr>
          <w:rFonts w:ascii="Century Gothic" w:hAnsi="Century Gothic" w:cs="Segoe UI"/>
          <w:b/>
          <w:sz w:val="20"/>
          <w:szCs w:val="20"/>
          <w:shd w:val="clear" w:color="auto" w:fill="FFFFFF"/>
        </w:rPr>
        <w:t>Cor</w:t>
      </w:r>
      <w:r w:rsidR="00C96C45">
        <w:rPr>
          <w:rFonts w:ascii="Century Gothic" w:hAnsi="Century Gothic" w:cs="Segoe UI"/>
          <w:b/>
          <w:sz w:val="20"/>
          <w:szCs w:val="20"/>
          <w:shd w:val="clear" w:color="auto" w:fill="FFFFFF"/>
        </w:rPr>
        <w:t>inthians</w:t>
      </w:r>
      <w:r w:rsidRPr="00C96C45">
        <w:rPr>
          <w:rFonts w:ascii="Century Gothic" w:hAnsi="Century Gothic" w:cs="Segoe UI"/>
          <w:b/>
          <w:sz w:val="20"/>
          <w:szCs w:val="20"/>
          <w:shd w:val="clear" w:color="auto" w:fill="FFFFFF"/>
        </w:rPr>
        <w:t xml:space="preserve"> 5:</w:t>
      </w:r>
      <w:r w:rsidRPr="00C96C45">
        <w:rPr>
          <w:rFonts w:ascii="Century Gothic" w:hAnsi="Century Gothic" w:cs="Segoe UI"/>
          <w:b/>
          <w:i/>
          <w:sz w:val="20"/>
          <w:szCs w:val="20"/>
          <w:shd w:val="clear" w:color="auto" w:fill="FFFFFF"/>
        </w:rPr>
        <w:t>21</w:t>
      </w:r>
      <w:r w:rsidRPr="00C96C45">
        <w:rPr>
          <w:rFonts w:ascii="Century Gothic" w:hAnsi="Century Gothic" w:cs="Segoe UI"/>
          <w:i/>
          <w:sz w:val="20"/>
          <w:szCs w:val="20"/>
          <w:shd w:val="clear" w:color="auto" w:fill="FFFFFF"/>
        </w:rPr>
        <w:t>—He made Him who knew no sin </w:t>
      </w:r>
      <w:r w:rsidRPr="00C96C45">
        <w:rPr>
          <w:rFonts w:ascii="Century Gothic" w:hAnsi="Century Gothic" w:cs="Segoe UI"/>
          <w:i/>
          <w:iCs/>
          <w:sz w:val="20"/>
          <w:szCs w:val="20"/>
          <w:shd w:val="clear" w:color="auto" w:fill="FFFFFF"/>
        </w:rPr>
        <w:t>to be</w:t>
      </w:r>
      <w:r w:rsidRPr="00C96C45">
        <w:rPr>
          <w:rFonts w:ascii="Century Gothic" w:hAnsi="Century Gothic" w:cs="Segoe UI"/>
          <w:i/>
          <w:sz w:val="20"/>
          <w:szCs w:val="20"/>
          <w:shd w:val="clear" w:color="auto" w:fill="FFFFFF"/>
        </w:rPr>
        <w:t> sin on our behalf, so that we might become the righteousness of God in Him.</w:t>
      </w:r>
    </w:p>
    <w:p w:rsidR="009E2747" w:rsidRPr="00C96C45" w:rsidRDefault="009E2747" w:rsidP="00986D93">
      <w:pPr>
        <w:pStyle w:val="NormalWeb"/>
        <w:numPr>
          <w:ilvl w:val="1"/>
          <w:numId w:val="10"/>
        </w:numPr>
        <w:ind w:left="1080"/>
        <w:jc w:val="both"/>
        <w:rPr>
          <w:rFonts w:ascii="Century Gothic" w:hAnsi="Century Gothic" w:cs="Segoe UI"/>
          <w:sz w:val="20"/>
          <w:szCs w:val="20"/>
          <w:shd w:val="clear" w:color="auto" w:fill="FFFFFF"/>
        </w:rPr>
      </w:pPr>
      <w:r w:rsidRPr="00C96C45">
        <w:rPr>
          <w:rFonts w:ascii="Century Gothic" w:hAnsi="Century Gothic" w:cs="Segoe UI"/>
          <w:sz w:val="20"/>
          <w:szCs w:val="20"/>
          <w:shd w:val="clear" w:color="auto" w:fill="FFFFFF"/>
        </w:rPr>
        <w:t xml:space="preserve">He is the only through Him </w:t>
      </w:r>
    </w:p>
    <w:p w:rsidR="009E2747" w:rsidRPr="00C96C45" w:rsidRDefault="009E2747" w:rsidP="00986D93">
      <w:pPr>
        <w:pStyle w:val="NormalWeb"/>
        <w:ind w:left="1080"/>
        <w:jc w:val="both"/>
        <w:rPr>
          <w:rFonts w:ascii="Century Gothic" w:hAnsi="Century Gothic" w:cs="Segoe UI"/>
          <w:sz w:val="20"/>
          <w:szCs w:val="20"/>
          <w:shd w:val="clear" w:color="auto" w:fill="FFFFFF"/>
        </w:rPr>
      </w:pPr>
      <w:r w:rsidRPr="00C96C45">
        <w:rPr>
          <w:rFonts w:ascii="Century Gothic" w:hAnsi="Century Gothic" w:cs="Segoe UI"/>
          <w:b/>
          <w:sz w:val="20"/>
          <w:szCs w:val="20"/>
          <w:shd w:val="clear" w:color="auto" w:fill="FFFFFF"/>
        </w:rPr>
        <w:t>Acts 3:16</w:t>
      </w:r>
      <w:r w:rsidRPr="00C96C45">
        <w:rPr>
          <w:rFonts w:ascii="Century Gothic" w:hAnsi="Century Gothic" w:cs="Segoe UI"/>
          <w:sz w:val="20"/>
          <w:szCs w:val="20"/>
          <w:shd w:val="clear" w:color="auto" w:fill="FFFFFF"/>
        </w:rPr>
        <w:t>—</w:t>
      </w:r>
      <w:r w:rsidRPr="00C96C45">
        <w:rPr>
          <w:rFonts w:ascii="Century Gothic" w:hAnsi="Century Gothic" w:cs="Segoe UI"/>
          <w:i/>
          <w:sz w:val="20"/>
          <w:szCs w:val="20"/>
          <w:shd w:val="clear" w:color="auto" w:fill="FFFFFF"/>
        </w:rPr>
        <w:t>And on the basis of faith in His name, </w:t>
      </w:r>
      <w:r w:rsidRPr="00C96C45">
        <w:rPr>
          <w:rFonts w:ascii="Century Gothic" w:hAnsi="Century Gothic" w:cs="Segoe UI"/>
          <w:i/>
          <w:iCs/>
          <w:sz w:val="20"/>
          <w:szCs w:val="20"/>
          <w:shd w:val="clear" w:color="auto" w:fill="FFFFFF"/>
        </w:rPr>
        <w:t>it is</w:t>
      </w:r>
      <w:r w:rsidRPr="00C96C45">
        <w:rPr>
          <w:rFonts w:ascii="Century Gothic" w:hAnsi="Century Gothic" w:cs="Segoe UI"/>
          <w:i/>
          <w:sz w:val="20"/>
          <w:szCs w:val="20"/>
          <w:shd w:val="clear" w:color="auto" w:fill="FFFFFF"/>
        </w:rPr>
        <w:t> </w:t>
      </w:r>
      <w:r w:rsidRPr="00C96C45">
        <w:rPr>
          <w:rFonts w:ascii="Century Gothic" w:hAnsi="Century Gothic" w:cs="Segoe UI"/>
          <w:i/>
          <w:sz w:val="20"/>
          <w:szCs w:val="20"/>
          <w:shd w:val="clear" w:color="auto" w:fill="FFFFFF"/>
          <w:vertAlign w:val="superscript"/>
        </w:rPr>
        <w:t>[</w:t>
      </w:r>
      <w:hyperlink r:id="rId10" w:anchor="fen-NASB1995-27013g" w:tooltip="See footnote g" w:history="1">
        <w:r w:rsidRPr="00C96C45">
          <w:rPr>
            <w:rStyle w:val="Hyperlink"/>
            <w:rFonts w:ascii="Century Gothic" w:hAnsi="Century Gothic" w:cs="Segoe UI"/>
            <w:i/>
            <w:color w:val="4A4A4A"/>
            <w:sz w:val="20"/>
            <w:szCs w:val="20"/>
            <w:vertAlign w:val="superscript"/>
          </w:rPr>
          <w:t>g</w:t>
        </w:r>
      </w:hyperlink>
      <w:r w:rsidRPr="00C96C45">
        <w:rPr>
          <w:rFonts w:ascii="Century Gothic" w:hAnsi="Century Gothic" w:cs="Segoe UI"/>
          <w:i/>
          <w:sz w:val="20"/>
          <w:szCs w:val="20"/>
          <w:shd w:val="clear" w:color="auto" w:fill="FFFFFF"/>
          <w:vertAlign w:val="superscript"/>
        </w:rPr>
        <w:t>]</w:t>
      </w:r>
      <w:r w:rsidRPr="00C96C45">
        <w:rPr>
          <w:rFonts w:ascii="Century Gothic" w:hAnsi="Century Gothic" w:cs="Segoe UI"/>
          <w:i/>
          <w:sz w:val="20"/>
          <w:szCs w:val="20"/>
          <w:shd w:val="clear" w:color="auto" w:fill="FFFFFF"/>
        </w:rPr>
        <w:t>the name of Jesus which has strengthened this man whom you see and know; and the faith which </w:t>
      </w:r>
      <w:r w:rsidRPr="00C96C45">
        <w:rPr>
          <w:rFonts w:ascii="Century Gothic" w:hAnsi="Century Gothic" w:cs="Segoe UI"/>
          <w:i/>
          <w:iCs/>
          <w:sz w:val="20"/>
          <w:szCs w:val="20"/>
          <w:shd w:val="clear" w:color="auto" w:fill="FFFFFF"/>
        </w:rPr>
        <w:t>comes</w:t>
      </w:r>
      <w:r w:rsidRPr="00C96C45">
        <w:rPr>
          <w:rFonts w:ascii="Century Gothic" w:hAnsi="Century Gothic" w:cs="Segoe UI"/>
          <w:i/>
          <w:sz w:val="20"/>
          <w:szCs w:val="20"/>
          <w:shd w:val="clear" w:color="auto" w:fill="FFFFFF"/>
        </w:rPr>
        <w:t> through Him has given him this perfect health in the presence of you all.</w:t>
      </w:r>
    </w:p>
    <w:p w:rsidR="009E2747" w:rsidRPr="00C96C45" w:rsidRDefault="009E2747" w:rsidP="00986D93">
      <w:pPr>
        <w:pStyle w:val="NormalWeb"/>
        <w:ind w:left="1080"/>
        <w:jc w:val="both"/>
        <w:rPr>
          <w:rFonts w:ascii="Century Gothic" w:hAnsi="Century Gothic" w:cs="Segoe UI"/>
          <w:i/>
          <w:sz w:val="20"/>
          <w:szCs w:val="20"/>
          <w:shd w:val="clear" w:color="auto" w:fill="FFFFFF"/>
        </w:rPr>
      </w:pPr>
      <w:r w:rsidRPr="00C96C45">
        <w:rPr>
          <w:rFonts w:ascii="Century Gothic" w:hAnsi="Century Gothic" w:cs="Segoe UI"/>
          <w:b/>
          <w:sz w:val="20"/>
          <w:szCs w:val="20"/>
          <w:shd w:val="clear" w:color="auto" w:fill="FFFFFF"/>
        </w:rPr>
        <w:t>1 Timothy 2:5</w:t>
      </w:r>
      <w:r w:rsidRPr="00C96C45">
        <w:rPr>
          <w:rFonts w:ascii="Century Gothic" w:hAnsi="Century Gothic" w:cs="Segoe UI"/>
          <w:sz w:val="20"/>
          <w:szCs w:val="20"/>
          <w:shd w:val="clear" w:color="auto" w:fill="FFFFFF"/>
        </w:rPr>
        <w:t>—</w:t>
      </w:r>
      <w:r w:rsidRPr="00C96C45">
        <w:rPr>
          <w:rFonts w:ascii="Century Gothic" w:hAnsi="Century Gothic" w:cs="Segoe UI"/>
          <w:i/>
          <w:sz w:val="20"/>
          <w:szCs w:val="20"/>
          <w:shd w:val="clear" w:color="auto" w:fill="FFFFFF"/>
        </w:rPr>
        <w:t>For there is one God, </w:t>
      </w:r>
      <w:r w:rsidRPr="00C96C45">
        <w:rPr>
          <w:rFonts w:ascii="Century Gothic" w:hAnsi="Century Gothic" w:cs="Segoe UI"/>
          <w:i/>
          <w:iCs/>
          <w:sz w:val="20"/>
          <w:szCs w:val="20"/>
          <w:shd w:val="clear" w:color="auto" w:fill="FFFFFF"/>
        </w:rPr>
        <w:t>and</w:t>
      </w:r>
      <w:r w:rsidRPr="00C96C45">
        <w:rPr>
          <w:rFonts w:ascii="Century Gothic" w:hAnsi="Century Gothic" w:cs="Segoe UI"/>
          <w:i/>
          <w:sz w:val="20"/>
          <w:szCs w:val="20"/>
          <w:shd w:val="clear" w:color="auto" w:fill="FFFFFF"/>
        </w:rPr>
        <w:t> one mediator also between God and men, </w:t>
      </w:r>
      <w:r w:rsidRPr="00C96C45">
        <w:rPr>
          <w:rFonts w:ascii="Century Gothic" w:hAnsi="Century Gothic" w:cs="Segoe UI"/>
          <w:i/>
          <w:iCs/>
          <w:sz w:val="20"/>
          <w:szCs w:val="20"/>
          <w:shd w:val="clear" w:color="auto" w:fill="FFFFFF"/>
        </w:rPr>
        <w:t>the</w:t>
      </w:r>
      <w:r w:rsidRPr="00C96C45">
        <w:rPr>
          <w:rFonts w:ascii="Century Gothic" w:hAnsi="Century Gothic" w:cs="Segoe UI"/>
          <w:i/>
          <w:sz w:val="20"/>
          <w:szCs w:val="20"/>
          <w:shd w:val="clear" w:color="auto" w:fill="FFFFFF"/>
        </w:rPr>
        <w:t> man Christ Jesus,</w:t>
      </w:r>
    </w:p>
    <w:p w:rsidR="009E2747" w:rsidRPr="00C96C45" w:rsidRDefault="009E2747" w:rsidP="00986D93">
      <w:pPr>
        <w:pStyle w:val="NormalWeb"/>
        <w:ind w:left="1080"/>
        <w:jc w:val="both"/>
        <w:rPr>
          <w:rFonts w:ascii="Century Gothic" w:hAnsi="Century Gothic" w:cs="Segoe UI"/>
          <w:sz w:val="20"/>
          <w:szCs w:val="20"/>
          <w:shd w:val="clear" w:color="auto" w:fill="FFFFFF"/>
        </w:rPr>
      </w:pPr>
      <w:r w:rsidRPr="00C96C45">
        <w:rPr>
          <w:rFonts w:ascii="Century Gothic" w:hAnsi="Century Gothic" w:cs="Segoe UI"/>
          <w:b/>
          <w:sz w:val="20"/>
          <w:szCs w:val="20"/>
          <w:shd w:val="clear" w:color="auto" w:fill="FFFFFF"/>
        </w:rPr>
        <w:t>John 14:6</w:t>
      </w:r>
      <w:r w:rsidRPr="00C96C45">
        <w:rPr>
          <w:rFonts w:ascii="Century Gothic" w:hAnsi="Century Gothic" w:cs="Segoe UI"/>
          <w:sz w:val="20"/>
          <w:szCs w:val="20"/>
          <w:shd w:val="clear" w:color="auto" w:fill="FFFFFF"/>
        </w:rPr>
        <w:t>—</w:t>
      </w:r>
      <w:r w:rsidRPr="00C96C45">
        <w:rPr>
          <w:rFonts w:ascii="Century Gothic" w:hAnsi="Century Gothic" w:cs="Segoe UI"/>
          <w:i/>
          <w:sz w:val="20"/>
          <w:szCs w:val="20"/>
          <w:shd w:val="clear" w:color="auto" w:fill="FFFFFF"/>
        </w:rPr>
        <w:t>Jesus *said to him, “I am the way, and the truth, and the life; no one comes to the Father but through Me.</w:t>
      </w:r>
    </w:p>
    <w:p w:rsidR="009E2747" w:rsidRPr="00C96C45" w:rsidRDefault="009E2747" w:rsidP="00986D93">
      <w:pPr>
        <w:pStyle w:val="NormalWeb"/>
        <w:numPr>
          <w:ilvl w:val="1"/>
          <w:numId w:val="10"/>
        </w:numPr>
        <w:ind w:left="1080"/>
        <w:jc w:val="both"/>
        <w:rPr>
          <w:rFonts w:ascii="Century Gothic" w:hAnsi="Century Gothic" w:cs="Segoe UI"/>
          <w:sz w:val="20"/>
          <w:szCs w:val="20"/>
          <w:shd w:val="clear" w:color="auto" w:fill="FFFFFF"/>
        </w:rPr>
      </w:pPr>
      <w:r w:rsidRPr="00C96C45">
        <w:rPr>
          <w:rFonts w:ascii="Century Gothic" w:hAnsi="Century Gothic" w:cs="Segoe UI"/>
          <w:sz w:val="20"/>
          <w:szCs w:val="20"/>
          <w:shd w:val="clear" w:color="auto" w:fill="FFFFFF"/>
        </w:rPr>
        <w:t>One cannot believe in God apart from Christ</w:t>
      </w:r>
    </w:p>
    <w:p w:rsidR="009E2747" w:rsidRPr="00C96C45" w:rsidRDefault="009E2747" w:rsidP="00986D93">
      <w:pPr>
        <w:pStyle w:val="NormalWeb"/>
        <w:ind w:left="1080"/>
        <w:jc w:val="both"/>
        <w:rPr>
          <w:rStyle w:val="text"/>
          <w:rFonts w:ascii="Century Gothic" w:hAnsi="Century Gothic" w:cs="Segoe UI"/>
          <w:sz w:val="20"/>
          <w:szCs w:val="20"/>
          <w:shd w:val="clear" w:color="auto" w:fill="FFFFFF"/>
        </w:rPr>
      </w:pPr>
      <w:r w:rsidRPr="00C96C45">
        <w:rPr>
          <w:rFonts w:ascii="Century Gothic" w:hAnsi="Century Gothic" w:cs="Segoe UI"/>
          <w:b/>
          <w:sz w:val="20"/>
          <w:szCs w:val="20"/>
          <w:shd w:val="clear" w:color="auto" w:fill="FFFFFF"/>
        </w:rPr>
        <w:t>2 Thessalonians 1:7-9</w:t>
      </w:r>
      <w:r w:rsidRPr="00C96C45">
        <w:rPr>
          <w:rFonts w:ascii="Century Gothic" w:hAnsi="Century Gothic" w:cs="Segoe UI"/>
          <w:sz w:val="20"/>
          <w:szCs w:val="20"/>
          <w:shd w:val="clear" w:color="auto" w:fill="FFFFFF"/>
        </w:rPr>
        <w:t>—</w:t>
      </w:r>
      <w:r w:rsidRPr="00C96C45">
        <w:rPr>
          <w:rStyle w:val="text"/>
          <w:rFonts w:ascii="Century Gothic" w:hAnsi="Century Gothic" w:cs="Segoe UI"/>
          <w:i/>
          <w:sz w:val="20"/>
          <w:szCs w:val="20"/>
          <w:shd w:val="clear" w:color="auto" w:fill="FFFFFF"/>
        </w:rPr>
        <w:t>and </w:t>
      </w:r>
      <w:r w:rsidRPr="00C96C45">
        <w:rPr>
          <w:rStyle w:val="text"/>
          <w:rFonts w:ascii="Century Gothic" w:hAnsi="Century Gothic" w:cs="Segoe UI"/>
          <w:i/>
          <w:iCs/>
          <w:sz w:val="20"/>
          <w:szCs w:val="20"/>
          <w:shd w:val="clear" w:color="auto" w:fill="FFFFFF"/>
        </w:rPr>
        <w:t>to give</w:t>
      </w:r>
      <w:r w:rsidRPr="00C96C45">
        <w:rPr>
          <w:rStyle w:val="text"/>
          <w:rFonts w:ascii="Century Gothic" w:hAnsi="Century Gothic" w:cs="Segoe UI"/>
          <w:i/>
          <w:sz w:val="20"/>
          <w:szCs w:val="20"/>
          <w:shd w:val="clear" w:color="auto" w:fill="FFFFFF"/>
        </w:rPr>
        <w:t> relief to you who are afflicted and to us as well when the Lord Jesus will be revealed from heaven with His mighty angels in flaming fire,</w:t>
      </w:r>
      <w:r w:rsidRPr="00C96C45">
        <w:rPr>
          <w:rFonts w:ascii="Century Gothic" w:hAnsi="Century Gothic" w:cs="Segoe UI"/>
          <w:i/>
          <w:sz w:val="20"/>
          <w:szCs w:val="20"/>
          <w:shd w:val="clear" w:color="auto" w:fill="FFFFFF"/>
        </w:rPr>
        <w:t> </w:t>
      </w:r>
      <w:r w:rsidRPr="00C96C45">
        <w:rPr>
          <w:rStyle w:val="text"/>
          <w:rFonts w:ascii="Century Gothic" w:hAnsi="Century Gothic" w:cs="Segoe UI"/>
          <w:b/>
          <w:bCs/>
          <w:i/>
          <w:sz w:val="20"/>
          <w:szCs w:val="20"/>
          <w:shd w:val="clear" w:color="auto" w:fill="FFFFFF"/>
          <w:vertAlign w:val="superscript"/>
        </w:rPr>
        <w:t>8 </w:t>
      </w:r>
      <w:r w:rsidRPr="00C96C45">
        <w:rPr>
          <w:rStyle w:val="text"/>
          <w:rFonts w:ascii="Century Gothic" w:hAnsi="Century Gothic" w:cs="Segoe UI"/>
          <w:i/>
          <w:sz w:val="20"/>
          <w:szCs w:val="20"/>
          <w:shd w:val="clear" w:color="auto" w:fill="FFFFFF"/>
        </w:rPr>
        <w:t>dealing out retribution to those who do not know God and to those who do not obey the gospel of our Lord Jesus.</w:t>
      </w:r>
      <w:r w:rsidRPr="00C96C45">
        <w:rPr>
          <w:rFonts w:ascii="Century Gothic" w:hAnsi="Century Gothic" w:cs="Segoe UI"/>
          <w:i/>
          <w:sz w:val="20"/>
          <w:szCs w:val="20"/>
          <w:shd w:val="clear" w:color="auto" w:fill="FFFFFF"/>
        </w:rPr>
        <w:t> </w:t>
      </w:r>
      <w:r w:rsidRPr="00C96C45">
        <w:rPr>
          <w:rStyle w:val="text"/>
          <w:rFonts w:ascii="Century Gothic" w:hAnsi="Century Gothic" w:cs="Segoe UI"/>
          <w:b/>
          <w:bCs/>
          <w:i/>
          <w:sz w:val="20"/>
          <w:szCs w:val="20"/>
          <w:shd w:val="clear" w:color="auto" w:fill="FFFFFF"/>
          <w:vertAlign w:val="superscript"/>
        </w:rPr>
        <w:t>9 </w:t>
      </w:r>
      <w:r w:rsidRPr="00C96C45">
        <w:rPr>
          <w:rStyle w:val="text"/>
          <w:rFonts w:ascii="Century Gothic" w:hAnsi="Century Gothic" w:cs="Segoe UI"/>
          <w:i/>
          <w:sz w:val="20"/>
          <w:szCs w:val="20"/>
          <w:shd w:val="clear" w:color="auto" w:fill="FFFFFF"/>
        </w:rPr>
        <w:t xml:space="preserve">These will pay the penalty of eternal destruction, away from the presence of the Lord </w:t>
      </w:r>
      <w:r w:rsidR="0082286B" w:rsidRPr="00C96C45">
        <w:rPr>
          <w:rStyle w:val="text"/>
          <w:rFonts w:ascii="Century Gothic" w:hAnsi="Century Gothic" w:cs="Segoe UI"/>
          <w:i/>
          <w:sz w:val="20"/>
          <w:szCs w:val="20"/>
          <w:shd w:val="clear" w:color="auto" w:fill="FFFFFF"/>
        </w:rPr>
        <w:t>and from the glory of His power</w:t>
      </w:r>
    </w:p>
    <w:p w:rsidR="009E2747" w:rsidRPr="00C96C45" w:rsidRDefault="0082286B" w:rsidP="0082286B">
      <w:pPr>
        <w:pStyle w:val="NormalWeb"/>
        <w:numPr>
          <w:ilvl w:val="0"/>
          <w:numId w:val="10"/>
        </w:numPr>
        <w:jc w:val="both"/>
        <w:rPr>
          <w:rFonts w:ascii="Century Gothic" w:hAnsi="Century Gothic" w:cs="Segoe UI"/>
          <w:sz w:val="20"/>
          <w:szCs w:val="20"/>
          <w:shd w:val="clear" w:color="auto" w:fill="FFFFFF"/>
        </w:rPr>
      </w:pPr>
      <w:r w:rsidRPr="00C96C45">
        <w:rPr>
          <w:rFonts w:ascii="Century Gothic" w:hAnsi="Century Gothic" w:cs="Segoe UI"/>
          <w:sz w:val="20"/>
          <w:szCs w:val="20"/>
          <w:shd w:val="clear" w:color="auto" w:fill="FFFFFF"/>
        </w:rPr>
        <w:t>Your Faith—salvation is appropriated through faith</w:t>
      </w:r>
    </w:p>
    <w:p w:rsidR="0082286B" w:rsidRPr="00C96C45" w:rsidRDefault="0082286B" w:rsidP="0082286B">
      <w:pPr>
        <w:pStyle w:val="NormalWeb"/>
        <w:numPr>
          <w:ilvl w:val="1"/>
          <w:numId w:val="10"/>
        </w:numPr>
        <w:ind w:left="1080"/>
        <w:jc w:val="both"/>
        <w:rPr>
          <w:rFonts w:ascii="Century Gothic" w:hAnsi="Century Gothic" w:cs="Segoe UI"/>
          <w:sz w:val="20"/>
          <w:szCs w:val="20"/>
          <w:shd w:val="clear" w:color="auto" w:fill="FFFFFF"/>
        </w:rPr>
      </w:pPr>
      <w:r w:rsidRPr="00C96C45">
        <w:rPr>
          <w:rFonts w:ascii="Century Gothic" w:hAnsi="Century Gothic" w:cs="Segoe UI"/>
          <w:sz w:val="20"/>
          <w:szCs w:val="20"/>
          <w:shd w:val="clear" w:color="auto" w:fill="FFFFFF"/>
        </w:rPr>
        <w:t>There must be faith/belief</w:t>
      </w:r>
    </w:p>
    <w:p w:rsidR="0082286B" w:rsidRPr="00C95518" w:rsidRDefault="0082286B" w:rsidP="0082286B">
      <w:pPr>
        <w:pStyle w:val="NormalWeb"/>
        <w:ind w:left="1080"/>
        <w:jc w:val="both"/>
        <w:rPr>
          <w:rFonts w:ascii="Century Gothic" w:hAnsi="Century Gothic" w:cs="Segoe UI"/>
          <w:sz w:val="20"/>
          <w:szCs w:val="20"/>
          <w:shd w:val="clear" w:color="auto" w:fill="FFFFFF"/>
        </w:rPr>
      </w:pPr>
      <w:r w:rsidRPr="00C95518">
        <w:rPr>
          <w:rFonts w:ascii="Century Gothic" w:hAnsi="Century Gothic" w:cs="Segoe UI"/>
          <w:b/>
          <w:sz w:val="20"/>
          <w:szCs w:val="20"/>
          <w:shd w:val="clear" w:color="auto" w:fill="FFFFFF"/>
        </w:rPr>
        <w:t>Mark 1:14-15</w:t>
      </w:r>
      <w:r w:rsidRPr="00C95518">
        <w:rPr>
          <w:rFonts w:ascii="Century Gothic" w:hAnsi="Century Gothic" w:cs="Segoe UI"/>
          <w:sz w:val="20"/>
          <w:szCs w:val="20"/>
          <w:shd w:val="clear" w:color="auto" w:fill="FFFFFF"/>
        </w:rPr>
        <w:t>—</w:t>
      </w:r>
      <w:r w:rsidRPr="00C95518">
        <w:rPr>
          <w:rStyle w:val="text"/>
          <w:rFonts w:ascii="Century Gothic" w:hAnsi="Century Gothic" w:cs="Segoe UI"/>
          <w:i/>
          <w:sz w:val="20"/>
          <w:szCs w:val="20"/>
          <w:shd w:val="clear" w:color="auto" w:fill="FFFFFF"/>
        </w:rPr>
        <w:t>Now after John had been taken into custody, Jesus came into Galilee, preaching the gospel of God,</w:t>
      </w:r>
      <w:r w:rsidRPr="00C95518">
        <w:rPr>
          <w:rFonts w:ascii="Century Gothic" w:hAnsi="Century Gothic" w:cs="Segoe UI"/>
          <w:i/>
          <w:sz w:val="20"/>
          <w:szCs w:val="20"/>
          <w:shd w:val="clear" w:color="auto" w:fill="FFFFFF"/>
        </w:rPr>
        <w:t> </w:t>
      </w:r>
      <w:r w:rsidRPr="00C95518">
        <w:rPr>
          <w:rStyle w:val="text"/>
          <w:rFonts w:ascii="Century Gothic" w:hAnsi="Century Gothic" w:cs="Segoe UI"/>
          <w:b/>
          <w:bCs/>
          <w:i/>
          <w:sz w:val="20"/>
          <w:szCs w:val="20"/>
          <w:shd w:val="clear" w:color="auto" w:fill="FFFFFF"/>
          <w:vertAlign w:val="superscript"/>
        </w:rPr>
        <w:t>15 </w:t>
      </w:r>
      <w:r w:rsidRPr="00C95518">
        <w:rPr>
          <w:rStyle w:val="text"/>
          <w:rFonts w:ascii="Century Gothic" w:hAnsi="Century Gothic" w:cs="Segoe UI"/>
          <w:i/>
          <w:sz w:val="20"/>
          <w:szCs w:val="20"/>
          <w:shd w:val="clear" w:color="auto" w:fill="FFFFFF"/>
        </w:rPr>
        <w:t>and saying, </w:t>
      </w:r>
      <w:r w:rsidRPr="00C95518">
        <w:rPr>
          <w:rStyle w:val="woj"/>
          <w:rFonts w:ascii="Century Gothic" w:hAnsi="Century Gothic" w:cs="Segoe UI"/>
          <w:i/>
          <w:sz w:val="20"/>
          <w:szCs w:val="20"/>
          <w:shd w:val="clear" w:color="auto" w:fill="FFFFFF"/>
        </w:rPr>
        <w:t>“The time is fulfilled, and the kingdom of God is at hand; repent and</w:t>
      </w:r>
      <w:r w:rsidR="00C96C45" w:rsidRPr="00C95518">
        <w:rPr>
          <w:rStyle w:val="woj"/>
          <w:rFonts w:ascii="Century Gothic" w:hAnsi="Century Gothic" w:cs="Segoe UI"/>
          <w:i/>
          <w:sz w:val="20"/>
          <w:szCs w:val="20"/>
          <w:shd w:val="clear" w:color="auto" w:fill="FFFFFF"/>
        </w:rPr>
        <w:t xml:space="preserve"> </w:t>
      </w:r>
      <w:r w:rsidRPr="00C95518">
        <w:rPr>
          <w:rStyle w:val="woj"/>
          <w:rFonts w:ascii="Century Gothic" w:hAnsi="Century Gothic" w:cs="Segoe UI"/>
          <w:i/>
          <w:sz w:val="20"/>
          <w:szCs w:val="20"/>
          <w:shd w:val="clear" w:color="auto" w:fill="FFFFFF"/>
        </w:rPr>
        <w:t>believe in the gospel.”</w:t>
      </w:r>
    </w:p>
    <w:p w:rsidR="0082286B" w:rsidRPr="00C95518" w:rsidRDefault="0082286B" w:rsidP="0082286B">
      <w:pPr>
        <w:pStyle w:val="NormalWeb"/>
        <w:ind w:left="1080"/>
        <w:jc w:val="both"/>
        <w:rPr>
          <w:rFonts w:ascii="Century Gothic" w:hAnsi="Century Gothic" w:cs="Segoe UI"/>
          <w:sz w:val="20"/>
          <w:szCs w:val="20"/>
          <w:shd w:val="clear" w:color="auto" w:fill="FFFFFF"/>
        </w:rPr>
      </w:pPr>
      <w:r w:rsidRPr="00C95518">
        <w:rPr>
          <w:rFonts w:ascii="Century Gothic" w:hAnsi="Century Gothic" w:cs="Segoe UI"/>
          <w:b/>
          <w:sz w:val="20"/>
          <w:szCs w:val="20"/>
          <w:shd w:val="clear" w:color="auto" w:fill="FFFFFF"/>
        </w:rPr>
        <w:t>John 6:29</w:t>
      </w:r>
      <w:r w:rsidRPr="00C95518">
        <w:rPr>
          <w:rFonts w:ascii="Century Gothic" w:hAnsi="Century Gothic" w:cs="Segoe UI"/>
          <w:sz w:val="20"/>
          <w:szCs w:val="20"/>
          <w:shd w:val="clear" w:color="auto" w:fill="FFFFFF"/>
        </w:rPr>
        <w:t>—</w:t>
      </w:r>
      <w:r w:rsidRPr="00C95518">
        <w:rPr>
          <w:rFonts w:ascii="Century Gothic" w:hAnsi="Century Gothic" w:cs="Segoe UI"/>
          <w:sz w:val="20"/>
          <w:szCs w:val="20"/>
          <w:shd w:val="clear" w:color="auto" w:fill="FFFFFF"/>
        </w:rPr>
        <w:t>Jesus answered and said to them, “This is the work of God, that you believe in Him whom He has sent.” </w:t>
      </w:r>
    </w:p>
    <w:p w:rsidR="0082286B" w:rsidRPr="00C95518" w:rsidRDefault="0082286B" w:rsidP="0082286B">
      <w:pPr>
        <w:pStyle w:val="NormalWeb"/>
        <w:ind w:left="1080"/>
        <w:jc w:val="both"/>
        <w:rPr>
          <w:rFonts w:ascii="Century Gothic" w:hAnsi="Century Gothic" w:cs="Segoe UI"/>
          <w:sz w:val="20"/>
          <w:szCs w:val="20"/>
          <w:shd w:val="clear" w:color="auto" w:fill="FFFFFF"/>
        </w:rPr>
      </w:pPr>
      <w:r w:rsidRPr="00C95518">
        <w:rPr>
          <w:rFonts w:ascii="Century Gothic" w:hAnsi="Century Gothic" w:cs="Segoe UI"/>
          <w:b/>
          <w:sz w:val="20"/>
          <w:szCs w:val="20"/>
          <w:shd w:val="clear" w:color="auto" w:fill="FFFFFF"/>
        </w:rPr>
        <w:t>Romans 3:28</w:t>
      </w:r>
      <w:r w:rsidRPr="00C95518">
        <w:rPr>
          <w:rFonts w:ascii="Century Gothic" w:hAnsi="Century Gothic" w:cs="Segoe UI"/>
          <w:sz w:val="20"/>
          <w:szCs w:val="20"/>
          <w:shd w:val="clear" w:color="auto" w:fill="FFFFFF"/>
        </w:rPr>
        <w:t>—</w:t>
      </w:r>
      <w:r w:rsidRPr="00C95518">
        <w:rPr>
          <w:rFonts w:ascii="Century Gothic" w:hAnsi="Century Gothic" w:cs="Segoe UI"/>
          <w:i/>
          <w:sz w:val="20"/>
          <w:szCs w:val="20"/>
          <w:shd w:val="clear" w:color="auto" w:fill="FFFFFF"/>
        </w:rPr>
        <w:t>For we maintain that a man is justified by faith apart from works of the Law.</w:t>
      </w:r>
    </w:p>
    <w:p w:rsidR="0082286B" w:rsidRPr="00C95518" w:rsidRDefault="0082286B" w:rsidP="00C96C45">
      <w:pPr>
        <w:pStyle w:val="NormalWeb"/>
        <w:numPr>
          <w:ilvl w:val="2"/>
          <w:numId w:val="10"/>
        </w:numPr>
        <w:ind w:left="1440"/>
        <w:jc w:val="both"/>
        <w:rPr>
          <w:rFonts w:ascii="Century Gothic" w:hAnsi="Century Gothic" w:cs="Segoe UI"/>
          <w:sz w:val="20"/>
          <w:szCs w:val="20"/>
          <w:shd w:val="clear" w:color="auto" w:fill="FFFFFF"/>
        </w:rPr>
      </w:pPr>
      <w:r w:rsidRPr="00C95518">
        <w:rPr>
          <w:rFonts w:ascii="Century Gothic" w:hAnsi="Century Gothic" w:cs="Segoe UI"/>
          <w:sz w:val="20"/>
          <w:szCs w:val="20"/>
          <w:shd w:val="clear" w:color="auto" w:fill="FFFFFF"/>
        </w:rPr>
        <w:t xml:space="preserve">Saving faith </w:t>
      </w:r>
      <w:r w:rsidRPr="00C95518">
        <w:rPr>
          <w:rFonts w:ascii="Century Gothic" w:hAnsi="Century Gothic" w:cs="Segoe UI"/>
          <w:i/>
          <w:sz w:val="20"/>
          <w:szCs w:val="20"/>
          <w:shd w:val="clear" w:color="auto" w:fill="FFFFFF"/>
        </w:rPr>
        <w:t>in</w:t>
      </w:r>
      <w:r w:rsidRPr="00C95518">
        <w:rPr>
          <w:rFonts w:ascii="Century Gothic" w:hAnsi="Century Gothic" w:cs="Segoe UI"/>
          <w:sz w:val="20"/>
          <w:szCs w:val="20"/>
          <w:shd w:val="clear" w:color="auto" w:fill="FFFFFF"/>
        </w:rPr>
        <w:t xml:space="preserve"> the One</w:t>
      </w:r>
      <w:r w:rsidR="00C96C45" w:rsidRPr="00C95518">
        <w:rPr>
          <w:rFonts w:ascii="Century Gothic" w:hAnsi="Century Gothic" w:cs="Segoe UI"/>
          <w:sz w:val="20"/>
          <w:szCs w:val="20"/>
          <w:shd w:val="clear" w:color="auto" w:fill="FFFFFF"/>
        </w:rPr>
        <w:t>,</w:t>
      </w:r>
      <w:r w:rsidRPr="00C95518">
        <w:rPr>
          <w:rFonts w:ascii="Century Gothic" w:hAnsi="Century Gothic" w:cs="Segoe UI"/>
          <w:sz w:val="20"/>
          <w:szCs w:val="20"/>
          <w:shd w:val="clear" w:color="auto" w:fill="FFFFFF"/>
        </w:rPr>
        <w:t xml:space="preserve"> </w:t>
      </w:r>
      <w:r w:rsidR="00C96C45" w:rsidRPr="00C95518">
        <w:rPr>
          <w:rFonts w:ascii="Century Gothic" w:hAnsi="Century Gothic" w:cs="Segoe UI"/>
          <w:sz w:val="20"/>
          <w:szCs w:val="20"/>
          <w:shd w:val="clear" w:color="auto" w:fill="FFFFFF"/>
        </w:rPr>
        <w:t>t</w:t>
      </w:r>
      <w:r w:rsidRPr="00C95518">
        <w:rPr>
          <w:rFonts w:ascii="Century Gothic" w:hAnsi="Century Gothic" w:cs="Segoe UI"/>
          <w:sz w:val="20"/>
          <w:szCs w:val="20"/>
          <w:shd w:val="clear" w:color="auto" w:fill="FFFFFF"/>
        </w:rPr>
        <w:t>rue</w:t>
      </w:r>
      <w:r w:rsidR="00C96C45" w:rsidRPr="00C95518">
        <w:rPr>
          <w:rFonts w:ascii="Century Gothic" w:hAnsi="Century Gothic" w:cs="Segoe UI"/>
          <w:sz w:val="20"/>
          <w:szCs w:val="20"/>
          <w:shd w:val="clear" w:color="auto" w:fill="FFFFFF"/>
        </w:rPr>
        <w:t>,</w:t>
      </w:r>
      <w:r w:rsidRPr="00C95518">
        <w:rPr>
          <w:rFonts w:ascii="Century Gothic" w:hAnsi="Century Gothic" w:cs="Segoe UI"/>
          <w:sz w:val="20"/>
          <w:szCs w:val="20"/>
          <w:shd w:val="clear" w:color="auto" w:fill="FFFFFF"/>
        </w:rPr>
        <w:t xml:space="preserve"> living God</w:t>
      </w:r>
    </w:p>
    <w:p w:rsidR="00B158DA" w:rsidRPr="00C95518" w:rsidRDefault="00B158DA" w:rsidP="00C96C45">
      <w:pPr>
        <w:pStyle w:val="NormalWeb"/>
        <w:ind w:left="1440"/>
        <w:jc w:val="both"/>
        <w:rPr>
          <w:rFonts w:ascii="Century Gothic" w:hAnsi="Century Gothic" w:cs="Segoe UI"/>
          <w:sz w:val="20"/>
          <w:szCs w:val="20"/>
          <w:shd w:val="clear" w:color="auto" w:fill="FFFFFF"/>
        </w:rPr>
      </w:pPr>
      <w:r w:rsidRPr="00C95518">
        <w:rPr>
          <w:rFonts w:ascii="Century Gothic" w:hAnsi="Century Gothic" w:cs="Segoe UI"/>
          <w:b/>
          <w:sz w:val="20"/>
          <w:szCs w:val="20"/>
          <w:shd w:val="clear" w:color="auto" w:fill="FFFFFF"/>
        </w:rPr>
        <w:t>Hebrews 11:6</w:t>
      </w:r>
      <w:r w:rsidRPr="00C95518">
        <w:rPr>
          <w:rFonts w:ascii="Century Gothic" w:hAnsi="Century Gothic" w:cs="Segoe UI"/>
          <w:sz w:val="20"/>
          <w:szCs w:val="20"/>
          <w:shd w:val="clear" w:color="auto" w:fill="FFFFFF"/>
        </w:rPr>
        <w:t>—</w:t>
      </w:r>
      <w:r w:rsidRPr="00C95518">
        <w:rPr>
          <w:rFonts w:ascii="Century Gothic" w:hAnsi="Century Gothic" w:cs="Segoe UI"/>
          <w:i/>
          <w:sz w:val="20"/>
          <w:szCs w:val="20"/>
          <w:shd w:val="clear" w:color="auto" w:fill="FFFFFF"/>
        </w:rPr>
        <w:t>And without faith it is impossible to please </w:t>
      </w:r>
      <w:r w:rsidRPr="00C95518">
        <w:rPr>
          <w:rFonts w:ascii="Century Gothic" w:hAnsi="Century Gothic" w:cs="Segoe UI"/>
          <w:i/>
          <w:iCs/>
          <w:sz w:val="20"/>
          <w:szCs w:val="20"/>
          <w:shd w:val="clear" w:color="auto" w:fill="FFFFFF"/>
        </w:rPr>
        <w:t>Him</w:t>
      </w:r>
      <w:r w:rsidRPr="00C95518">
        <w:rPr>
          <w:rFonts w:ascii="Century Gothic" w:hAnsi="Century Gothic" w:cs="Segoe UI"/>
          <w:i/>
          <w:sz w:val="20"/>
          <w:szCs w:val="20"/>
          <w:shd w:val="clear" w:color="auto" w:fill="FFFFFF"/>
        </w:rPr>
        <w:t>, for he who comes to God must believe that He is and </w:t>
      </w:r>
      <w:r w:rsidRPr="00C95518">
        <w:rPr>
          <w:rFonts w:ascii="Century Gothic" w:hAnsi="Century Gothic" w:cs="Segoe UI"/>
          <w:i/>
          <w:iCs/>
          <w:sz w:val="20"/>
          <w:szCs w:val="20"/>
          <w:shd w:val="clear" w:color="auto" w:fill="FFFFFF"/>
        </w:rPr>
        <w:t>that</w:t>
      </w:r>
      <w:r w:rsidRPr="00C95518">
        <w:rPr>
          <w:rFonts w:ascii="Century Gothic" w:hAnsi="Century Gothic" w:cs="Segoe UI"/>
          <w:i/>
          <w:sz w:val="20"/>
          <w:szCs w:val="20"/>
          <w:shd w:val="clear" w:color="auto" w:fill="FFFFFF"/>
        </w:rPr>
        <w:t> He is a rewarder of those who seek Him.</w:t>
      </w:r>
    </w:p>
    <w:p w:rsidR="0082286B" w:rsidRPr="00C95518" w:rsidRDefault="0082286B" w:rsidP="00C96C45">
      <w:pPr>
        <w:pStyle w:val="NormalWeb"/>
        <w:numPr>
          <w:ilvl w:val="2"/>
          <w:numId w:val="10"/>
        </w:numPr>
        <w:ind w:left="1440"/>
        <w:jc w:val="both"/>
        <w:rPr>
          <w:rFonts w:ascii="Century Gothic" w:hAnsi="Century Gothic" w:cs="Segoe UI"/>
          <w:sz w:val="20"/>
          <w:szCs w:val="20"/>
          <w:shd w:val="clear" w:color="auto" w:fill="FFFFFF"/>
        </w:rPr>
      </w:pPr>
      <w:r w:rsidRPr="00C95518">
        <w:rPr>
          <w:rFonts w:ascii="Century Gothic" w:hAnsi="Century Gothic" w:cs="Segoe UI"/>
          <w:sz w:val="20"/>
          <w:szCs w:val="20"/>
          <w:shd w:val="clear" w:color="auto" w:fill="FFFFFF"/>
        </w:rPr>
        <w:t xml:space="preserve">Saving Faith </w:t>
      </w:r>
      <w:r w:rsidRPr="00C95518">
        <w:rPr>
          <w:rFonts w:ascii="Century Gothic" w:hAnsi="Century Gothic" w:cs="Segoe UI"/>
          <w:i/>
          <w:sz w:val="20"/>
          <w:szCs w:val="20"/>
          <w:shd w:val="clear" w:color="auto" w:fill="FFFFFF"/>
        </w:rPr>
        <w:t xml:space="preserve">through </w:t>
      </w:r>
      <w:r w:rsidRPr="00C95518">
        <w:rPr>
          <w:rFonts w:ascii="Century Gothic" w:hAnsi="Century Gothic" w:cs="Segoe UI"/>
          <w:sz w:val="20"/>
          <w:szCs w:val="20"/>
          <w:shd w:val="clear" w:color="auto" w:fill="FFFFFF"/>
        </w:rPr>
        <w:t>Jesus Christ</w:t>
      </w:r>
    </w:p>
    <w:p w:rsidR="00B158DA" w:rsidRPr="00C95518" w:rsidRDefault="00B158DA" w:rsidP="00FB3411">
      <w:pPr>
        <w:pStyle w:val="NormalWeb"/>
        <w:ind w:left="1440"/>
        <w:jc w:val="both"/>
        <w:rPr>
          <w:rFonts w:ascii="Century Gothic" w:hAnsi="Century Gothic" w:cs="Segoe UI"/>
          <w:sz w:val="20"/>
          <w:szCs w:val="20"/>
          <w:shd w:val="clear" w:color="auto" w:fill="FFFFFF"/>
        </w:rPr>
      </w:pPr>
      <w:r w:rsidRPr="00C95518">
        <w:rPr>
          <w:rFonts w:ascii="Century Gothic" w:hAnsi="Century Gothic" w:cs="Segoe UI"/>
          <w:b/>
          <w:sz w:val="20"/>
          <w:szCs w:val="20"/>
          <w:shd w:val="clear" w:color="auto" w:fill="FFFFFF"/>
        </w:rPr>
        <w:t>John 6:40</w:t>
      </w:r>
      <w:r w:rsidRPr="00C95518">
        <w:rPr>
          <w:rFonts w:ascii="Century Gothic" w:hAnsi="Century Gothic" w:cs="Segoe UI"/>
          <w:sz w:val="20"/>
          <w:szCs w:val="20"/>
          <w:shd w:val="clear" w:color="auto" w:fill="FFFFFF"/>
        </w:rPr>
        <w:t>—</w:t>
      </w:r>
      <w:r w:rsidRPr="00C95518">
        <w:rPr>
          <w:rFonts w:ascii="Century Gothic" w:hAnsi="Century Gothic" w:cs="Segoe UI"/>
          <w:i/>
          <w:sz w:val="20"/>
          <w:szCs w:val="20"/>
          <w:shd w:val="clear" w:color="auto" w:fill="FFFFFF"/>
        </w:rPr>
        <w:t>For this is the will of My Father, that everyone who beholds the Son and believes in Him will have eternal life, and I Myself will raise him up on the last day.</w:t>
      </w:r>
    </w:p>
    <w:p w:rsidR="0082286B" w:rsidRPr="00C95518" w:rsidRDefault="00FB3411" w:rsidP="0082286B">
      <w:pPr>
        <w:pStyle w:val="NormalWeb"/>
        <w:numPr>
          <w:ilvl w:val="1"/>
          <w:numId w:val="10"/>
        </w:numPr>
        <w:ind w:left="1080"/>
        <w:jc w:val="both"/>
        <w:rPr>
          <w:rFonts w:ascii="Century Gothic" w:hAnsi="Century Gothic" w:cs="Segoe UI"/>
          <w:sz w:val="20"/>
          <w:szCs w:val="20"/>
          <w:shd w:val="clear" w:color="auto" w:fill="FFFFFF"/>
        </w:rPr>
      </w:pPr>
      <w:r w:rsidRPr="00C95518">
        <w:rPr>
          <w:rFonts w:ascii="Century Gothic" w:hAnsi="Century Gothic" w:cs="Segoe UI"/>
          <w:sz w:val="20"/>
          <w:szCs w:val="20"/>
          <w:shd w:val="clear" w:color="auto" w:fill="FFFFFF"/>
        </w:rPr>
        <w:t>Redemption through Him produces believers in God</w:t>
      </w:r>
      <w:r w:rsidRPr="00C95518">
        <w:rPr>
          <w:rStyle w:val="FootnoteReference"/>
          <w:rFonts w:ascii="Century Gothic" w:hAnsi="Century Gothic" w:cs="Segoe UI"/>
          <w:sz w:val="20"/>
          <w:szCs w:val="20"/>
          <w:shd w:val="clear" w:color="auto" w:fill="FFFFFF"/>
        </w:rPr>
        <w:footnoteReference w:id="9"/>
      </w:r>
      <w:r w:rsidR="0082286B" w:rsidRPr="00C95518">
        <w:rPr>
          <w:rFonts w:ascii="Century Gothic" w:hAnsi="Century Gothic" w:cs="Segoe UI"/>
          <w:sz w:val="20"/>
          <w:szCs w:val="20"/>
          <w:shd w:val="clear" w:color="auto" w:fill="FFFFFF"/>
        </w:rPr>
        <w:t xml:space="preserve"> </w:t>
      </w:r>
    </w:p>
    <w:p w:rsidR="009E2747" w:rsidRPr="00C95518" w:rsidRDefault="00FB3411" w:rsidP="00FB3411">
      <w:pPr>
        <w:pStyle w:val="NormalWeb"/>
        <w:numPr>
          <w:ilvl w:val="0"/>
          <w:numId w:val="10"/>
        </w:numPr>
        <w:jc w:val="both"/>
        <w:rPr>
          <w:rFonts w:ascii="Century Gothic" w:hAnsi="Century Gothic" w:cs="Segoe UI"/>
          <w:sz w:val="20"/>
          <w:szCs w:val="20"/>
          <w:shd w:val="clear" w:color="auto" w:fill="FFFFFF"/>
        </w:rPr>
      </w:pPr>
      <w:r w:rsidRPr="00C95518">
        <w:rPr>
          <w:rFonts w:ascii="Century Gothic" w:hAnsi="Century Gothic" w:cs="Segoe UI"/>
          <w:sz w:val="20"/>
          <w:szCs w:val="20"/>
          <w:shd w:val="clear" w:color="auto" w:fill="FFFFFF"/>
        </w:rPr>
        <w:t>The blessing of redemption</w:t>
      </w:r>
    </w:p>
    <w:p w:rsidR="00FB3411" w:rsidRPr="00C95518" w:rsidRDefault="00FB3411" w:rsidP="00FB3411">
      <w:pPr>
        <w:pStyle w:val="NormalWeb"/>
        <w:ind w:left="720"/>
        <w:jc w:val="both"/>
        <w:rPr>
          <w:rFonts w:ascii="Century Gothic" w:hAnsi="Century Gothic" w:cs="Segoe UI"/>
          <w:sz w:val="20"/>
          <w:szCs w:val="20"/>
          <w:shd w:val="clear" w:color="auto" w:fill="FFFFFF"/>
        </w:rPr>
      </w:pPr>
      <w:r w:rsidRPr="00C95518">
        <w:rPr>
          <w:rStyle w:val="text"/>
          <w:rFonts w:ascii="Century Gothic" w:hAnsi="Century Gothic" w:cs="Segoe UI"/>
          <w:b/>
          <w:bCs/>
          <w:i/>
          <w:sz w:val="20"/>
          <w:szCs w:val="20"/>
          <w:shd w:val="clear" w:color="auto" w:fill="FFFFFF"/>
          <w:vertAlign w:val="superscript"/>
        </w:rPr>
        <w:t>21 </w:t>
      </w:r>
      <w:r w:rsidRPr="00C95518">
        <w:rPr>
          <w:rStyle w:val="text"/>
          <w:rFonts w:ascii="Century Gothic" w:hAnsi="Century Gothic" w:cs="Segoe UI"/>
          <w:i/>
          <w:sz w:val="20"/>
          <w:szCs w:val="20"/>
          <w:shd w:val="clear" w:color="auto" w:fill="FFFFFF"/>
        </w:rPr>
        <w:t xml:space="preserve">…so that your </w:t>
      </w:r>
      <w:r w:rsidRPr="00C95518">
        <w:rPr>
          <w:rStyle w:val="text"/>
          <w:rFonts w:ascii="Century Gothic" w:hAnsi="Century Gothic" w:cs="Segoe UI"/>
          <w:i/>
          <w:sz w:val="20"/>
          <w:szCs w:val="20"/>
          <w:u w:val="single"/>
          <w:shd w:val="clear" w:color="auto" w:fill="FFFFFF"/>
        </w:rPr>
        <w:t>faith</w:t>
      </w:r>
      <w:r w:rsidRPr="00C95518">
        <w:rPr>
          <w:rStyle w:val="text"/>
          <w:rFonts w:ascii="Century Gothic" w:hAnsi="Century Gothic" w:cs="Segoe UI"/>
          <w:i/>
          <w:sz w:val="20"/>
          <w:szCs w:val="20"/>
          <w:shd w:val="clear" w:color="auto" w:fill="FFFFFF"/>
        </w:rPr>
        <w:t xml:space="preserve"> and </w:t>
      </w:r>
      <w:r w:rsidRPr="00C95518">
        <w:rPr>
          <w:rStyle w:val="text"/>
          <w:rFonts w:ascii="Century Gothic" w:hAnsi="Century Gothic" w:cs="Segoe UI"/>
          <w:i/>
          <w:sz w:val="20"/>
          <w:szCs w:val="20"/>
          <w:u w:val="single"/>
          <w:shd w:val="clear" w:color="auto" w:fill="FFFFFF"/>
        </w:rPr>
        <w:t>hope</w:t>
      </w:r>
      <w:r w:rsidRPr="00C95518">
        <w:rPr>
          <w:rStyle w:val="text"/>
          <w:rFonts w:ascii="Century Gothic" w:hAnsi="Century Gothic" w:cs="Segoe UI"/>
          <w:i/>
          <w:sz w:val="20"/>
          <w:szCs w:val="20"/>
          <w:shd w:val="clear" w:color="auto" w:fill="FFFFFF"/>
        </w:rPr>
        <w:t xml:space="preserve"> are in God.</w:t>
      </w:r>
    </w:p>
    <w:p w:rsidR="00FB3411" w:rsidRPr="00C95518" w:rsidRDefault="00FB3411" w:rsidP="00FB3411">
      <w:pPr>
        <w:pStyle w:val="NormalWeb"/>
        <w:numPr>
          <w:ilvl w:val="1"/>
          <w:numId w:val="10"/>
        </w:numPr>
        <w:ind w:left="1080"/>
        <w:jc w:val="both"/>
        <w:rPr>
          <w:rFonts w:ascii="Century Gothic" w:hAnsi="Century Gothic" w:cs="Segoe UI"/>
          <w:sz w:val="20"/>
          <w:szCs w:val="20"/>
          <w:shd w:val="clear" w:color="auto" w:fill="FFFFFF"/>
        </w:rPr>
      </w:pPr>
      <w:r w:rsidRPr="00C95518">
        <w:rPr>
          <w:rFonts w:ascii="Century Gothic" w:hAnsi="Century Gothic" w:cs="Segoe UI"/>
          <w:i/>
          <w:sz w:val="20"/>
          <w:szCs w:val="20"/>
          <w:shd w:val="clear" w:color="auto" w:fill="FFFFFF"/>
        </w:rPr>
        <w:t>Faith</w:t>
      </w:r>
      <w:r w:rsidR="00830572" w:rsidRPr="00C95518">
        <w:rPr>
          <w:rFonts w:ascii="Century Gothic" w:hAnsi="Century Gothic" w:cs="Segoe UI"/>
          <w:sz w:val="20"/>
          <w:szCs w:val="20"/>
          <w:shd w:val="clear" w:color="auto" w:fill="FFFFFF"/>
        </w:rPr>
        <w:t>—belief in God enables us to trust God for His sufficient grace in the midst of difficulties</w:t>
      </w:r>
    </w:p>
    <w:p w:rsidR="00830572" w:rsidRPr="00C95518" w:rsidRDefault="00830572" w:rsidP="00830572">
      <w:pPr>
        <w:pStyle w:val="NormalWeb"/>
        <w:ind w:left="1080"/>
        <w:jc w:val="both"/>
        <w:rPr>
          <w:rFonts w:ascii="Century Gothic" w:hAnsi="Century Gothic" w:cs="Segoe UI"/>
          <w:i/>
          <w:sz w:val="20"/>
          <w:szCs w:val="20"/>
          <w:shd w:val="clear" w:color="auto" w:fill="FFFFFF"/>
        </w:rPr>
      </w:pPr>
      <w:r w:rsidRPr="00C95518">
        <w:rPr>
          <w:rFonts w:ascii="Century Gothic" w:hAnsi="Century Gothic" w:cs="Segoe UI"/>
          <w:b/>
          <w:sz w:val="20"/>
          <w:szCs w:val="20"/>
          <w:shd w:val="clear" w:color="auto" w:fill="FFFFFF"/>
        </w:rPr>
        <w:t>5:7</w:t>
      </w:r>
      <w:r w:rsidRPr="00C95518">
        <w:rPr>
          <w:rFonts w:ascii="Century Gothic" w:hAnsi="Century Gothic" w:cs="Segoe UI"/>
          <w:sz w:val="20"/>
          <w:szCs w:val="20"/>
          <w:shd w:val="clear" w:color="auto" w:fill="FFFFFF"/>
        </w:rPr>
        <w:t>—</w:t>
      </w:r>
      <w:r w:rsidRPr="00C95518">
        <w:rPr>
          <w:rFonts w:ascii="Century Gothic" w:hAnsi="Century Gothic" w:cs="Segoe UI"/>
          <w:i/>
          <w:sz w:val="20"/>
          <w:szCs w:val="20"/>
          <w:shd w:val="clear" w:color="auto" w:fill="FFFFFF"/>
        </w:rPr>
        <w:t>casting all your anxiety on Him, because He cares for you.</w:t>
      </w:r>
    </w:p>
    <w:p w:rsidR="00830572" w:rsidRPr="00C95518" w:rsidRDefault="00830572" w:rsidP="00830572">
      <w:pPr>
        <w:pStyle w:val="NormalWeb"/>
        <w:ind w:left="1080"/>
        <w:jc w:val="both"/>
        <w:rPr>
          <w:rFonts w:ascii="Century Gothic" w:hAnsi="Century Gothic" w:cs="Segoe UI"/>
          <w:i/>
          <w:sz w:val="20"/>
          <w:szCs w:val="20"/>
          <w:shd w:val="clear" w:color="auto" w:fill="FFFFFF"/>
        </w:rPr>
      </w:pPr>
      <w:r w:rsidRPr="00C95518">
        <w:rPr>
          <w:rFonts w:ascii="Century Gothic" w:hAnsi="Century Gothic" w:cs="Segoe UI"/>
          <w:b/>
          <w:sz w:val="20"/>
          <w:szCs w:val="20"/>
          <w:shd w:val="clear" w:color="auto" w:fill="FFFFFF"/>
        </w:rPr>
        <w:t>P</w:t>
      </w:r>
      <w:r w:rsidR="00C95518">
        <w:rPr>
          <w:rFonts w:ascii="Century Gothic" w:hAnsi="Century Gothic" w:cs="Segoe UI"/>
          <w:b/>
          <w:sz w:val="20"/>
          <w:szCs w:val="20"/>
          <w:shd w:val="clear" w:color="auto" w:fill="FFFFFF"/>
        </w:rPr>
        <w:t>salm</w:t>
      </w:r>
      <w:r w:rsidRPr="00C95518">
        <w:rPr>
          <w:rFonts w:ascii="Century Gothic" w:hAnsi="Century Gothic" w:cs="Segoe UI"/>
          <w:b/>
          <w:sz w:val="20"/>
          <w:szCs w:val="20"/>
          <w:shd w:val="clear" w:color="auto" w:fill="FFFFFF"/>
        </w:rPr>
        <w:t xml:space="preserve"> 5:11</w:t>
      </w:r>
      <w:r w:rsidRPr="00C95518">
        <w:rPr>
          <w:rFonts w:ascii="Century Gothic" w:hAnsi="Century Gothic" w:cs="Segoe UI"/>
          <w:i/>
          <w:sz w:val="20"/>
          <w:szCs w:val="20"/>
          <w:shd w:val="clear" w:color="auto" w:fill="FFFFFF"/>
        </w:rPr>
        <w:t>—</w:t>
      </w:r>
      <w:r w:rsidRPr="00C95518">
        <w:rPr>
          <w:rStyle w:val="text"/>
          <w:rFonts w:ascii="Century Gothic" w:hAnsi="Century Gothic" w:cs="Segoe UI"/>
          <w:i/>
          <w:sz w:val="20"/>
          <w:szCs w:val="20"/>
          <w:shd w:val="clear" w:color="auto" w:fill="FFFFFF"/>
        </w:rPr>
        <w:t>But let all who take refuge in You be glad,</w:t>
      </w:r>
      <w:r w:rsidR="00C95518" w:rsidRPr="00C95518">
        <w:rPr>
          <w:rStyle w:val="text"/>
          <w:rFonts w:ascii="Century Gothic" w:hAnsi="Century Gothic" w:cs="Segoe UI"/>
          <w:i/>
          <w:sz w:val="20"/>
          <w:szCs w:val="20"/>
          <w:shd w:val="clear" w:color="auto" w:fill="FFFFFF"/>
        </w:rPr>
        <w:t xml:space="preserve"> </w:t>
      </w:r>
      <w:r w:rsidRPr="00C95518">
        <w:rPr>
          <w:rStyle w:val="text"/>
          <w:rFonts w:ascii="Century Gothic" w:hAnsi="Century Gothic" w:cs="Segoe UI"/>
          <w:i/>
          <w:sz w:val="20"/>
          <w:szCs w:val="20"/>
          <w:shd w:val="clear" w:color="auto" w:fill="FFFFFF"/>
        </w:rPr>
        <w:t>Let them ever sing for joy;</w:t>
      </w:r>
      <w:r w:rsidR="00C95518" w:rsidRPr="00C95518">
        <w:rPr>
          <w:rStyle w:val="text"/>
          <w:rFonts w:ascii="Century Gothic" w:hAnsi="Century Gothic" w:cs="Segoe UI"/>
          <w:i/>
          <w:sz w:val="20"/>
          <w:szCs w:val="20"/>
          <w:shd w:val="clear" w:color="auto" w:fill="FFFFFF"/>
        </w:rPr>
        <w:t xml:space="preserve"> </w:t>
      </w:r>
      <w:r w:rsidRPr="00C95518">
        <w:rPr>
          <w:rStyle w:val="text"/>
          <w:rFonts w:ascii="Century Gothic" w:hAnsi="Century Gothic" w:cs="Segoe UI"/>
          <w:i/>
          <w:sz w:val="20"/>
          <w:szCs w:val="20"/>
          <w:shd w:val="clear" w:color="auto" w:fill="FFFFFF"/>
        </w:rPr>
        <w:t>And may You shelter them,</w:t>
      </w:r>
      <w:r w:rsidR="00C95518" w:rsidRPr="00C95518">
        <w:rPr>
          <w:rStyle w:val="text"/>
          <w:rFonts w:ascii="Century Gothic" w:hAnsi="Century Gothic" w:cs="Segoe UI"/>
          <w:i/>
          <w:sz w:val="20"/>
          <w:szCs w:val="20"/>
          <w:shd w:val="clear" w:color="auto" w:fill="FFFFFF"/>
        </w:rPr>
        <w:t xml:space="preserve"> </w:t>
      </w:r>
      <w:r w:rsidRPr="00C95518">
        <w:rPr>
          <w:rStyle w:val="text"/>
          <w:rFonts w:ascii="Century Gothic" w:hAnsi="Century Gothic" w:cs="Segoe UI"/>
          <w:i/>
          <w:sz w:val="20"/>
          <w:szCs w:val="20"/>
          <w:shd w:val="clear" w:color="auto" w:fill="FFFFFF"/>
        </w:rPr>
        <w:t>That those who love Your name may exult in You.</w:t>
      </w:r>
    </w:p>
    <w:p w:rsidR="00830572" w:rsidRPr="00C95518" w:rsidRDefault="00830572" w:rsidP="00830572">
      <w:pPr>
        <w:pStyle w:val="NormalWeb"/>
        <w:ind w:left="1080"/>
        <w:jc w:val="both"/>
        <w:rPr>
          <w:rStyle w:val="text"/>
          <w:rFonts w:ascii="Century Gothic" w:hAnsi="Century Gothic" w:cs="Segoe UI"/>
          <w:i/>
          <w:sz w:val="20"/>
          <w:szCs w:val="20"/>
          <w:shd w:val="clear" w:color="auto" w:fill="FFFFFF"/>
        </w:rPr>
      </w:pPr>
      <w:r w:rsidRPr="00C95518">
        <w:rPr>
          <w:rFonts w:ascii="Century Gothic" w:hAnsi="Century Gothic" w:cs="Segoe UI"/>
          <w:b/>
          <w:sz w:val="20"/>
          <w:szCs w:val="20"/>
          <w:shd w:val="clear" w:color="auto" w:fill="FFFFFF"/>
        </w:rPr>
        <w:t>Prov</w:t>
      </w:r>
      <w:r w:rsidR="00C95518">
        <w:rPr>
          <w:rFonts w:ascii="Century Gothic" w:hAnsi="Century Gothic" w:cs="Segoe UI"/>
          <w:b/>
          <w:sz w:val="20"/>
          <w:szCs w:val="20"/>
          <w:shd w:val="clear" w:color="auto" w:fill="FFFFFF"/>
        </w:rPr>
        <w:t>erbs</w:t>
      </w:r>
      <w:r w:rsidRPr="00C95518">
        <w:rPr>
          <w:rFonts w:ascii="Century Gothic" w:hAnsi="Century Gothic" w:cs="Segoe UI"/>
          <w:b/>
          <w:sz w:val="20"/>
          <w:szCs w:val="20"/>
          <w:shd w:val="clear" w:color="auto" w:fill="FFFFFF"/>
        </w:rPr>
        <w:t xml:space="preserve"> 29:25</w:t>
      </w:r>
      <w:r w:rsidRPr="00C95518">
        <w:rPr>
          <w:rFonts w:ascii="Century Gothic" w:hAnsi="Century Gothic" w:cs="Segoe UI"/>
          <w:i/>
          <w:sz w:val="20"/>
          <w:szCs w:val="20"/>
          <w:shd w:val="clear" w:color="auto" w:fill="FFFFFF"/>
        </w:rPr>
        <w:t>—</w:t>
      </w:r>
      <w:r w:rsidRPr="00C95518">
        <w:rPr>
          <w:rStyle w:val="text"/>
          <w:rFonts w:ascii="Century Gothic" w:hAnsi="Century Gothic" w:cs="Segoe UI"/>
          <w:i/>
          <w:sz w:val="20"/>
          <w:szCs w:val="20"/>
          <w:shd w:val="clear" w:color="auto" w:fill="FFFFFF"/>
        </w:rPr>
        <w:t>The fear of man brings a snare,</w:t>
      </w:r>
      <w:r w:rsidR="00C95518">
        <w:rPr>
          <w:rStyle w:val="text"/>
          <w:rFonts w:ascii="Century Gothic" w:hAnsi="Century Gothic" w:cs="Segoe UI"/>
          <w:i/>
          <w:sz w:val="20"/>
          <w:szCs w:val="20"/>
          <w:shd w:val="clear" w:color="auto" w:fill="FFFFFF"/>
        </w:rPr>
        <w:t xml:space="preserve"> </w:t>
      </w:r>
      <w:r w:rsidRPr="00C95518">
        <w:rPr>
          <w:rStyle w:val="text"/>
          <w:rFonts w:ascii="Century Gothic" w:hAnsi="Century Gothic" w:cs="Segoe UI"/>
          <w:i/>
          <w:sz w:val="20"/>
          <w:szCs w:val="20"/>
          <w:shd w:val="clear" w:color="auto" w:fill="FFFFFF"/>
        </w:rPr>
        <w:t>But he who trusts in the </w:t>
      </w:r>
      <w:r w:rsidRPr="00C95518">
        <w:rPr>
          <w:rStyle w:val="small-caps"/>
          <w:rFonts w:ascii="Century Gothic" w:hAnsi="Century Gothic" w:cs="Segoe UI"/>
          <w:i/>
          <w:smallCaps/>
          <w:sz w:val="20"/>
          <w:szCs w:val="20"/>
          <w:shd w:val="clear" w:color="auto" w:fill="FFFFFF"/>
        </w:rPr>
        <w:t>Lord</w:t>
      </w:r>
      <w:r w:rsidRPr="00C95518">
        <w:rPr>
          <w:rStyle w:val="text"/>
          <w:rFonts w:ascii="Century Gothic" w:hAnsi="Century Gothic" w:cs="Segoe UI"/>
          <w:i/>
          <w:sz w:val="20"/>
          <w:szCs w:val="20"/>
          <w:shd w:val="clear" w:color="auto" w:fill="FFFFFF"/>
        </w:rPr>
        <w:t> will be exalted.</w:t>
      </w:r>
    </w:p>
    <w:p w:rsidR="00FB3411" w:rsidRPr="00C95518" w:rsidRDefault="00FB3411" w:rsidP="00FB3411">
      <w:pPr>
        <w:pStyle w:val="NormalWeb"/>
        <w:numPr>
          <w:ilvl w:val="1"/>
          <w:numId w:val="10"/>
        </w:numPr>
        <w:ind w:left="1080"/>
        <w:jc w:val="both"/>
        <w:rPr>
          <w:rFonts w:ascii="Century Gothic" w:hAnsi="Century Gothic" w:cs="Segoe UI"/>
          <w:sz w:val="20"/>
          <w:szCs w:val="20"/>
          <w:shd w:val="clear" w:color="auto" w:fill="FFFFFF"/>
        </w:rPr>
      </w:pPr>
      <w:r w:rsidRPr="00C95518">
        <w:rPr>
          <w:rFonts w:ascii="Century Gothic" w:hAnsi="Century Gothic" w:cs="Segoe UI"/>
          <w:i/>
          <w:sz w:val="20"/>
          <w:szCs w:val="20"/>
          <w:shd w:val="clear" w:color="auto" w:fill="FFFFFF"/>
        </w:rPr>
        <w:t>Hope</w:t>
      </w:r>
      <w:r w:rsidR="00830572" w:rsidRPr="00C95518">
        <w:rPr>
          <w:rFonts w:ascii="Century Gothic" w:hAnsi="Century Gothic" w:cs="Segoe UI"/>
          <w:sz w:val="20"/>
          <w:szCs w:val="20"/>
          <w:shd w:val="clear" w:color="auto" w:fill="FFFFFF"/>
        </w:rPr>
        <w:t xml:space="preserve">—future grace yet to be revealed </w:t>
      </w:r>
    </w:p>
    <w:p w:rsidR="00830572" w:rsidRPr="00C95518" w:rsidRDefault="00830572" w:rsidP="00830572">
      <w:pPr>
        <w:pStyle w:val="NormalWeb"/>
        <w:ind w:left="1080"/>
        <w:jc w:val="both"/>
        <w:rPr>
          <w:rStyle w:val="text"/>
          <w:rFonts w:ascii="Century Gothic" w:hAnsi="Century Gothic" w:cs="Segoe UI"/>
          <w:sz w:val="20"/>
          <w:szCs w:val="20"/>
          <w:shd w:val="clear" w:color="auto" w:fill="FFFFFF"/>
        </w:rPr>
      </w:pPr>
      <w:r w:rsidRPr="00C95518">
        <w:rPr>
          <w:rFonts w:ascii="Century Gothic" w:hAnsi="Century Gothic" w:cs="Segoe UI"/>
          <w:b/>
          <w:sz w:val="20"/>
          <w:szCs w:val="20"/>
          <w:shd w:val="clear" w:color="auto" w:fill="FFFFFF"/>
        </w:rPr>
        <w:t>Psalm 146:5</w:t>
      </w:r>
      <w:r w:rsidRPr="00C95518">
        <w:rPr>
          <w:rFonts w:ascii="Century Gothic" w:hAnsi="Century Gothic" w:cs="Segoe UI"/>
          <w:sz w:val="20"/>
          <w:szCs w:val="20"/>
          <w:shd w:val="clear" w:color="auto" w:fill="FFFFFF"/>
        </w:rPr>
        <w:t>—</w:t>
      </w:r>
      <w:r w:rsidRPr="00C95518">
        <w:rPr>
          <w:rStyle w:val="text"/>
          <w:rFonts w:ascii="Century Gothic" w:hAnsi="Century Gothic" w:cs="Segoe UI"/>
          <w:i/>
          <w:sz w:val="20"/>
          <w:szCs w:val="20"/>
          <w:shd w:val="clear" w:color="auto" w:fill="FFFFFF"/>
        </w:rPr>
        <w:t>How blessed is he whose help is the God of Jacob, Whose hope is in the </w:t>
      </w:r>
      <w:r w:rsidRPr="00C95518">
        <w:rPr>
          <w:rStyle w:val="small-caps"/>
          <w:rFonts w:ascii="Century Gothic" w:hAnsi="Century Gothic" w:cs="Segoe UI"/>
          <w:i/>
          <w:smallCaps/>
          <w:sz w:val="20"/>
          <w:szCs w:val="20"/>
          <w:shd w:val="clear" w:color="auto" w:fill="FFFFFF"/>
        </w:rPr>
        <w:t>Lord</w:t>
      </w:r>
      <w:r w:rsidRPr="00C95518">
        <w:rPr>
          <w:rStyle w:val="text"/>
          <w:rFonts w:ascii="Century Gothic" w:hAnsi="Century Gothic" w:cs="Segoe UI"/>
          <w:i/>
          <w:sz w:val="20"/>
          <w:szCs w:val="20"/>
          <w:shd w:val="clear" w:color="auto" w:fill="FFFFFF"/>
        </w:rPr>
        <w:t> his God</w:t>
      </w:r>
    </w:p>
    <w:p w:rsidR="00830572" w:rsidRPr="00C95518" w:rsidRDefault="00830572" w:rsidP="00830572">
      <w:pPr>
        <w:pStyle w:val="NormalWeb"/>
        <w:ind w:left="1080"/>
        <w:jc w:val="both"/>
        <w:rPr>
          <w:rFonts w:ascii="Century Gothic" w:hAnsi="Century Gothic" w:cs="Segoe UI"/>
          <w:sz w:val="20"/>
          <w:szCs w:val="20"/>
          <w:shd w:val="clear" w:color="auto" w:fill="FFFFFF"/>
        </w:rPr>
      </w:pPr>
      <w:r w:rsidRPr="00C95518">
        <w:rPr>
          <w:rFonts w:ascii="Century Gothic" w:hAnsi="Century Gothic" w:cs="Segoe UI"/>
          <w:b/>
          <w:sz w:val="20"/>
          <w:szCs w:val="20"/>
          <w:shd w:val="clear" w:color="auto" w:fill="FFFFFF"/>
        </w:rPr>
        <w:t>Romans 5:2</w:t>
      </w:r>
      <w:r w:rsidRPr="00C95518">
        <w:rPr>
          <w:rFonts w:ascii="Century Gothic" w:hAnsi="Century Gothic" w:cs="Segoe UI"/>
          <w:sz w:val="20"/>
          <w:szCs w:val="20"/>
          <w:shd w:val="clear" w:color="auto" w:fill="FFFFFF"/>
        </w:rPr>
        <w:t>—</w:t>
      </w:r>
      <w:r w:rsidRPr="00C95518">
        <w:rPr>
          <w:rFonts w:ascii="Century Gothic" w:hAnsi="Century Gothic" w:cs="Segoe UI"/>
          <w:i/>
          <w:sz w:val="20"/>
          <w:szCs w:val="20"/>
          <w:shd w:val="clear" w:color="auto" w:fill="FFFFFF"/>
        </w:rPr>
        <w:t>through whom also we have obtained our introduction by faith into this grace in which we stand; and we exult in hope of the glory of God.</w:t>
      </w:r>
    </w:p>
    <w:p w:rsidR="00830572" w:rsidRPr="00C95518" w:rsidRDefault="00830572" w:rsidP="00830572">
      <w:pPr>
        <w:pStyle w:val="NormalWeb"/>
        <w:ind w:left="1080"/>
        <w:jc w:val="both"/>
        <w:rPr>
          <w:rFonts w:ascii="Century Gothic" w:hAnsi="Century Gothic" w:cs="Segoe UI"/>
          <w:i/>
          <w:sz w:val="20"/>
          <w:szCs w:val="20"/>
          <w:shd w:val="clear" w:color="auto" w:fill="FFFFFF"/>
        </w:rPr>
      </w:pPr>
      <w:r w:rsidRPr="00C95518">
        <w:rPr>
          <w:rFonts w:ascii="Century Gothic" w:hAnsi="Century Gothic" w:cs="Segoe UI"/>
          <w:b/>
          <w:i/>
          <w:sz w:val="20"/>
          <w:szCs w:val="20"/>
          <w:shd w:val="clear" w:color="auto" w:fill="FFFFFF"/>
        </w:rPr>
        <w:t>Galatians 5</w:t>
      </w:r>
      <w:r w:rsidRPr="00C95518">
        <w:rPr>
          <w:rFonts w:ascii="Century Gothic" w:hAnsi="Century Gothic" w:cs="Segoe UI"/>
          <w:b/>
          <w:sz w:val="20"/>
          <w:szCs w:val="20"/>
          <w:shd w:val="clear" w:color="auto" w:fill="FFFFFF"/>
        </w:rPr>
        <w:t>:5</w:t>
      </w:r>
      <w:r w:rsidRPr="00C95518">
        <w:rPr>
          <w:rFonts w:ascii="Century Gothic" w:hAnsi="Century Gothic" w:cs="Segoe UI"/>
          <w:sz w:val="20"/>
          <w:szCs w:val="20"/>
          <w:shd w:val="clear" w:color="auto" w:fill="FFFFFF"/>
        </w:rPr>
        <w:t>—</w:t>
      </w:r>
      <w:r w:rsidRPr="00C95518">
        <w:rPr>
          <w:rStyle w:val="text"/>
          <w:rFonts w:ascii="Century Gothic" w:hAnsi="Century Gothic" w:cs="Segoe UI"/>
          <w:i/>
          <w:sz w:val="20"/>
          <w:szCs w:val="20"/>
          <w:shd w:val="clear" w:color="auto" w:fill="FFFFFF"/>
        </w:rPr>
        <w:t>For we through the Spirit, by faith, are waiting for the hope of righteousness.</w:t>
      </w:r>
      <w:r w:rsidRPr="00C95518">
        <w:rPr>
          <w:rFonts w:ascii="Century Gothic" w:hAnsi="Century Gothic" w:cs="Segoe UI"/>
          <w:i/>
          <w:sz w:val="20"/>
          <w:szCs w:val="20"/>
          <w:shd w:val="clear" w:color="auto" w:fill="FFFFFF"/>
        </w:rPr>
        <w:t> </w:t>
      </w:r>
    </w:p>
    <w:p w:rsidR="00830572" w:rsidRPr="00C95518" w:rsidRDefault="00830572" w:rsidP="00830572">
      <w:pPr>
        <w:pStyle w:val="NormalWeb"/>
        <w:pBdr>
          <w:bottom w:val="single" w:sz="4" w:space="1" w:color="auto"/>
        </w:pBdr>
        <w:jc w:val="both"/>
        <w:rPr>
          <w:rFonts w:ascii="Century Gothic" w:hAnsi="Century Gothic"/>
          <w:b/>
          <w:bCs/>
          <w:szCs w:val="20"/>
          <w:shd w:val="clear" w:color="auto" w:fill="FFFFFF"/>
        </w:rPr>
      </w:pPr>
      <w:r w:rsidRPr="00C95518">
        <w:rPr>
          <w:rFonts w:ascii="Century Gothic" w:hAnsi="Century Gothic"/>
          <w:b/>
          <w:bCs/>
          <w:szCs w:val="20"/>
          <w:shd w:val="clear" w:color="auto" w:fill="FFFFFF"/>
        </w:rPr>
        <w:t>Conclusion</w:t>
      </w:r>
    </w:p>
    <w:p w:rsidR="007C6FE1" w:rsidRPr="00C95518" w:rsidRDefault="007C6FE1" w:rsidP="00830572">
      <w:pPr>
        <w:pStyle w:val="NormalWe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Style w:val="text"/>
          <w:rFonts w:ascii="Century Gothic" w:hAnsi="Century Gothic" w:cs="Segoe UI"/>
          <w:sz w:val="20"/>
          <w:szCs w:val="20"/>
        </w:rPr>
      </w:pPr>
      <w:r w:rsidRPr="00C95518">
        <w:rPr>
          <w:rStyle w:val="text"/>
          <w:rFonts w:ascii="Century Gothic" w:hAnsi="Century Gothic" w:cs="Segoe UI"/>
          <w:sz w:val="20"/>
          <w:szCs w:val="20"/>
        </w:rPr>
        <w:t xml:space="preserve">The believers of Asia Minor could rejoice in the knowledge that Jesus had come, and that He had already paid the penalty for all sin.  Surely we, too, can trust in the God who is carrying out His eternal plan for our good, and who has proven His love by the gift of His </w:t>
      </w:r>
      <w:r w:rsidRPr="00C95518">
        <w:rPr>
          <w:rStyle w:val="text"/>
          <w:rFonts w:ascii="Century Gothic" w:hAnsi="Century Gothic" w:cs="Segoe UI"/>
          <w:sz w:val="20"/>
          <w:szCs w:val="20"/>
        </w:rPr>
        <w:br/>
        <w:t>Son.</w:t>
      </w:r>
      <w:r w:rsidR="00E95E6F" w:rsidRPr="00C95518">
        <w:rPr>
          <w:rStyle w:val="FootnoteReference"/>
          <w:rFonts w:ascii="Century Gothic" w:hAnsi="Century Gothic" w:cs="Segoe UI"/>
          <w:sz w:val="20"/>
          <w:szCs w:val="20"/>
        </w:rPr>
        <w:footnoteReference w:id="10"/>
      </w:r>
    </w:p>
    <w:p w:rsidR="003C7892" w:rsidRDefault="00830572" w:rsidP="00830572">
      <w:pPr>
        <w:pStyle w:val="NormalWeb"/>
        <w:shd w:val="clear" w:color="auto" w:fill="FFFFFF"/>
        <w:ind w:left="180"/>
        <w:jc w:val="both"/>
        <w:rPr>
          <w:rStyle w:val="text"/>
          <w:rFonts w:ascii="Century Gothic" w:hAnsi="Century Gothic" w:cs="Segoe UI"/>
          <w:sz w:val="20"/>
          <w:szCs w:val="20"/>
          <w:shd w:val="clear" w:color="auto" w:fill="FFFFFF"/>
        </w:rPr>
      </w:pPr>
      <w:r w:rsidRPr="00C95518">
        <w:rPr>
          <w:rFonts w:ascii="Century Gothic" w:hAnsi="Century Gothic" w:cs="Segoe UI"/>
          <w:b/>
          <w:sz w:val="20"/>
          <w:szCs w:val="20"/>
          <w:shd w:val="clear" w:color="auto" w:fill="FFFFFF"/>
        </w:rPr>
        <w:t>Psalm 49:15</w:t>
      </w:r>
      <w:r w:rsidR="003C7892" w:rsidRPr="00C95518">
        <w:rPr>
          <w:rFonts w:ascii="Century Gothic" w:hAnsi="Century Gothic" w:cs="Segoe UI"/>
          <w:sz w:val="20"/>
          <w:szCs w:val="20"/>
          <w:shd w:val="clear" w:color="auto" w:fill="FFFFFF"/>
        </w:rPr>
        <w:t>—</w:t>
      </w:r>
      <w:r w:rsidRPr="00C95518">
        <w:rPr>
          <w:rStyle w:val="text"/>
          <w:rFonts w:ascii="Century Gothic" w:hAnsi="Century Gothic" w:cs="Segoe UI"/>
          <w:i/>
          <w:sz w:val="20"/>
          <w:szCs w:val="20"/>
          <w:shd w:val="clear" w:color="auto" w:fill="FFFFFF"/>
        </w:rPr>
        <w:t>But God will redeem my soul from the power of</w:t>
      </w:r>
      <w:r w:rsidR="00C95518">
        <w:rPr>
          <w:rStyle w:val="text"/>
          <w:rFonts w:ascii="Century Gothic" w:hAnsi="Century Gothic" w:cs="Segoe UI"/>
          <w:i/>
          <w:sz w:val="20"/>
          <w:szCs w:val="20"/>
          <w:shd w:val="clear" w:color="auto" w:fill="FFFFFF"/>
        </w:rPr>
        <w:t xml:space="preserve"> </w:t>
      </w:r>
      <w:r w:rsidRPr="00C95518">
        <w:rPr>
          <w:rStyle w:val="text"/>
          <w:rFonts w:ascii="Century Gothic" w:hAnsi="Century Gothic" w:cs="Segoe UI"/>
          <w:i/>
          <w:sz w:val="20"/>
          <w:szCs w:val="20"/>
          <w:shd w:val="clear" w:color="auto" w:fill="FFFFFF"/>
        </w:rPr>
        <w:t>Sheol,</w:t>
      </w:r>
      <w:r w:rsidR="00C95518">
        <w:rPr>
          <w:rStyle w:val="text"/>
          <w:rFonts w:ascii="Century Gothic" w:hAnsi="Century Gothic" w:cs="Segoe UI"/>
          <w:i/>
          <w:sz w:val="20"/>
          <w:szCs w:val="20"/>
          <w:shd w:val="clear" w:color="auto" w:fill="FFFFFF"/>
        </w:rPr>
        <w:t xml:space="preserve"> f</w:t>
      </w:r>
      <w:r w:rsidRPr="00C95518">
        <w:rPr>
          <w:rStyle w:val="text"/>
          <w:rFonts w:ascii="Century Gothic" w:hAnsi="Century Gothic" w:cs="Segoe UI"/>
          <w:i/>
          <w:sz w:val="20"/>
          <w:szCs w:val="20"/>
          <w:shd w:val="clear" w:color="auto" w:fill="FFFFFF"/>
        </w:rPr>
        <w:t>or He will receive me.</w:t>
      </w:r>
      <w:r w:rsidRPr="00C95518">
        <w:rPr>
          <w:rStyle w:val="text"/>
          <w:rFonts w:ascii="Century Gothic" w:hAnsi="Century Gothic" w:cs="Segoe UI"/>
          <w:sz w:val="20"/>
          <w:szCs w:val="20"/>
          <w:shd w:val="clear" w:color="auto" w:fill="FFFFFF"/>
        </w:rPr>
        <w:t> </w:t>
      </w:r>
    </w:p>
    <w:p w:rsidR="003C7892" w:rsidRPr="002D6C86" w:rsidRDefault="003C7892" w:rsidP="003C7892">
      <w:pPr>
        <w:pStyle w:val="NormalWeb"/>
        <w:jc w:val="both"/>
        <w:rPr>
          <w:rFonts w:ascii="Century Gothic" w:hAnsi="Century Gothic" w:cs="Segoe UI"/>
          <w:sz w:val="20"/>
          <w:szCs w:val="20"/>
          <w:shd w:val="clear" w:color="auto" w:fill="FFFFFF"/>
        </w:rPr>
      </w:pPr>
      <w:r w:rsidRPr="002D6C86">
        <w:rPr>
          <w:rFonts w:ascii="Century Gothic" w:hAnsi="Century Gothic" w:cs="Segoe UI"/>
          <w:b/>
          <w:sz w:val="20"/>
          <w:szCs w:val="20"/>
          <w:shd w:val="clear" w:color="auto" w:fill="FFFFFF"/>
        </w:rPr>
        <w:t>Homework:</w:t>
      </w:r>
      <w:r w:rsidRPr="002D6C86">
        <w:rPr>
          <w:rFonts w:ascii="Century Gothic" w:hAnsi="Century Gothic" w:cs="Segoe UI"/>
          <w:sz w:val="20"/>
          <w:szCs w:val="20"/>
          <w:shd w:val="clear" w:color="auto" w:fill="FFFFFF"/>
        </w:rPr>
        <w:t xml:space="preserve"> Memorize </w:t>
      </w:r>
      <w:r w:rsidR="00DB0538">
        <w:rPr>
          <w:rFonts w:ascii="Century Gothic" w:hAnsi="Century Gothic" w:cs="Segoe UI"/>
          <w:b/>
          <w:sz w:val="20"/>
          <w:szCs w:val="20"/>
          <w:shd w:val="clear" w:color="auto" w:fill="FFFFFF"/>
        </w:rPr>
        <w:t>1 Peter 1:1-21</w:t>
      </w:r>
    </w:p>
    <w:p w:rsidR="003C7892" w:rsidRDefault="003C7892" w:rsidP="003C7892">
      <w:pPr>
        <w:pStyle w:val="NormalWeb"/>
        <w:jc w:val="both"/>
        <w:rPr>
          <w:rFonts w:ascii="Century Gothic" w:hAnsi="Century Gothic" w:cs="Segoe UI"/>
          <w:i/>
          <w:sz w:val="20"/>
          <w:szCs w:val="20"/>
          <w:shd w:val="clear" w:color="auto" w:fill="FFFFFF"/>
        </w:rPr>
      </w:pPr>
    </w:p>
    <w:p w:rsidR="003C7892" w:rsidRPr="002D6C86" w:rsidRDefault="003C7892" w:rsidP="003C7892">
      <w:pPr>
        <w:pStyle w:val="NormalWeb"/>
        <w:pBdr>
          <w:bottom w:val="single" w:sz="12" w:space="1" w:color="auto"/>
        </w:pBdr>
        <w:jc w:val="both"/>
        <w:rPr>
          <w:rFonts w:ascii="Century Gothic" w:hAnsi="Century Gothic" w:cs="Segoe UI"/>
          <w:b/>
          <w:sz w:val="20"/>
          <w:szCs w:val="20"/>
          <w:shd w:val="clear" w:color="auto" w:fill="FFFFFF"/>
        </w:rPr>
      </w:pPr>
      <w:r w:rsidRPr="002D6C86">
        <w:rPr>
          <w:rFonts w:ascii="Century Gothic" w:hAnsi="Century Gothic" w:cs="Segoe UI"/>
          <w:b/>
          <w:sz w:val="20"/>
          <w:szCs w:val="20"/>
          <w:shd w:val="clear" w:color="auto" w:fill="FFFFFF"/>
        </w:rPr>
        <w:t>Source</w:t>
      </w:r>
    </w:p>
    <w:p w:rsidR="003C7892" w:rsidRPr="006C7C81" w:rsidRDefault="003C7892" w:rsidP="003C7892">
      <w:pPr>
        <w:pStyle w:val="NormalWeb"/>
        <w:pBdr>
          <w:top w:val="none" w:sz="0" w:space="0" w:color="auto"/>
        </w:pBdr>
        <w:jc w:val="both"/>
        <w:rPr>
          <w:rFonts w:ascii="Century Gothic" w:hAnsi="Century Gothic" w:cs="Segoe UI"/>
          <w:sz w:val="16"/>
          <w:szCs w:val="16"/>
          <w:shd w:val="clear" w:color="auto" w:fill="FFFFFF"/>
        </w:rPr>
      </w:pPr>
      <w:r w:rsidRPr="006C7C81">
        <w:rPr>
          <w:rFonts w:ascii="Century Gothic" w:hAnsi="Century Gothic" w:cs="Segoe UI"/>
          <w:sz w:val="16"/>
          <w:szCs w:val="16"/>
          <w:shd w:val="clear" w:color="auto" w:fill="FFFFFF"/>
        </w:rPr>
        <w:t xml:space="preserve">Most of the message and notes come from: </w:t>
      </w:r>
    </w:p>
    <w:p w:rsidR="003C7892" w:rsidRPr="006C7C81" w:rsidRDefault="003C7892" w:rsidP="003C7892">
      <w:pPr>
        <w:pStyle w:val="NormalWeb"/>
        <w:pBdr>
          <w:top w:val="none" w:sz="0" w:space="0" w:color="auto"/>
        </w:pBdr>
        <w:spacing w:before="0" w:after="0"/>
        <w:ind w:left="180"/>
        <w:jc w:val="both"/>
        <w:rPr>
          <w:rFonts w:ascii="Century Gothic" w:hAnsi="Century Gothic" w:cs="Segoe UI"/>
          <w:i/>
          <w:sz w:val="16"/>
          <w:szCs w:val="16"/>
          <w:shd w:val="clear" w:color="auto" w:fill="FFFFFF"/>
        </w:rPr>
      </w:pPr>
    </w:p>
    <w:p w:rsidR="00E95E6F" w:rsidRPr="00E95E6F" w:rsidRDefault="00E95E6F" w:rsidP="003C7892">
      <w:pPr>
        <w:pStyle w:val="NormalWeb"/>
        <w:numPr>
          <w:ilvl w:val="0"/>
          <w:numId w:val="9"/>
        </w:numPr>
        <w:pBdr>
          <w:top w:val="none" w:sz="0" w:space="0" w:color="auto"/>
        </w:pBdr>
        <w:spacing w:before="0" w:after="0"/>
        <w:jc w:val="both"/>
        <w:rPr>
          <w:rFonts w:ascii="Century Gothic" w:hAnsi="Century Gothic" w:cs="Segoe UI"/>
          <w:sz w:val="16"/>
          <w:szCs w:val="16"/>
          <w:shd w:val="clear" w:color="auto" w:fill="FFFFFF"/>
        </w:rPr>
      </w:pPr>
      <w:r w:rsidRPr="00E95E6F">
        <w:rPr>
          <w:rFonts w:ascii="Century Gothic" w:hAnsi="Century Gothic" w:cs="Segoe UI"/>
          <w:sz w:val="16"/>
          <w:szCs w:val="16"/>
          <w:shd w:val="clear" w:color="auto" w:fill="FFFFFF"/>
        </w:rPr>
        <w:t>Richard W</w:t>
      </w:r>
      <w:r>
        <w:rPr>
          <w:rFonts w:ascii="Century Gothic" w:hAnsi="Century Gothic" w:cs="Segoe UI"/>
          <w:sz w:val="16"/>
          <w:szCs w:val="16"/>
          <w:shd w:val="clear" w:color="auto" w:fill="FFFFFF"/>
        </w:rPr>
        <w:t>.</w:t>
      </w:r>
      <w:r w:rsidRPr="00E95E6F">
        <w:rPr>
          <w:rFonts w:ascii="Century Gothic" w:hAnsi="Century Gothic" w:cs="Segoe UI"/>
          <w:sz w:val="16"/>
          <w:szCs w:val="16"/>
          <w:shd w:val="clear" w:color="auto" w:fill="FFFFFF"/>
        </w:rPr>
        <w:t xml:space="preserve"> De Haan, </w:t>
      </w:r>
      <w:r w:rsidRPr="00E95E6F">
        <w:rPr>
          <w:rFonts w:ascii="Century Gothic" w:hAnsi="Century Gothic" w:cs="Segoe UI"/>
          <w:i/>
          <w:sz w:val="16"/>
          <w:szCs w:val="16"/>
          <w:shd w:val="clear" w:color="auto" w:fill="FFFFFF"/>
        </w:rPr>
        <w:t>Good News for Bad Times, 1 Peter.</w:t>
      </w:r>
      <w:r w:rsidRPr="00E95E6F">
        <w:rPr>
          <w:rFonts w:ascii="Century Gothic" w:hAnsi="Century Gothic" w:cs="Segoe UI"/>
          <w:sz w:val="16"/>
          <w:szCs w:val="16"/>
          <w:shd w:val="clear" w:color="auto" w:fill="FFFFFF"/>
        </w:rPr>
        <w:t xml:space="preserve"> </w:t>
      </w:r>
    </w:p>
    <w:p w:rsidR="003C7892" w:rsidRPr="006C7C81" w:rsidRDefault="003C7892" w:rsidP="003C7892">
      <w:pPr>
        <w:pStyle w:val="NormalWeb"/>
        <w:numPr>
          <w:ilvl w:val="0"/>
          <w:numId w:val="9"/>
        </w:numPr>
        <w:pBdr>
          <w:top w:val="none" w:sz="0" w:space="0" w:color="auto"/>
        </w:pBdr>
        <w:spacing w:before="0" w:after="0"/>
        <w:jc w:val="both"/>
        <w:rPr>
          <w:rFonts w:ascii="Century Gothic" w:hAnsi="Century Gothic" w:cs="Segoe UI"/>
          <w:i/>
          <w:sz w:val="16"/>
          <w:szCs w:val="16"/>
          <w:shd w:val="clear" w:color="auto" w:fill="FFFFFF"/>
        </w:rPr>
      </w:pPr>
      <w:r w:rsidRPr="006C7C81">
        <w:rPr>
          <w:rFonts w:ascii="Century Gothic" w:hAnsi="Century Gothic" w:cs="Segoe UI"/>
          <w:sz w:val="16"/>
          <w:szCs w:val="16"/>
          <w:shd w:val="clear" w:color="auto" w:fill="FFFFFF"/>
        </w:rPr>
        <w:t>R.C.H. Lenski,</w:t>
      </w:r>
      <w:r w:rsidRPr="006C7C81">
        <w:rPr>
          <w:rFonts w:ascii="Century Gothic" w:hAnsi="Century Gothic" w:cs="Segoe UI"/>
          <w:i/>
          <w:sz w:val="16"/>
          <w:szCs w:val="16"/>
          <w:shd w:val="clear" w:color="auto" w:fill="FFFFFF"/>
        </w:rPr>
        <w:t xml:space="preserve"> The Interpretation of I and II Epistles of Peter, the three Epistles of John, and the Epistle of Jude</w:t>
      </w:r>
    </w:p>
    <w:p w:rsidR="003C7892" w:rsidRPr="00096532" w:rsidRDefault="003C7892" w:rsidP="003C7892">
      <w:pPr>
        <w:pStyle w:val="NormalWeb"/>
        <w:numPr>
          <w:ilvl w:val="0"/>
          <w:numId w:val="9"/>
        </w:numPr>
        <w:pBdr>
          <w:top w:val="none" w:sz="0" w:space="0" w:color="auto"/>
        </w:pBdr>
        <w:spacing w:before="0" w:after="0"/>
        <w:jc w:val="both"/>
        <w:rPr>
          <w:rFonts w:ascii="Century Gothic" w:hAnsi="Century Gothic" w:cs="Segoe UI"/>
          <w:i/>
          <w:sz w:val="16"/>
          <w:szCs w:val="16"/>
          <w:shd w:val="clear" w:color="auto" w:fill="FFFFFF"/>
        </w:rPr>
      </w:pPr>
      <w:r w:rsidRPr="00096532">
        <w:rPr>
          <w:rFonts w:ascii="Century Gothic" w:hAnsi="Century Gothic" w:cs="Segoe UI"/>
          <w:sz w:val="16"/>
          <w:szCs w:val="16"/>
          <w:shd w:val="clear" w:color="auto" w:fill="FFFFFF"/>
        </w:rPr>
        <w:t>John MacArthur,</w:t>
      </w:r>
      <w:r w:rsidRPr="00096532">
        <w:rPr>
          <w:rFonts w:ascii="Century Gothic" w:hAnsi="Century Gothic" w:cs="Segoe UI"/>
          <w:i/>
          <w:sz w:val="16"/>
          <w:szCs w:val="16"/>
          <w:shd w:val="clear" w:color="auto" w:fill="FFFFFF"/>
        </w:rPr>
        <w:t xml:space="preserve"> The MacArthur New Testament Commentary, 1 Peter</w:t>
      </w:r>
    </w:p>
    <w:p w:rsidR="003C7892" w:rsidRPr="00096532" w:rsidRDefault="003C7892" w:rsidP="003C7892">
      <w:pPr>
        <w:pStyle w:val="Heading1"/>
        <w:numPr>
          <w:ilvl w:val="0"/>
          <w:numId w:val="9"/>
        </w:numPr>
        <w:spacing w:before="0"/>
        <w:rPr>
          <w:rFonts w:ascii="Century Gothic" w:hAnsi="Century Gothic" w:cs="Segoe UI"/>
          <w:i/>
          <w:color w:val="auto"/>
          <w:sz w:val="16"/>
          <w:szCs w:val="16"/>
          <w:shd w:val="clear" w:color="auto" w:fill="FFFFFF"/>
        </w:rPr>
      </w:pPr>
      <w:r w:rsidRPr="00096532">
        <w:rPr>
          <w:rFonts w:ascii="Century Gothic" w:hAnsi="Century Gothic" w:cs="Arial"/>
          <w:color w:val="auto"/>
          <w:sz w:val="16"/>
          <w:szCs w:val="16"/>
        </w:rPr>
        <w:t xml:space="preserve">John MacArthur, </w:t>
      </w:r>
      <w:r>
        <w:rPr>
          <w:rFonts w:ascii="Century Gothic" w:hAnsi="Century Gothic" w:cs="Arial"/>
          <w:color w:val="auto"/>
          <w:sz w:val="16"/>
          <w:szCs w:val="16"/>
        </w:rPr>
        <w:t xml:space="preserve">The Wonder of Our Redemption, Part </w:t>
      </w:r>
      <w:r w:rsidR="00DB0538">
        <w:rPr>
          <w:rFonts w:ascii="Century Gothic" w:hAnsi="Century Gothic" w:cs="Arial"/>
          <w:color w:val="auto"/>
          <w:sz w:val="16"/>
          <w:szCs w:val="16"/>
        </w:rPr>
        <w:t>3, October 30</w:t>
      </w:r>
      <w:r>
        <w:rPr>
          <w:rFonts w:ascii="Century Gothic" w:hAnsi="Century Gothic" w:cs="Arial"/>
          <w:color w:val="auto"/>
          <w:sz w:val="16"/>
          <w:szCs w:val="16"/>
        </w:rPr>
        <w:t>,</w:t>
      </w:r>
      <w:r w:rsidRPr="00096532">
        <w:rPr>
          <w:rFonts w:ascii="Century Gothic" w:hAnsi="Century Gothic" w:cs="Arial"/>
          <w:color w:val="auto"/>
          <w:sz w:val="16"/>
          <w:szCs w:val="16"/>
        </w:rPr>
        <w:t xml:space="preserve"> 1988, </w:t>
      </w:r>
      <w:r w:rsidR="00DB0538">
        <w:rPr>
          <w:rFonts w:ascii="Century Gothic" w:hAnsi="Century Gothic" w:cs="Arial"/>
          <w:color w:val="auto"/>
          <w:sz w:val="16"/>
          <w:szCs w:val="16"/>
        </w:rPr>
        <w:t>1 Peter 1:19-21</w:t>
      </w:r>
      <w:r>
        <w:rPr>
          <w:rFonts w:ascii="Century Gothic" w:hAnsi="Century Gothic" w:cs="Arial"/>
          <w:color w:val="auto"/>
          <w:sz w:val="16"/>
          <w:szCs w:val="16"/>
        </w:rPr>
        <w:t xml:space="preserve"> </w:t>
      </w:r>
      <w:hyperlink r:id="rId11" w:history="1">
        <w:r w:rsidRPr="00096532">
          <w:rPr>
            <w:rStyle w:val="Hyperlink"/>
            <w:rFonts w:ascii="Century Gothic" w:hAnsi="Century Gothic" w:cs="Arial"/>
            <w:color w:val="auto"/>
            <w:sz w:val="16"/>
            <w:szCs w:val="16"/>
          </w:rPr>
          <w:t>www.gty.org</w:t>
        </w:r>
      </w:hyperlink>
    </w:p>
    <w:p w:rsidR="003C7892" w:rsidRPr="001168DA" w:rsidRDefault="003C7892" w:rsidP="003C7892">
      <w:pPr>
        <w:pStyle w:val="NormalWeb"/>
        <w:numPr>
          <w:ilvl w:val="0"/>
          <w:numId w:val="9"/>
        </w:numPr>
        <w:pBdr>
          <w:top w:val="none" w:sz="0" w:space="0" w:color="auto"/>
        </w:pBdr>
        <w:spacing w:before="0" w:after="0"/>
        <w:jc w:val="both"/>
        <w:rPr>
          <w:rFonts w:ascii="Century Gothic" w:hAnsi="Century Gothic" w:cs="Segoe UI"/>
          <w:i/>
          <w:sz w:val="16"/>
          <w:szCs w:val="16"/>
          <w:shd w:val="clear" w:color="auto" w:fill="FFFFFF"/>
        </w:rPr>
      </w:pPr>
      <w:r w:rsidRPr="001168DA">
        <w:rPr>
          <w:rFonts w:ascii="Century Gothic" w:hAnsi="Century Gothic" w:cs="Segoe UI"/>
          <w:sz w:val="16"/>
          <w:szCs w:val="16"/>
          <w:shd w:val="clear" w:color="auto" w:fill="FFFFFF"/>
        </w:rPr>
        <w:t>Jerome H Smith</w:t>
      </w:r>
      <w:r w:rsidRPr="001168DA">
        <w:rPr>
          <w:rFonts w:ascii="Century Gothic" w:hAnsi="Century Gothic" w:cs="Segoe UI"/>
          <w:i/>
          <w:sz w:val="16"/>
          <w:szCs w:val="16"/>
          <w:shd w:val="clear" w:color="auto" w:fill="FFFFFF"/>
        </w:rPr>
        <w:t>, The New Treasure of Scripture Knowledge</w:t>
      </w:r>
    </w:p>
    <w:p w:rsidR="003C7892" w:rsidRPr="001168DA" w:rsidRDefault="009E2747" w:rsidP="003C7892">
      <w:pPr>
        <w:pStyle w:val="NormalWeb"/>
        <w:numPr>
          <w:ilvl w:val="0"/>
          <w:numId w:val="9"/>
        </w:numPr>
        <w:pBdr>
          <w:top w:val="none" w:sz="0" w:space="0" w:color="auto"/>
        </w:pBdr>
        <w:spacing w:before="0" w:after="0"/>
        <w:jc w:val="both"/>
        <w:rPr>
          <w:rFonts w:ascii="Century Gothic" w:hAnsi="Century Gothic"/>
          <w:sz w:val="16"/>
          <w:szCs w:val="16"/>
        </w:rPr>
      </w:pPr>
      <w:hyperlink r:id="rId12" w:history="1">
        <w:r w:rsidR="003C7892" w:rsidRPr="001168DA">
          <w:rPr>
            <w:rStyle w:val="Hyperlink"/>
            <w:rFonts w:ascii="Century Gothic" w:hAnsi="Century Gothic"/>
            <w:sz w:val="16"/>
            <w:szCs w:val="16"/>
          </w:rPr>
          <w:t>www.blueletterbible.org</w:t>
        </w:r>
      </w:hyperlink>
      <w:r w:rsidR="003C7892" w:rsidRPr="001168DA">
        <w:rPr>
          <w:rFonts w:ascii="Century Gothic" w:hAnsi="Century Gothic"/>
          <w:sz w:val="16"/>
          <w:szCs w:val="16"/>
        </w:rPr>
        <w:t xml:space="preserve"> </w:t>
      </w:r>
    </w:p>
    <w:p w:rsidR="003C7892" w:rsidRDefault="003C7892" w:rsidP="003C7892">
      <w:pPr>
        <w:pStyle w:val="NormalWeb"/>
        <w:numPr>
          <w:ilvl w:val="0"/>
          <w:numId w:val="9"/>
        </w:numPr>
        <w:pBdr>
          <w:top w:val="none" w:sz="0" w:space="0" w:color="auto"/>
        </w:pBdr>
        <w:spacing w:before="0" w:after="0"/>
        <w:jc w:val="both"/>
        <w:rPr>
          <w:rFonts w:ascii="Century Gothic" w:hAnsi="Century Gothic" w:cs="Segoe UI"/>
          <w:sz w:val="16"/>
          <w:szCs w:val="16"/>
          <w:shd w:val="clear" w:color="auto" w:fill="FFFFFF"/>
        </w:rPr>
      </w:pPr>
      <w:r>
        <w:rPr>
          <w:rFonts w:ascii="Century Gothic" w:hAnsi="Century Gothic" w:cs="Segoe UI"/>
          <w:sz w:val="16"/>
          <w:szCs w:val="16"/>
          <w:shd w:val="clear" w:color="auto" w:fill="FFFFFF"/>
        </w:rPr>
        <w:t>Strong’s Concordance</w:t>
      </w:r>
    </w:p>
    <w:p w:rsidR="00D57D52" w:rsidRDefault="00D57D52" w:rsidP="003C7892">
      <w:pPr>
        <w:pStyle w:val="NormalWeb"/>
        <w:shd w:val="clear" w:color="auto" w:fill="FFFFFF"/>
        <w:jc w:val="both"/>
        <w:rPr>
          <w:rFonts w:ascii="Century Gothic" w:hAnsi="Century Gothic" w:cs="Segoe UI"/>
          <w:sz w:val="16"/>
          <w:szCs w:val="16"/>
          <w:shd w:val="clear" w:color="auto" w:fill="FFFFFF"/>
        </w:rPr>
      </w:pPr>
    </w:p>
    <w:sectPr w:rsidR="00D57D52" w:rsidSect="006B09D7">
      <w:footerReference w:type="default" r:id="rId13"/>
      <w:headerReference w:type="first" r:id="rId14"/>
      <w:pgSz w:w="7920" w:h="12240"/>
      <w:pgMar w:top="450" w:right="360" w:bottom="360" w:left="648" w:header="432"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07D" w:rsidRDefault="004A407D">
      <w:r>
        <w:separator/>
      </w:r>
    </w:p>
  </w:endnote>
  <w:endnote w:type="continuationSeparator" w:id="0">
    <w:p w:rsidR="004A407D" w:rsidRDefault="004A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247079"/>
      <w:docPartObj>
        <w:docPartGallery w:val="Page Numbers (Bottom of Page)"/>
        <w:docPartUnique/>
      </w:docPartObj>
    </w:sdtPr>
    <w:sdtEndPr>
      <w:rPr>
        <w:rFonts w:ascii="Century Gothic" w:hAnsi="Century Gothic"/>
        <w:noProof/>
        <w:sz w:val="12"/>
      </w:rPr>
    </w:sdtEndPr>
    <w:sdtContent>
      <w:p w:rsidR="00311824" w:rsidRPr="00FB5693" w:rsidRDefault="00311824">
        <w:pPr>
          <w:pStyle w:val="Footer"/>
          <w:jc w:val="right"/>
          <w:rPr>
            <w:rFonts w:ascii="Century Gothic" w:hAnsi="Century Gothic"/>
            <w:sz w:val="12"/>
          </w:rPr>
        </w:pPr>
        <w:r w:rsidRPr="00FB5693">
          <w:rPr>
            <w:rFonts w:ascii="Century Gothic" w:hAnsi="Century Gothic"/>
            <w:sz w:val="12"/>
          </w:rPr>
          <w:fldChar w:fldCharType="begin"/>
        </w:r>
        <w:r w:rsidRPr="00FB5693">
          <w:rPr>
            <w:rFonts w:ascii="Century Gothic" w:hAnsi="Century Gothic"/>
            <w:sz w:val="12"/>
          </w:rPr>
          <w:instrText xml:space="preserve"> PAGE   \* MERGEFORMAT </w:instrText>
        </w:r>
        <w:r w:rsidRPr="00FB5693">
          <w:rPr>
            <w:rFonts w:ascii="Century Gothic" w:hAnsi="Century Gothic"/>
            <w:sz w:val="12"/>
          </w:rPr>
          <w:fldChar w:fldCharType="separate"/>
        </w:r>
        <w:r w:rsidR="003B1D5B">
          <w:rPr>
            <w:rFonts w:ascii="Century Gothic" w:hAnsi="Century Gothic"/>
            <w:noProof/>
            <w:sz w:val="12"/>
          </w:rPr>
          <w:t>6</w:t>
        </w:r>
        <w:r w:rsidRPr="00FB5693">
          <w:rPr>
            <w:rFonts w:ascii="Century Gothic" w:hAnsi="Century Gothic"/>
            <w:noProof/>
            <w:sz w:val="12"/>
          </w:rPr>
          <w:fldChar w:fldCharType="end"/>
        </w:r>
      </w:p>
    </w:sdtContent>
  </w:sdt>
  <w:p w:rsidR="00311824" w:rsidRDefault="00311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07D" w:rsidRDefault="004A407D">
      <w:r>
        <w:separator/>
      </w:r>
    </w:p>
  </w:footnote>
  <w:footnote w:type="continuationSeparator" w:id="0">
    <w:p w:rsidR="004A407D" w:rsidRDefault="004A407D">
      <w:r>
        <w:continuationSeparator/>
      </w:r>
    </w:p>
  </w:footnote>
  <w:footnote w:type="continuationNotice" w:id="1">
    <w:p w:rsidR="004A407D" w:rsidRDefault="004A407D"/>
  </w:footnote>
  <w:footnote w:id="2">
    <w:p w:rsidR="00311824" w:rsidRPr="00796FD7" w:rsidRDefault="00311824" w:rsidP="003C7892">
      <w:pPr>
        <w:pStyle w:val="FootnoteText"/>
        <w:rPr>
          <w:rFonts w:ascii="Century Gothic" w:hAnsi="Century Gothic"/>
          <w:sz w:val="12"/>
          <w:szCs w:val="12"/>
        </w:rPr>
      </w:pPr>
      <w:r w:rsidRPr="00796FD7">
        <w:rPr>
          <w:rStyle w:val="FootnoteReference"/>
          <w:rFonts w:ascii="Century Gothic" w:hAnsi="Century Gothic"/>
          <w:sz w:val="12"/>
          <w:szCs w:val="12"/>
        </w:rPr>
        <w:footnoteRef/>
      </w:r>
      <w:r w:rsidRPr="00796FD7">
        <w:rPr>
          <w:rFonts w:ascii="Century Gothic" w:hAnsi="Century Gothic"/>
          <w:sz w:val="12"/>
          <w:szCs w:val="12"/>
        </w:rPr>
        <w:t xml:space="preserve"> Strong’s G1939</w:t>
      </w:r>
    </w:p>
  </w:footnote>
  <w:footnote w:id="3">
    <w:p w:rsidR="00311824" w:rsidRPr="001B2BA2" w:rsidRDefault="00311824" w:rsidP="003C7892">
      <w:pPr>
        <w:pStyle w:val="FootnoteText"/>
        <w:rPr>
          <w:rFonts w:ascii="Century Gothic" w:hAnsi="Century Gothic"/>
          <w:sz w:val="12"/>
          <w:szCs w:val="12"/>
        </w:rPr>
      </w:pPr>
      <w:r w:rsidRPr="001B2BA2">
        <w:rPr>
          <w:rStyle w:val="FootnoteReference"/>
          <w:rFonts w:ascii="Century Gothic" w:hAnsi="Century Gothic"/>
          <w:sz w:val="12"/>
          <w:szCs w:val="12"/>
        </w:rPr>
        <w:footnoteRef/>
      </w:r>
      <w:r w:rsidRPr="001B2BA2">
        <w:rPr>
          <w:rFonts w:ascii="Century Gothic" w:hAnsi="Century Gothic"/>
          <w:sz w:val="12"/>
          <w:szCs w:val="12"/>
        </w:rPr>
        <w:t xml:space="preserve"> Strong’s G3152</w:t>
      </w:r>
    </w:p>
  </w:footnote>
  <w:footnote w:id="4">
    <w:p w:rsidR="00311824" w:rsidRPr="00BC5D7D" w:rsidRDefault="00311824" w:rsidP="003C7892">
      <w:pPr>
        <w:pStyle w:val="FootnoteText"/>
        <w:rPr>
          <w:rFonts w:ascii="Century Gothic" w:hAnsi="Century Gothic"/>
          <w:sz w:val="12"/>
          <w:szCs w:val="12"/>
        </w:rPr>
      </w:pPr>
      <w:r w:rsidRPr="00BC5D7D">
        <w:rPr>
          <w:rStyle w:val="FootnoteReference"/>
          <w:rFonts w:ascii="Century Gothic" w:hAnsi="Century Gothic"/>
          <w:sz w:val="12"/>
          <w:szCs w:val="12"/>
        </w:rPr>
        <w:footnoteRef/>
      </w:r>
      <w:r w:rsidRPr="00BC5D7D">
        <w:rPr>
          <w:rFonts w:ascii="Century Gothic" w:hAnsi="Century Gothic"/>
          <w:sz w:val="12"/>
          <w:szCs w:val="12"/>
        </w:rPr>
        <w:t xml:space="preserve"> MacArthur Commentary, 80.</w:t>
      </w:r>
    </w:p>
  </w:footnote>
  <w:footnote w:id="5">
    <w:p w:rsidR="00311824" w:rsidRPr="00BC5D7D" w:rsidRDefault="00311824">
      <w:pPr>
        <w:pStyle w:val="FootnoteText"/>
        <w:rPr>
          <w:rFonts w:ascii="Century Gothic" w:hAnsi="Century Gothic"/>
          <w:sz w:val="12"/>
          <w:szCs w:val="12"/>
        </w:rPr>
      </w:pPr>
      <w:r w:rsidRPr="00BC5D7D">
        <w:rPr>
          <w:rStyle w:val="FootnoteReference"/>
          <w:rFonts w:ascii="Century Gothic" w:hAnsi="Century Gothic"/>
          <w:sz w:val="12"/>
          <w:szCs w:val="12"/>
        </w:rPr>
        <w:footnoteRef/>
      </w:r>
      <w:r w:rsidRPr="00BC5D7D">
        <w:rPr>
          <w:rFonts w:ascii="Century Gothic" w:hAnsi="Century Gothic"/>
          <w:sz w:val="12"/>
          <w:szCs w:val="12"/>
        </w:rPr>
        <w:t xml:space="preserve"> MacArthur, 82.</w:t>
      </w:r>
    </w:p>
  </w:footnote>
  <w:footnote w:id="6">
    <w:p w:rsidR="00311824" w:rsidRDefault="00311824">
      <w:pPr>
        <w:pStyle w:val="FootnoteText"/>
      </w:pPr>
      <w:r w:rsidRPr="00BC5D7D">
        <w:rPr>
          <w:rStyle w:val="FootnoteReference"/>
          <w:rFonts w:ascii="Century Gothic" w:hAnsi="Century Gothic"/>
          <w:sz w:val="12"/>
          <w:szCs w:val="12"/>
        </w:rPr>
        <w:footnoteRef/>
      </w:r>
      <w:r w:rsidRPr="00BC5D7D">
        <w:rPr>
          <w:rFonts w:ascii="Century Gothic" w:hAnsi="Century Gothic"/>
          <w:sz w:val="12"/>
          <w:szCs w:val="12"/>
        </w:rPr>
        <w:t xml:space="preserve"> Strong’s G1097</w:t>
      </w:r>
    </w:p>
  </w:footnote>
  <w:footnote w:id="7">
    <w:p w:rsidR="004E2F86" w:rsidRPr="004E2F86" w:rsidRDefault="004E2F86">
      <w:pPr>
        <w:pStyle w:val="FootnoteText"/>
        <w:rPr>
          <w:rFonts w:ascii="Century Gothic" w:hAnsi="Century Gothic"/>
          <w:sz w:val="12"/>
          <w:szCs w:val="12"/>
        </w:rPr>
      </w:pPr>
      <w:r w:rsidRPr="004E2F86">
        <w:rPr>
          <w:rStyle w:val="FootnoteReference"/>
          <w:rFonts w:ascii="Century Gothic" w:hAnsi="Century Gothic"/>
          <w:sz w:val="12"/>
          <w:szCs w:val="12"/>
        </w:rPr>
        <w:footnoteRef/>
      </w:r>
      <w:r w:rsidRPr="004E2F86">
        <w:rPr>
          <w:rFonts w:ascii="Century Gothic" w:hAnsi="Century Gothic"/>
          <w:sz w:val="12"/>
          <w:szCs w:val="12"/>
        </w:rPr>
        <w:t xml:space="preserve"> Lenski, 67.</w:t>
      </w:r>
    </w:p>
  </w:footnote>
  <w:footnote w:id="8">
    <w:p w:rsidR="00311824" w:rsidRPr="008274E8" w:rsidRDefault="00311824">
      <w:pPr>
        <w:pStyle w:val="FootnoteText"/>
        <w:rPr>
          <w:rFonts w:ascii="Century Gothic" w:hAnsi="Century Gothic"/>
          <w:sz w:val="12"/>
          <w:szCs w:val="12"/>
        </w:rPr>
      </w:pPr>
      <w:r w:rsidRPr="008274E8">
        <w:rPr>
          <w:rStyle w:val="FootnoteReference"/>
          <w:rFonts w:ascii="Century Gothic" w:hAnsi="Century Gothic"/>
          <w:sz w:val="12"/>
          <w:szCs w:val="12"/>
        </w:rPr>
        <w:footnoteRef/>
      </w:r>
      <w:r w:rsidRPr="008274E8">
        <w:rPr>
          <w:rFonts w:ascii="Century Gothic" w:hAnsi="Century Gothic"/>
          <w:sz w:val="12"/>
          <w:szCs w:val="12"/>
        </w:rPr>
        <w:t xml:space="preserve"> Strong’s G5550</w:t>
      </w:r>
    </w:p>
  </w:footnote>
  <w:footnote w:id="9">
    <w:p w:rsidR="00311824" w:rsidRPr="00FB3411" w:rsidRDefault="00311824">
      <w:pPr>
        <w:pStyle w:val="FootnoteText"/>
        <w:rPr>
          <w:rFonts w:ascii="Century Gothic" w:hAnsi="Century Gothic"/>
          <w:sz w:val="12"/>
          <w:szCs w:val="12"/>
        </w:rPr>
      </w:pPr>
      <w:r w:rsidRPr="00FB3411">
        <w:rPr>
          <w:rStyle w:val="FootnoteReference"/>
          <w:rFonts w:ascii="Century Gothic" w:hAnsi="Century Gothic"/>
          <w:sz w:val="12"/>
          <w:szCs w:val="12"/>
        </w:rPr>
        <w:footnoteRef/>
      </w:r>
      <w:r w:rsidRPr="00FB3411">
        <w:rPr>
          <w:rFonts w:ascii="Century Gothic" w:hAnsi="Century Gothic"/>
          <w:sz w:val="12"/>
          <w:szCs w:val="12"/>
        </w:rPr>
        <w:t xml:space="preserve"> MacArthur, 84.</w:t>
      </w:r>
    </w:p>
  </w:footnote>
  <w:footnote w:id="10">
    <w:p w:rsidR="00311824" w:rsidRPr="00E95E6F" w:rsidRDefault="00311824">
      <w:pPr>
        <w:pStyle w:val="FootnoteText"/>
        <w:rPr>
          <w:rFonts w:ascii="Century Gothic" w:hAnsi="Century Gothic"/>
          <w:sz w:val="12"/>
          <w:szCs w:val="12"/>
        </w:rPr>
      </w:pPr>
      <w:r w:rsidRPr="00E95E6F">
        <w:rPr>
          <w:rStyle w:val="FootnoteReference"/>
          <w:rFonts w:ascii="Century Gothic" w:hAnsi="Century Gothic"/>
          <w:sz w:val="12"/>
          <w:szCs w:val="12"/>
        </w:rPr>
        <w:footnoteRef/>
      </w:r>
      <w:r w:rsidRPr="00E95E6F">
        <w:rPr>
          <w:rFonts w:ascii="Century Gothic" w:hAnsi="Century Gothic"/>
          <w:sz w:val="12"/>
          <w:szCs w:val="12"/>
        </w:rPr>
        <w:t xml:space="preserve"> De Haan, 38.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24" w:rsidRDefault="00311824" w:rsidP="00B50241">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9264" behindDoc="1" locked="0" layoutInCell="1" allowOverlap="1" wp14:anchorId="77D98627" wp14:editId="6EFC75E2">
          <wp:simplePos x="0" y="0"/>
          <wp:positionH relativeFrom="column">
            <wp:posOffset>-97790</wp:posOffset>
          </wp:positionH>
          <wp:positionV relativeFrom="paragraph">
            <wp:posOffset>19050</wp:posOffset>
          </wp:positionV>
          <wp:extent cx="1935480" cy="317500"/>
          <wp:effectExtent l="19050" t="0" r="7620" b="0"/>
          <wp:wrapNone/>
          <wp:docPr id="12" name="Picture 12"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 xml:space="preserve">Pastor Mark </w:t>
    </w:r>
    <w:r>
      <w:rPr>
        <w:rFonts w:ascii="Century Gothic" w:hAnsi="Century Gothic"/>
        <w:sz w:val="22"/>
        <w:szCs w:val="22"/>
      </w:rPr>
      <w:t>P</w:t>
    </w:r>
    <w:r w:rsidRPr="00C0254B">
      <w:rPr>
        <w:rFonts w:ascii="Century Gothic" w:hAnsi="Century Gothic"/>
        <w:sz w:val="22"/>
        <w:szCs w:val="22"/>
      </w:rPr>
      <w:t>itman</w:t>
    </w:r>
  </w:p>
  <w:p w:rsidR="00311824" w:rsidRPr="00E049B5" w:rsidRDefault="00311824" w:rsidP="00B50241">
    <w:pPr>
      <w:pStyle w:val="Header"/>
      <w:jc w:val="right"/>
      <w:rPr>
        <w:rFonts w:ascii="Century Gothic" w:hAnsi="Century Gothic"/>
        <w:sz w:val="22"/>
        <w:szCs w:val="22"/>
      </w:rPr>
    </w:pPr>
    <w:r>
      <w:rPr>
        <w:rFonts w:ascii="Century Gothic" w:hAnsi="Century Gothic"/>
        <w:sz w:val="22"/>
        <w:szCs w:val="22"/>
      </w:rPr>
      <w:t>November 10,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5F88"/>
    <w:multiLevelType w:val="hybridMultilevel"/>
    <w:tmpl w:val="7F86CFE8"/>
    <w:styleLink w:val="ImportedStyle4"/>
    <w:lvl w:ilvl="0" w:tplc="6C545AC0">
      <w:start w:val="1"/>
      <w:numFmt w:val="upperLetter"/>
      <w:lvlText w:val="%1."/>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7E42E4">
      <w:start w:val="1"/>
      <w:numFmt w:val="lowerLetter"/>
      <w:lvlText w:val="%2."/>
      <w:lvlJc w:val="left"/>
      <w:pPr>
        <w:tabs>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C42B72">
      <w:start w:val="1"/>
      <w:numFmt w:val="decimal"/>
      <w:lvlText w:val="%3."/>
      <w:lvlJc w:val="left"/>
      <w:pPr>
        <w:tabs>
          <w:tab w:val="center" w:pos="4320"/>
          <w:tab w:val="right" w:pos="6802"/>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A0AF84">
      <w:start w:val="1"/>
      <w:numFmt w:val="decimal"/>
      <w:lvlText w:val="%4."/>
      <w:lvlJc w:val="left"/>
      <w:pPr>
        <w:tabs>
          <w:tab w:val="right" w:pos="680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EC8672">
      <w:start w:val="1"/>
      <w:numFmt w:val="lowerLetter"/>
      <w:lvlText w:val="%5."/>
      <w:lvlJc w:val="left"/>
      <w:pPr>
        <w:tabs>
          <w:tab w:val="right" w:pos="680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624260">
      <w:start w:val="1"/>
      <w:numFmt w:val="lowerRoman"/>
      <w:lvlText w:val="%6."/>
      <w:lvlJc w:val="left"/>
      <w:pPr>
        <w:tabs>
          <w:tab w:val="right" w:pos="6802"/>
        </w:tabs>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B6986AA0">
      <w:start w:val="1"/>
      <w:numFmt w:val="decimal"/>
      <w:lvlText w:val="%7."/>
      <w:lvlJc w:val="left"/>
      <w:pPr>
        <w:tabs>
          <w:tab w:val="right" w:pos="680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00A280">
      <w:start w:val="1"/>
      <w:numFmt w:val="lowerLetter"/>
      <w:lvlText w:val="%8."/>
      <w:lvlJc w:val="left"/>
      <w:pPr>
        <w:tabs>
          <w:tab w:val="right" w:pos="6802"/>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582F7E">
      <w:start w:val="1"/>
      <w:numFmt w:val="lowerRoman"/>
      <w:lvlText w:val="%9."/>
      <w:lvlJc w:val="left"/>
      <w:pPr>
        <w:tabs>
          <w:tab w:val="right" w:pos="6802"/>
        </w:tabs>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BC7C24"/>
    <w:multiLevelType w:val="hybridMultilevel"/>
    <w:tmpl w:val="FC527228"/>
    <w:lvl w:ilvl="0" w:tplc="AC0AAB58">
      <w:start w:val="1"/>
      <w:numFmt w:val="upperLetter"/>
      <w:lvlText w:val="%1."/>
      <w:lvlJc w:val="left"/>
      <w:pPr>
        <w:ind w:left="720" w:hanging="360"/>
      </w:pPr>
      <w:rPr>
        <w:rFonts w:hint="default"/>
        <w:i w:val="0"/>
      </w:rPr>
    </w:lvl>
    <w:lvl w:ilvl="1" w:tplc="F2647880">
      <w:start w:val="1"/>
      <w:numFmt w:val="decimal"/>
      <w:lvlText w:val="%2."/>
      <w:lvlJc w:val="left"/>
      <w:pPr>
        <w:ind w:left="1440" w:hanging="360"/>
      </w:pPr>
      <w:rPr>
        <w:rFonts w:ascii="Century Gothic" w:eastAsia="Arial Unicode MS" w:hAnsi="Century Gothic" w:cs="Aria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F1944"/>
    <w:multiLevelType w:val="hybridMultilevel"/>
    <w:tmpl w:val="28EADE60"/>
    <w:lvl w:ilvl="0" w:tplc="AC0AAB58">
      <w:start w:val="1"/>
      <w:numFmt w:val="upperLetter"/>
      <w:lvlText w:val="%1."/>
      <w:lvlJc w:val="left"/>
      <w:pPr>
        <w:ind w:left="720" w:hanging="360"/>
      </w:pPr>
      <w:rPr>
        <w:rFonts w:hint="default"/>
        <w:i w:val="0"/>
      </w:rPr>
    </w:lvl>
    <w:lvl w:ilvl="1" w:tplc="C1A8E606">
      <w:start w:val="1"/>
      <w:numFmt w:val="decimal"/>
      <w:lvlText w:val="%2."/>
      <w:lvlJc w:val="left"/>
      <w:pPr>
        <w:ind w:left="1440" w:hanging="360"/>
      </w:pPr>
      <w:rPr>
        <w:rFonts w:ascii="Century Gothic" w:eastAsia="Arial Unicode MS" w:hAnsi="Century Gothic" w:cs="Arial"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01DBD"/>
    <w:multiLevelType w:val="hybridMultilevel"/>
    <w:tmpl w:val="44584456"/>
    <w:styleLink w:val="ImportedStyle3"/>
    <w:lvl w:ilvl="0" w:tplc="E932D420">
      <w:start w:val="1"/>
      <w:numFmt w:val="upperLetter"/>
      <w:lvlText w:val="%1."/>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B0E9BC">
      <w:start w:val="1"/>
      <w:numFmt w:val="decimal"/>
      <w:lvlText w:val="%2."/>
      <w:lvlJc w:val="left"/>
      <w:pPr>
        <w:tabs>
          <w:tab w:val="center" w:pos="4320"/>
          <w:tab w:val="right" w:pos="6802"/>
        </w:tabs>
        <w:ind w:left="1440" w:hanging="360"/>
      </w:pPr>
      <w:rPr>
        <w:rFonts w:ascii="Century Gothic" w:eastAsia="Arial Unicode MS" w:hAnsi="Century Gothic" w:cs="Arial Unicode MS"/>
        <w:caps w:val="0"/>
        <w:smallCaps w:val="0"/>
        <w:strike w:val="0"/>
        <w:dstrike w:val="0"/>
        <w:outline w:val="0"/>
        <w:emboss w:val="0"/>
        <w:imprint w:val="0"/>
        <w:spacing w:val="0"/>
        <w:w w:val="100"/>
        <w:kern w:val="0"/>
        <w:position w:val="0"/>
        <w:highlight w:val="none"/>
        <w:vertAlign w:val="baseline"/>
      </w:rPr>
    </w:lvl>
    <w:lvl w:ilvl="2" w:tplc="8F2052BE">
      <w:start w:val="1"/>
      <w:numFmt w:val="decimal"/>
      <w:lvlText w:val="%3."/>
      <w:lvlJc w:val="left"/>
      <w:pPr>
        <w:tabs>
          <w:tab w:val="center" w:pos="4320"/>
          <w:tab w:val="right" w:pos="6802"/>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8420B58">
      <w:start w:val="1"/>
      <w:numFmt w:val="decimal"/>
      <w:lvlText w:val="%4."/>
      <w:lvlJc w:val="left"/>
      <w:pPr>
        <w:tabs>
          <w:tab w:val="center" w:pos="4320"/>
          <w:tab w:val="right" w:pos="6802"/>
        </w:tabs>
        <w:ind w:left="16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4E5FBA">
      <w:start w:val="1"/>
      <w:numFmt w:val="lowerLetter"/>
      <w:lvlText w:val="%5."/>
      <w:lvlJc w:val="left"/>
      <w:pPr>
        <w:tabs>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D6AF8C">
      <w:start w:val="1"/>
      <w:numFmt w:val="lowerRoman"/>
      <w:lvlText w:val="%6."/>
      <w:lvlJc w:val="left"/>
      <w:pPr>
        <w:tabs>
          <w:tab w:val="right" w:pos="680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18CD54C">
      <w:start w:val="1"/>
      <w:numFmt w:val="decimal"/>
      <w:lvlText w:val="%7."/>
      <w:lvlJc w:val="left"/>
      <w:pPr>
        <w:tabs>
          <w:tab w:val="right" w:pos="680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609EB0">
      <w:start w:val="1"/>
      <w:numFmt w:val="decimal"/>
      <w:lvlText w:val="%8)"/>
      <w:lvlJc w:val="left"/>
      <w:pPr>
        <w:tabs>
          <w:tab w:val="right" w:pos="680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543FE2">
      <w:start w:val="1"/>
      <w:numFmt w:val="lowerRoman"/>
      <w:lvlText w:val="%9."/>
      <w:lvlJc w:val="left"/>
      <w:pPr>
        <w:tabs>
          <w:tab w:val="right" w:pos="6802"/>
        </w:tabs>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7633C9"/>
    <w:multiLevelType w:val="hybridMultilevel"/>
    <w:tmpl w:val="DCE6EBC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3A57A46"/>
    <w:multiLevelType w:val="hybridMultilevel"/>
    <w:tmpl w:val="C39A6BC6"/>
    <w:lvl w:ilvl="0" w:tplc="AC0AAB58">
      <w:start w:val="1"/>
      <w:numFmt w:val="upperLetter"/>
      <w:lvlText w:val="%1."/>
      <w:lvlJc w:val="left"/>
      <w:pPr>
        <w:ind w:left="720" w:hanging="360"/>
      </w:pPr>
      <w:rPr>
        <w:rFonts w:hint="default"/>
        <w:i w:val="0"/>
      </w:rPr>
    </w:lvl>
    <w:lvl w:ilvl="1" w:tplc="1F16E014">
      <w:start w:val="1"/>
      <w:numFmt w:val="decimal"/>
      <w:lvlText w:val="%2."/>
      <w:lvlJc w:val="left"/>
      <w:pPr>
        <w:ind w:left="1440" w:hanging="360"/>
      </w:pPr>
      <w:rPr>
        <w:rFonts w:ascii="Century Gothic" w:eastAsia="Arial Unicode MS" w:hAnsi="Century Gothic" w:cs="Aria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11CD2"/>
    <w:multiLevelType w:val="hybridMultilevel"/>
    <w:tmpl w:val="9B2EB712"/>
    <w:lvl w:ilvl="0" w:tplc="AC0AAB58">
      <w:start w:val="1"/>
      <w:numFmt w:val="upperLetter"/>
      <w:lvlText w:val="%1."/>
      <w:lvlJc w:val="left"/>
      <w:pPr>
        <w:ind w:left="720" w:hanging="360"/>
      </w:pPr>
      <w:rPr>
        <w:rFonts w:hint="default"/>
        <w:i w:val="0"/>
      </w:rPr>
    </w:lvl>
    <w:lvl w:ilvl="1" w:tplc="B9F44C90">
      <w:start w:val="1"/>
      <w:numFmt w:val="decimal"/>
      <w:lvlText w:val="%2."/>
      <w:lvlJc w:val="left"/>
      <w:pPr>
        <w:ind w:left="1440" w:hanging="360"/>
      </w:pPr>
      <w:rPr>
        <w:rFonts w:ascii="Century Gothic" w:eastAsia="Arial Unicode MS" w:hAnsi="Century Gothic" w:cs="Arial" w:hint="default"/>
        <w:i w:val="0"/>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01AD8"/>
    <w:multiLevelType w:val="hybridMultilevel"/>
    <w:tmpl w:val="B73C26E6"/>
    <w:lvl w:ilvl="0" w:tplc="B8284CFA">
      <w:start w:val="1"/>
      <w:numFmt w:val="upperRoman"/>
      <w:lvlText w:val="%1."/>
      <w:lvlJc w:val="left"/>
      <w:pPr>
        <w:ind w:left="720" w:hanging="720"/>
      </w:pPr>
      <w:rPr>
        <w:rFonts w:cs="Arial" w:hint="default"/>
        <w:b/>
        <w:i w:val="0"/>
        <w:sz w:val="24"/>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4736B2"/>
    <w:multiLevelType w:val="hybridMultilevel"/>
    <w:tmpl w:val="FB245C38"/>
    <w:styleLink w:val="ImportedStyle5"/>
    <w:lvl w:ilvl="0" w:tplc="43C2C25C">
      <w:start w:val="1"/>
      <w:numFmt w:val="decimal"/>
      <w:lvlText w:val="%1."/>
      <w:lvlJc w:val="left"/>
      <w:pPr>
        <w:tabs>
          <w:tab w:val="center" w:pos="4320"/>
          <w:tab w:val="right" w:pos="6802"/>
        </w:tabs>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C3DEAC98">
      <w:start w:val="1"/>
      <w:numFmt w:val="lowerLetter"/>
      <w:lvlText w:val="%2."/>
      <w:lvlJc w:val="left"/>
      <w:pPr>
        <w:tabs>
          <w:tab w:val="center" w:pos="4320"/>
          <w:tab w:val="right" w:pos="6802"/>
        </w:tabs>
        <w:ind w:left="18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EC38B89A">
      <w:start w:val="1"/>
      <w:numFmt w:val="lowerRoman"/>
      <w:lvlText w:val="%3."/>
      <w:lvlJc w:val="left"/>
      <w:pPr>
        <w:tabs>
          <w:tab w:val="center" w:pos="4320"/>
          <w:tab w:val="right" w:pos="6802"/>
        </w:tabs>
        <w:ind w:left="2520" w:hanging="28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90A44750">
      <w:start w:val="1"/>
      <w:numFmt w:val="decimal"/>
      <w:lvlText w:val="%4."/>
      <w:lvlJc w:val="left"/>
      <w:pPr>
        <w:tabs>
          <w:tab w:val="center" w:pos="4320"/>
          <w:tab w:val="right" w:pos="6802"/>
        </w:tabs>
        <w:ind w:left="32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1C962A72">
      <w:start w:val="1"/>
      <w:numFmt w:val="lowerLetter"/>
      <w:lvlText w:val="%5."/>
      <w:lvlJc w:val="left"/>
      <w:pPr>
        <w:tabs>
          <w:tab w:val="center" w:pos="4320"/>
          <w:tab w:val="right" w:pos="6802"/>
        </w:tabs>
        <w:ind w:left="39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BA724B82">
      <w:start w:val="1"/>
      <w:numFmt w:val="lowerRoman"/>
      <w:lvlText w:val="%6."/>
      <w:lvlJc w:val="left"/>
      <w:pPr>
        <w:tabs>
          <w:tab w:val="center" w:pos="4320"/>
          <w:tab w:val="right" w:pos="6802"/>
        </w:tabs>
        <w:ind w:left="4680" w:hanging="28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120A74C6">
      <w:start w:val="1"/>
      <w:numFmt w:val="decimal"/>
      <w:lvlText w:val="%7."/>
      <w:lvlJc w:val="left"/>
      <w:pPr>
        <w:tabs>
          <w:tab w:val="center" w:pos="4320"/>
          <w:tab w:val="right" w:pos="6802"/>
        </w:tabs>
        <w:ind w:left="54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52BC7796">
      <w:start w:val="1"/>
      <w:numFmt w:val="lowerLetter"/>
      <w:lvlText w:val="%8."/>
      <w:lvlJc w:val="left"/>
      <w:pPr>
        <w:tabs>
          <w:tab w:val="center" w:pos="4320"/>
          <w:tab w:val="right" w:pos="6802"/>
        </w:tabs>
        <w:ind w:left="61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3FF02C06">
      <w:start w:val="1"/>
      <w:numFmt w:val="lowerRoman"/>
      <w:lvlText w:val="%9."/>
      <w:lvlJc w:val="left"/>
      <w:pPr>
        <w:tabs>
          <w:tab w:val="center" w:pos="4320"/>
        </w:tabs>
        <w:ind w:left="6840" w:hanging="28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0EE61ED"/>
    <w:multiLevelType w:val="hybridMultilevel"/>
    <w:tmpl w:val="339EAB54"/>
    <w:styleLink w:val="ImportedStyle2"/>
    <w:lvl w:ilvl="0" w:tplc="472AABD0">
      <w:start w:val="1"/>
      <w:numFmt w:val="upperRoman"/>
      <w:lvlText w:val="%1."/>
      <w:lvlJc w:val="left"/>
      <w:pPr>
        <w:tabs>
          <w:tab w:val="center" w:pos="4320"/>
          <w:tab w:val="right" w:pos="6802"/>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3F8B4DA">
      <w:start w:val="1"/>
      <w:numFmt w:val="lowerLetter"/>
      <w:lvlText w:val="%2."/>
      <w:lvlJc w:val="left"/>
      <w:pPr>
        <w:tabs>
          <w:tab w:val="center" w:pos="4320"/>
          <w:tab w:val="right" w:pos="6802"/>
        </w:tabs>
        <w:ind w:left="360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2" w:tplc="7BE0C160">
      <w:start w:val="1"/>
      <w:numFmt w:val="upperLetter"/>
      <w:lvlText w:val="%3."/>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D862C4">
      <w:start w:val="1"/>
      <w:numFmt w:val="decimal"/>
      <w:lvlText w:val="%4."/>
      <w:lvlJc w:val="left"/>
      <w:pPr>
        <w:tabs>
          <w:tab w:val="center" w:pos="4320"/>
          <w:tab w:val="right" w:pos="680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56622A">
      <w:start w:val="1"/>
      <w:numFmt w:val="lowerLetter"/>
      <w:lvlText w:val="%5."/>
      <w:lvlJc w:val="left"/>
      <w:pPr>
        <w:tabs>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CC5E0A">
      <w:start w:val="1"/>
      <w:numFmt w:val="decimal"/>
      <w:lvlText w:val="%6."/>
      <w:lvlJc w:val="left"/>
      <w:pPr>
        <w:tabs>
          <w:tab w:val="center" w:pos="4320"/>
          <w:tab w:val="right" w:pos="6802"/>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9226894">
      <w:start w:val="1"/>
      <w:numFmt w:val="decimal"/>
      <w:lvlText w:val="%7."/>
      <w:lvlJc w:val="left"/>
      <w:pPr>
        <w:tabs>
          <w:tab w:val="center" w:pos="4320"/>
          <w:tab w:val="right" w:pos="680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CCA30C">
      <w:start w:val="1"/>
      <w:numFmt w:val="lowerLetter"/>
      <w:lvlText w:val="%8."/>
      <w:lvlJc w:val="left"/>
      <w:pPr>
        <w:tabs>
          <w:tab w:val="center" w:pos="4320"/>
          <w:tab w:val="right" w:pos="680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A04EEA">
      <w:start w:val="1"/>
      <w:numFmt w:val="lowerRoman"/>
      <w:lvlText w:val="%9."/>
      <w:lvlJc w:val="left"/>
      <w:pPr>
        <w:tabs>
          <w:tab w:val="right" w:pos="6802"/>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3"/>
  </w:num>
  <w:num w:numId="3">
    <w:abstractNumId w:val="0"/>
  </w:num>
  <w:num w:numId="4">
    <w:abstractNumId w:val="8"/>
  </w:num>
  <w:num w:numId="5">
    <w:abstractNumId w:val="7"/>
  </w:num>
  <w:num w:numId="6">
    <w:abstractNumId w:val="5"/>
  </w:num>
  <w:num w:numId="7">
    <w:abstractNumId w:val="2"/>
  </w:num>
  <w:num w:numId="8">
    <w:abstractNumId w:val="1"/>
  </w:num>
  <w:num w:numId="9">
    <w:abstractNumId w:val="4"/>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CA"/>
    <w:rsid w:val="00002123"/>
    <w:rsid w:val="00003554"/>
    <w:rsid w:val="0000405D"/>
    <w:rsid w:val="0000482D"/>
    <w:rsid w:val="0000689E"/>
    <w:rsid w:val="00014BA8"/>
    <w:rsid w:val="000162FF"/>
    <w:rsid w:val="00022DD6"/>
    <w:rsid w:val="000311C0"/>
    <w:rsid w:val="000328FD"/>
    <w:rsid w:val="00042D68"/>
    <w:rsid w:val="00043411"/>
    <w:rsid w:val="00043B09"/>
    <w:rsid w:val="00043B4D"/>
    <w:rsid w:val="00043B84"/>
    <w:rsid w:val="00044C13"/>
    <w:rsid w:val="00045670"/>
    <w:rsid w:val="00045875"/>
    <w:rsid w:val="00052CA2"/>
    <w:rsid w:val="000536D4"/>
    <w:rsid w:val="00053830"/>
    <w:rsid w:val="00062A48"/>
    <w:rsid w:val="00063175"/>
    <w:rsid w:val="00064794"/>
    <w:rsid w:val="00064C97"/>
    <w:rsid w:val="000658C3"/>
    <w:rsid w:val="000666A2"/>
    <w:rsid w:val="00067C43"/>
    <w:rsid w:val="00083D87"/>
    <w:rsid w:val="000879E6"/>
    <w:rsid w:val="00090EF2"/>
    <w:rsid w:val="00092AC0"/>
    <w:rsid w:val="0009592D"/>
    <w:rsid w:val="00096532"/>
    <w:rsid w:val="000A1F70"/>
    <w:rsid w:val="000A2069"/>
    <w:rsid w:val="000A7011"/>
    <w:rsid w:val="000B10EF"/>
    <w:rsid w:val="000B2D61"/>
    <w:rsid w:val="000C07AA"/>
    <w:rsid w:val="000C249D"/>
    <w:rsid w:val="000C7E88"/>
    <w:rsid w:val="000D0AFC"/>
    <w:rsid w:val="000D1EF2"/>
    <w:rsid w:val="000D25C7"/>
    <w:rsid w:val="000D3579"/>
    <w:rsid w:val="000D5A75"/>
    <w:rsid w:val="000E044C"/>
    <w:rsid w:val="000E2856"/>
    <w:rsid w:val="000E746F"/>
    <w:rsid w:val="000E7555"/>
    <w:rsid w:val="000E7C98"/>
    <w:rsid w:val="000F1A4A"/>
    <w:rsid w:val="000F3D4B"/>
    <w:rsid w:val="000F458A"/>
    <w:rsid w:val="000F4CD7"/>
    <w:rsid w:val="000F52A4"/>
    <w:rsid w:val="000F739C"/>
    <w:rsid w:val="0010187B"/>
    <w:rsid w:val="00102681"/>
    <w:rsid w:val="00106332"/>
    <w:rsid w:val="00106FAD"/>
    <w:rsid w:val="00110149"/>
    <w:rsid w:val="00111875"/>
    <w:rsid w:val="00111A02"/>
    <w:rsid w:val="00122782"/>
    <w:rsid w:val="00124129"/>
    <w:rsid w:val="00134F60"/>
    <w:rsid w:val="00143EC3"/>
    <w:rsid w:val="0014524C"/>
    <w:rsid w:val="00146CD2"/>
    <w:rsid w:val="00147A2C"/>
    <w:rsid w:val="001575A4"/>
    <w:rsid w:val="00162743"/>
    <w:rsid w:val="00171025"/>
    <w:rsid w:val="00171051"/>
    <w:rsid w:val="001759ED"/>
    <w:rsid w:val="00175D44"/>
    <w:rsid w:val="00177AAC"/>
    <w:rsid w:val="001808D9"/>
    <w:rsid w:val="00182FCA"/>
    <w:rsid w:val="00184E53"/>
    <w:rsid w:val="00187143"/>
    <w:rsid w:val="00190005"/>
    <w:rsid w:val="00194F3D"/>
    <w:rsid w:val="0019587F"/>
    <w:rsid w:val="001A5C9D"/>
    <w:rsid w:val="001A691C"/>
    <w:rsid w:val="001B1BAC"/>
    <w:rsid w:val="001B2335"/>
    <w:rsid w:val="001B3430"/>
    <w:rsid w:val="001B4400"/>
    <w:rsid w:val="001C0128"/>
    <w:rsid w:val="001C10DD"/>
    <w:rsid w:val="001C2DED"/>
    <w:rsid w:val="001C629A"/>
    <w:rsid w:val="001C6814"/>
    <w:rsid w:val="001D6C7E"/>
    <w:rsid w:val="001D6E56"/>
    <w:rsid w:val="001D78A5"/>
    <w:rsid w:val="001E0DB0"/>
    <w:rsid w:val="00200F68"/>
    <w:rsid w:val="002035D2"/>
    <w:rsid w:val="00205EEC"/>
    <w:rsid w:val="002078DF"/>
    <w:rsid w:val="00211795"/>
    <w:rsid w:val="00215FD2"/>
    <w:rsid w:val="00217E72"/>
    <w:rsid w:val="0023331F"/>
    <w:rsid w:val="00235975"/>
    <w:rsid w:val="00235BD2"/>
    <w:rsid w:val="002360EA"/>
    <w:rsid w:val="002406E9"/>
    <w:rsid w:val="00241042"/>
    <w:rsid w:val="00242562"/>
    <w:rsid w:val="00245C38"/>
    <w:rsid w:val="00246710"/>
    <w:rsid w:val="0025036A"/>
    <w:rsid w:val="00252E41"/>
    <w:rsid w:val="00256CC5"/>
    <w:rsid w:val="0026006C"/>
    <w:rsid w:val="00262D9D"/>
    <w:rsid w:val="00270EC4"/>
    <w:rsid w:val="0027144F"/>
    <w:rsid w:val="00274812"/>
    <w:rsid w:val="00277379"/>
    <w:rsid w:val="002805A8"/>
    <w:rsid w:val="002813C5"/>
    <w:rsid w:val="00284B96"/>
    <w:rsid w:val="00286404"/>
    <w:rsid w:val="00287ABB"/>
    <w:rsid w:val="00297248"/>
    <w:rsid w:val="00297491"/>
    <w:rsid w:val="0029750E"/>
    <w:rsid w:val="00297C52"/>
    <w:rsid w:val="002A198D"/>
    <w:rsid w:val="002A1BBE"/>
    <w:rsid w:val="002A310D"/>
    <w:rsid w:val="002A5E7B"/>
    <w:rsid w:val="002B178C"/>
    <w:rsid w:val="002B1D68"/>
    <w:rsid w:val="002B2E64"/>
    <w:rsid w:val="002C190B"/>
    <w:rsid w:val="002C397D"/>
    <w:rsid w:val="002C3D9E"/>
    <w:rsid w:val="002C7271"/>
    <w:rsid w:val="002D284A"/>
    <w:rsid w:val="002D2E22"/>
    <w:rsid w:val="002D4965"/>
    <w:rsid w:val="002D55B1"/>
    <w:rsid w:val="002D6C86"/>
    <w:rsid w:val="002D7983"/>
    <w:rsid w:val="002E2403"/>
    <w:rsid w:val="002E2AB7"/>
    <w:rsid w:val="002E5818"/>
    <w:rsid w:val="002E7FF9"/>
    <w:rsid w:val="002F0649"/>
    <w:rsid w:val="002F5B89"/>
    <w:rsid w:val="00301B73"/>
    <w:rsid w:val="003038EF"/>
    <w:rsid w:val="003046B5"/>
    <w:rsid w:val="00304E08"/>
    <w:rsid w:val="003066BC"/>
    <w:rsid w:val="00311824"/>
    <w:rsid w:val="00312032"/>
    <w:rsid w:val="00312634"/>
    <w:rsid w:val="00313F14"/>
    <w:rsid w:val="00314E4C"/>
    <w:rsid w:val="00315985"/>
    <w:rsid w:val="00321ADE"/>
    <w:rsid w:val="0032397C"/>
    <w:rsid w:val="0032526C"/>
    <w:rsid w:val="00332629"/>
    <w:rsid w:val="00332F2B"/>
    <w:rsid w:val="003406C9"/>
    <w:rsid w:val="00343804"/>
    <w:rsid w:val="00344645"/>
    <w:rsid w:val="00344CCE"/>
    <w:rsid w:val="00346C9A"/>
    <w:rsid w:val="0035169B"/>
    <w:rsid w:val="00352369"/>
    <w:rsid w:val="00356021"/>
    <w:rsid w:val="0035721C"/>
    <w:rsid w:val="003572DA"/>
    <w:rsid w:val="0036222C"/>
    <w:rsid w:val="00362ACF"/>
    <w:rsid w:val="0036356E"/>
    <w:rsid w:val="003650BF"/>
    <w:rsid w:val="00366EB6"/>
    <w:rsid w:val="00367955"/>
    <w:rsid w:val="00372E0F"/>
    <w:rsid w:val="003764CF"/>
    <w:rsid w:val="00381D26"/>
    <w:rsid w:val="0038264B"/>
    <w:rsid w:val="003838E9"/>
    <w:rsid w:val="00386DAC"/>
    <w:rsid w:val="00391D2E"/>
    <w:rsid w:val="00392734"/>
    <w:rsid w:val="00395ACD"/>
    <w:rsid w:val="003A4F57"/>
    <w:rsid w:val="003A69E2"/>
    <w:rsid w:val="003B0C3F"/>
    <w:rsid w:val="003B1D5B"/>
    <w:rsid w:val="003B3310"/>
    <w:rsid w:val="003B6F44"/>
    <w:rsid w:val="003B73A7"/>
    <w:rsid w:val="003C65B4"/>
    <w:rsid w:val="003C7892"/>
    <w:rsid w:val="003D0A8F"/>
    <w:rsid w:val="003D17DE"/>
    <w:rsid w:val="003D4D1E"/>
    <w:rsid w:val="003D600F"/>
    <w:rsid w:val="003E2E16"/>
    <w:rsid w:val="003E5C0B"/>
    <w:rsid w:val="003F102B"/>
    <w:rsid w:val="003F39B4"/>
    <w:rsid w:val="003F53E9"/>
    <w:rsid w:val="003F5A44"/>
    <w:rsid w:val="003F5E44"/>
    <w:rsid w:val="0040041D"/>
    <w:rsid w:val="00400914"/>
    <w:rsid w:val="00405971"/>
    <w:rsid w:val="00413DBD"/>
    <w:rsid w:val="0041509C"/>
    <w:rsid w:val="00422BD2"/>
    <w:rsid w:val="00427D82"/>
    <w:rsid w:val="004351CC"/>
    <w:rsid w:val="00435548"/>
    <w:rsid w:val="00435A90"/>
    <w:rsid w:val="00443AA5"/>
    <w:rsid w:val="00443CCA"/>
    <w:rsid w:val="00446F8D"/>
    <w:rsid w:val="004474FA"/>
    <w:rsid w:val="004516CE"/>
    <w:rsid w:val="004518ED"/>
    <w:rsid w:val="00455AD2"/>
    <w:rsid w:val="004571A0"/>
    <w:rsid w:val="004604B1"/>
    <w:rsid w:val="00472FFB"/>
    <w:rsid w:val="004740B6"/>
    <w:rsid w:val="00474AE7"/>
    <w:rsid w:val="0048116D"/>
    <w:rsid w:val="004811F4"/>
    <w:rsid w:val="00481B47"/>
    <w:rsid w:val="00486CF2"/>
    <w:rsid w:val="00490EE9"/>
    <w:rsid w:val="004A0C8C"/>
    <w:rsid w:val="004A21DF"/>
    <w:rsid w:val="004A2D79"/>
    <w:rsid w:val="004A2F1F"/>
    <w:rsid w:val="004A35FF"/>
    <w:rsid w:val="004A407D"/>
    <w:rsid w:val="004A5398"/>
    <w:rsid w:val="004A63F4"/>
    <w:rsid w:val="004B0EBC"/>
    <w:rsid w:val="004B1A34"/>
    <w:rsid w:val="004B215C"/>
    <w:rsid w:val="004B4A5A"/>
    <w:rsid w:val="004B6454"/>
    <w:rsid w:val="004B700F"/>
    <w:rsid w:val="004C011A"/>
    <w:rsid w:val="004C2673"/>
    <w:rsid w:val="004C3356"/>
    <w:rsid w:val="004D0CE2"/>
    <w:rsid w:val="004D1803"/>
    <w:rsid w:val="004D4058"/>
    <w:rsid w:val="004D49A9"/>
    <w:rsid w:val="004D6169"/>
    <w:rsid w:val="004E1E70"/>
    <w:rsid w:val="004E2F86"/>
    <w:rsid w:val="004E51B7"/>
    <w:rsid w:val="004E62C2"/>
    <w:rsid w:val="00500268"/>
    <w:rsid w:val="00501EB6"/>
    <w:rsid w:val="0050296E"/>
    <w:rsid w:val="00504283"/>
    <w:rsid w:val="00504B49"/>
    <w:rsid w:val="0050584A"/>
    <w:rsid w:val="00506D9F"/>
    <w:rsid w:val="00507B48"/>
    <w:rsid w:val="0051177F"/>
    <w:rsid w:val="0051360C"/>
    <w:rsid w:val="00516BD7"/>
    <w:rsid w:val="0052003A"/>
    <w:rsid w:val="00522905"/>
    <w:rsid w:val="00522C52"/>
    <w:rsid w:val="00523242"/>
    <w:rsid w:val="005249C2"/>
    <w:rsid w:val="00525CEB"/>
    <w:rsid w:val="0053077E"/>
    <w:rsid w:val="00532574"/>
    <w:rsid w:val="00532F2C"/>
    <w:rsid w:val="00534B98"/>
    <w:rsid w:val="00536355"/>
    <w:rsid w:val="00542A2F"/>
    <w:rsid w:val="0054594A"/>
    <w:rsid w:val="005467AE"/>
    <w:rsid w:val="005470F9"/>
    <w:rsid w:val="00551957"/>
    <w:rsid w:val="00553E66"/>
    <w:rsid w:val="00554713"/>
    <w:rsid w:val="0055532B"/>
    <w:rsid w:val="00563609"/>
    <w:rsid w:val="00564A81"/>
    <w:rsid w:val="00573CA9"/>
    <w:rsid w:val="0057594E"/>
    <w:rsid w:val="00577079"/>
    <w:rsid w:val="00585479"/>
    <w:rsid w:val="005931E0"/>
    <w:rsid w:val="005942A6"/>
    <w:rsid w:val="00594E9E"/>
    <w:rsid w:val="00596C9C"/>
    <w:rsid w:val="00596F90"/>
    <w:rsid w:val="005A1EDF"/>
    <w:rsid w:val="005A2BC2"/>
    <w:rsid w:val="005A2EA4"/>
    <w:rsid w:val="005B150E"/>
    <w:rsid w:val="005B7613"/>
    <w:rsid w:val="005C2B33"/>
    <w:rsid w:val="005C444B"/>
    <w:rsid w:val="005C6A6A"/>
    <w:rsid w:val="005D0EA5"/>
    <w:rsid w:val="005D16E1"/>
    <w:rsid w:val="005E040C"/>
    <w:rsid w:val="005E5804"/>
    <w:rsid w:val="005E6756"/>
    <w:rsid w:val="005F1984"/>
    <w:rsid w:val="005F2649"/>
    <w:rsid w:val="005F364F"/>
    <w:rsid w:val="0060117C"/>
    <w:rsid w:val="0060297C"/>
    <w:rsid w:val="00603523"/>
    <w:rsid w:val="0060391C"/>
    <w:rsid w:val="006071C3"/>
    <w:rsid w:val="006071F3"/>
    <w:rsid w:val="0060753A"/>
    <w:rsid w:val="00613C01"/>
    <w:rsid w:val="0061701B"/>
    <w:rsid w:val="00631A17"/>
    <w:rsid w:val="0063663F"/>
    <w:rsid w:val="00640C94"/>
    <w:rsid w:val="00646127"/>
    <w:rsid w:val="00647C0A"/>
    <w:rsid w:val="0065170B"/>
    <w:rsid w:val="0065180F"/>
    <w:rsid w:val="0065446E"/>
    <w:rsid w:val="00655060"/>
    <w:rsid w:val="006575E8"/>
    <w:rsid w:val="0066046B"/>
    <w:rsid w:val="006638D4"/>
    <w:rsid w:val="00663EE7"/>
    <w:rsid w:val="00665CF8"/>
    <w:rsid w:val="00670751"/>
    <w:rsid w:val="00672114"/>
    <w:rsid w:val="006831F4"/>
    <w:rsid w:val="006839BD"/>
    <w:rsid w:val="00691596"/>
    <w:rsid w:val="0069270F"/>
    <w:rsid w:val="006939CA"/>
    <w:rsid w:val="00693A13"/>
    <w:rsid w:val="006A7DEB"/>
    <w:rsid w:val="006B09D7"/>
    <w:rsid w:val="006B0EAE"/>
    <w:rsid w:val="006B1652"/>
    <w:rsid w:val="006B2118"/>
    <w:rsid w:val="006B2E88"/>
    <w:rsid w:val="006B3913"/>
    <w:rsid w:val="006B45F5"/>
    <w:rsid w:val="006B4C80"/>
    <w:rsid w:val="006B6568"/>
    <w:rsid w:val="006C229E"/>
    <w:rsid w:val="006C49F6"/>
    <w:rsid w:val="006C5199"/>
    <w:rsid w:val="006C5334"/>
    <w:rsid w:val="006C7C81"/>
    <w:rsid w:val="006D51FD"/>
    <w:rsid w:val="006D6884"/>
    <w:rsid w:val="006E1AAA"/>
    <w:rsid w:val="006E3983"/>
    <w:rsid w:val="006F20E2"/>
    <w:rsid w:val="006F450D"/>
    <w:rsid w:val="006F7326"/>
    <w:rsid w:val="0071157E"/>
    <w:rsid w:val="00716453"/>
    <w:rsid w:val="007202F1"/>
    <w:rsid w:val="00720760"/>
    <w:rsid w:val="007216AC"/>
    <w:rsid w:val="007227E7"/>
    <w:rsid w:val="00722C71"/>
    <w:rsid w:val="00723CC6"/>
    <w:rsid w:val="00723E61"/>
    <w:rsid w:val="0073120F"/>
    <w:rsid w:val="00735608"/>
    <w:rsid w:val="0073729E"/>
    <w:rsid w:val="007406BA"/>
    <w:rsid w:val="00741618"/>
    <w:rsid w:val="00745F20"/>
    <w:rsid w:val="0075092A"/>
    <w:rsid w:val="00752359"/>
    <w:rsid w:val="00753269"/>
    <w:rsid w:val="0075352C"/>
    <w:rsid w:val="00756416"/>
    <w:rsid w:val="00756F50"/>
    <w:rsid w:val="00762ADB"/>
    <w:rsid w:val="00764165"/>
    <w:rsid w:val="00766B95"/>
    <w:rsid w:val="007711CA"/>
    <w:rsid w:val="00780966"/>
    <w:rsid w:val="00782E9D"/>
    <w:rsid w:val="00784334"/>
    <w:rsid w:val="00785A44"/>
    <w:rsid w:val="007875C8"/>
    <w:rsid w:val="0079033E"/>
    <w:rsid w:val="007908C8"/>
    <w:rsid w:val="00793B85"/>
    <w:rsid w:val="00797745"/>
    <w:rsid w:val="00797EC3"/>
    <w:rsid w:val="007A0344"/>
    <w:rsid w:val="007A7568"/>
    <w:rsid w:val="007B1313"/>
    <w:rsid w:val="007B7C40"/>
    <w:rsid w:val="007C2D71"/>
    <w:rsid w:val="007C6FE1"/>
    <w:rsid w:val="007C7E72"/>
    <w:rsid w:val="007D2145"/>
    <w:rsid w:val="007E019F"/>
    <w:rsid w:val="007E1253"/>
    <w:rsid w:val="007E24A0"/>
    <w:rsid w:val="007E31CB"/>
    <w:rsid w:val="007E659F"/>
    <w:rsid w:val="007E73EB"/>
    <w:rsid w:val="007F308E"/>
    <w:rsid w:val="007F66E7"/>
    <w:rsid w:val="008047EF"/>
    <w:rsid w:val="0080489C"/>
    <w:rsid w:val="0080508C"/>
    <w:rsid w:val="00806363"/>
    <w:rsid w:val="0080676C"/>
    <w:rsid w:val="008076FB"/>
    <w:rsid w:val="00807C70"/>
    <w:rsid w:val="008132A5"/>
    <w:rsid w:val="0082286B"/>
    <w:rsid w:val="008252C2"/>
    <w:rsid w:val="00825DB9"/>
    <w:rsid w:val="008274E8"/>
    <w:rsid w:val="00830572"/>
    <w:rsid w:val="00831F3D"/>
    <w:rsid w:val="00833F75"/>
    <w:rsid w:val="00835F82"/>
    <w:rsid w:val="00843AC1"/>
    <w:rsid w:val="008440FF"/>
    <w:rsid w:val="00846777"/>
    <w:rsid w:val="008519FE"/>
    <w:rsid w:val="0086000E"/>
    <w:rsid w:val="0086253A"/>
    <w:rsid w:val="0086535F"/>
    <w:rsid w:val="0086613E"/>
    <w:rsid w:val="0086655A"/>
    <w:rsid w:val="008701B9"/>
    <w:rsid w:val="00874F4D"/>
    <w:rsid w:val="00880E8C"/>
    <w:rsid w:val="00883E67"/>
    <w:rsid w:val="00883F7C"/>
    <w:rsid w:val="0088594C"/>
    <w:rsid w:val="008920D8"/>
    <w:rsid w:val="00894CE4"/>
    <w:rsid w:val="00896D98"/>
    <w:rsid w:val="008A1AB2"/>
    <w:rsid w:val="008B3827"/>
    <w:rsid w:val="008C17C1"/>
    <w:rsid w:val="008C2D03"/>
    <w:rsid w:val="008C4303"/>
    <w:rsid w:val="008C4A0C"/>
    <w:rsid w:val="008C4F72"/>
    <w:rsid w:val="008D0027"/>
    <w:rsid w:val="008D08E2"/>
    <w:rsid w:val="008D21C8"/>
    <w:rsid w:val="008D30A7"/>
    <w:rsid w:val="008D4D05"/>
    <w:rsid w:val="008D4F1C"/>
    <w:rsid w:val="008D56A2"/>
    <w:rsid w:val="008D66BF"/>
    <w:rsid w:val="008E6C5C"/>
    <w:rsid w:val="008F0110"/>
    <w:rsid w:val="008F02BA"/>
    <w:rsid w:val="008F2E5D"/>
    <w:rsid w:val="008F4E49"/>
    <w:rsid w:val="008F5F18"/>
    <w:rsid w:val="008F7838"/>
    <w:rsid w:val="00905028"/>
    <w:rsid w:val="0090562E"/>
    <w:rsid w:val="00905A60"/>
    <w:rsid w:val="00907CCE"/>
    <w:rsid w:val="00910C86"/>
    <w:rsid w:val="00913818"/>
    <w:rsid w:val="00913A4E"/>
    <w:rsid w:val="00916226"/>
    <w:rsid w:val="00917086"/>
    <w:rsid w:val="00920213"/>
    <w:rsid w:val="00922144"/>
    <w:rsid w:val="00922D20"/>
    <w:rsid w:val="009274C4"/>
    <w:rsid w:val="00932FE2"/>
    <w:rsid w:val="00934817"/>
    <w:rsid w:val="00937FF8"/>
    <w:rsid w:val="009414E0"/>
    <w:rsid w:val="009434B0"/>
    <w:rsid w:val="00946D0B"/>
    <w:rsid w:val="009640EE"/>
    <w:rsid w:val="00965E20"/>
    <w:rsid w:val="009702A3"/>
    <w:rsid w:val="0097032B"/>
    <w:rsid w:val="00970725"/>
    <w:rsid w:val="00970ED7"/>
    <w:rsid w:val="0097153B"/>
    <w:rsid w:val="00971AD4"/>
    <w:rsid w:val="0097712B"/>
    <w:rsid w:val="009829FF"/>
    <w:rsid w:val="00983B3C"/>
    <w:rsid w:val="00984983"/>
    <w:rsid w:val="00985E77"/>
    <w:rsid w:val="00986D93"/>
    <w:rsid w:val="00990CA0"/>
    <w:rsid w:val="0099343E"/>
    <w:rsid w:val="00995F46"/>
    <w:rsid w:val="0099659E"/>
    <w:rsid w:val="009B2EFA"/>
    <w:rsid w:val="009B3C0B"/>
    <w:rsid w:val="009B4F1E"/>
    <w:rsid w:val="009C3347"/>
    <w:rsid w:val="009C51E6"/>
    <w:rsid w:val="009C59D8"/>
    <w:rsid w:val="009D2291"/>
    <w:rsid w:val="009D2B30"/>
    <w:rsid w:val="009D49CF"/>
    <w:rsid w:val="009E0F50"/>
    <w:rsid w:val="009E270F"/>
    <w:rsid w:val="009E2747"/>
    <w:rsid w:val="00A024F2"/>
    <w:rsid w:val="00A0403F"/>
    <w:rsid w:val="00A144CD"/>
    <w:rsid w:val="00A14CA9"/>
    <w:rsid w:val="00A16A2C"/>
    <w:rsid w:val="00A2069E"/>
    <w:rsid w:val="00A21D40"/>
    <w:rsid w:val="00A26ADD"/>
    <w:rsid w:val="00A31104"/>
    <w:rsid w:val="00A32026"/>
    <w:rsid w:val="00A32674"/>
    <w:rsid w:val="00A32D85"/>
    <w:rsid w:val="00A41A0E"/>
    <w:rsid w:val="00A474FD"/>
    <w:rsid w:val="00A52990"/>
    <w:rsid w:val="00A56E0D"/>
    <w:rsid w:val="00A638F0"/>
    <w:rsid w:val="00A6397D"/>
    <w:rsid w:val="00A65399"/>
    <w:rsid w:val="00A73AF0"/>
    <w:rsid w:val="00A742FF"/>
    <w:rsid w:val="00A74607"/>
    <w:rsid w:val="00A764EE"/>
    <w:rsid w:val="00A77DAF"/>
    <w:rsid w:val="00A80406"/>
    <w:rsid w:val="00A82085"/>
    <w:rsid w:val="00A85401"/>
    <w:rsid w:val="00A87334"/>
    <w:rsid w:val="00A90441"/>
    <w:rsid w:val="00A924C8"/>
    <w:rsid w:val="00A9256E"/>
    <w:rsid w:val="00A971C6"/>
    <w:rsid w:val="00AA060C"/>
    <w:rsid w:val="00AA10CD"/>
    <w:rsid w:val="00AA162F"/>
    <w:rsid w:val="00AA3F76"/>
    <w:rsid w:val="00AA6EF3"/>
    <w:rsid w:val="00AA7414"/>
    <w:rsid w:val="00AA7F21"/>
    <w:rsid w:val="00AB15C3"/>
    <w:rsid w:val="00AB15EF"/>
    <w:rsid w:val="00AB3561"/>
    <w:rsid w:val="00AB5428"/>
    <w:rsid w:val="00AB7C6E"/>
    <w:rsid w:val="00AC08C9"/>
    <w:rsid w:val="00AD03AF"/>
    <w:rsid w:val="00AD36E4"/>
    <w:rsid w:val="00AD52E6"/>
    <w:rsid w:val="00AD5BA0"/>
    <w:rsid w:val="00AE0415"/>
    <w:rsid w:val="00AE70E4"/>
    <w:rsid w:val="00AE74E1"/>
    <w:rsid w:val="00AF223A"/>
    <w:rsid w:val="00AF4776"/>
    <w:rsid w:val="00AF47FB"/>
    <w:rsid w:val="00B01A14"/>
    <w:rsid w:val="00B04545"/>
    <w:rsid w:val="00B05A8F"/>
    <w:rsid w:val="00B06717"/>
    <w:rsid w:val="00B06B7C"/>
    <w:rsid w:val="00B104BE"/>
    <w:rsid w:val="00B1481F"/>
    <w:rsid w:val="00B158DA"/>
    <w:rsid w:val="00B15EF7"/>
    <w:rsid w:val="00B16EB4"/>
    <w:rsid w:val="00B204B4"/>
    <w:rsid w:val="00B208E3"/>
    <w:rsid w:val="00B22263"/>
    <w:rsid w:val="00B25248"/>
    <w:rsid w:val="00B25994"/>
    <w:rsid w:val="00B27119"/>
    <w:rsid w:val="00B3051C"/>
    <w:rsid w:val="00B30B2E"/>
    <w:rsid w:val="00B30E5B"/>
    <w:rsid w:val="00B31350"/>
    <w:rsid w:val="00B33763"/>
    <w:rsid w:val="00B36248"/>
    <w:rsid w:val="00B4040C"/>
    <w:rsid w:val="00B40B43"/>
    <w:rsid w:val="00B50241"/>
    <w:rsid w:val="00B52D77"/>
    <w:rsid w:val="00B53679"/>
    <w:rsid w:val="00B5388F"/>
    <w:rsid w:val="00B644CC"/>
    <w:rsid w:val="00B66A1D"/>
    <w:rsid w:val="00B7448B"/>
    <w:rsid w:val="00B8392E"/>
    <w:rsid w:val="00B87F13"/>
    <w:rsid w:val="00B931BD"/>
    <w:rsid w:val="00B93EB7"/>
    <w:rsid w:val="00B9671F"/>
    <w:rsid w:val="00B96BFF"/>
    <w:rsid w:val="00BA085A"/>
    <w:rsid w:val="00BA0D18"/>
    <w:rsid w:val="00BA0DE8"/>
    <w:rsid w:val="00BA6AED"/>
    <w:rsid w:val="00BB2373"/>
    <w:rsid w:val="00BB284E"/>
    <w:rsid w:val="00BB2ED0"/>
    <w:rsid w:val="00BB4053"/>
    <w:rsid w:val="00BB5E91"/>
    <w:rsid w:val="00BC126D"/>
    <w:rsid w:val="00BC2EF1"/>
    <w:rsid w:val="00BC5D7D"/>
    <w:rsid w:val="00BC6541"/>
    <w:rsid w:val="00BC7591"/>
    <w:rsid w:val="00BD0FBD"/>
    <w:rsid w:val="00BD17EF"/>
    <w:rsid w:val="00BD6D81"/>
    <w:rsid w:val="00BE047C"/>
    <w:rsid w:val="00BE2BD0"/>
    <w:rsid w:val="00BE58C6"/>
    <w:rsid w:val="00BE6586"/>
    <w:rsid w:val="00BE6853"/>
    <w:rsid w:val="00BF65A8"/>
    <w:rsid w:val="00BF7631"/>
    <w:rsid w:val="00C002C8"/>
    <w:rsid w:val="00C01C42"/>
    <w:rsid w:val="00C01E97"/>
    <w:rsid w:val="00C038EA"/>
    <w:rsid w:val="00C05332"/>
    <w:rsid w:val="00C0745E"/>
    <w:rsid w:val="00C131E2"/>
    <w:rsid w:val="00C160B3"/>
    <w:rsid w:val="00C17099"/>
    <w:rsid w:val="00C17121"/>
    <w:rsid w:val="00C212A0"/>
    <w:rsid w:val="00C21677"/>
    <w:rsid w:val="00C24C7E"/>
    <w:rsid w:val="00C35BCB"/>
    <w:rsid w:val="00C44745"/>
    <w:rsid w:val="00C447D6"/>
    <w:rsid w:val="00C44B5A"/>
    <w:rsid w:val="00C4654C"/>
    <w:rsid w:val="00C47646"/>
    <w:rsid w:val="00C52C49"/>
    <w:rsid w:val="00C55262"/>
    <w:rsid w:val="00C56924"/>
    <w:rsid w:val="00C57201"/>
    <w:rsid w:val="00C662CC"/>
    <w:rsid w:val="00C72CD0"/>
    <w:rsid w:val="00C8036E"/>
    <w:rsid w:val="00C81E10"/>
    <w:rsid w:val="00C83043"/>
    <w:rsid w:val="00C85388"/>
    <w:rsid w:val="00C87611"/>
    <w:rsid w:val="00C87F19"/>
    <w:rsid w:val="00C90804"/>
    <w:rsid w:val="00C91CDC"/>
    <w:rsid w:val="00C95518"/>
    <w:rsid w:val="00C95ABB"/>
    <w:rsid w:val="00C95DBA"/>
    <w:rsid w:val="00C96C45"/>
    <w:rsid w:val="00C97276"/>
    <w:rsid w:val="00C975BA"/>
    <w:rsid w:val="00C97FD5"/>
    <w:rsid w:val="00CA308F"/>
    <w:rsid w:val="00CB0B52"/>
    <w:rsid w:val="00CC099D"/>
    <w:rsid w:val="00CC1859"/>
    <w:rsid w:val="00CC557E"/>
    <w:rsid w:val="00CC638D"/>
    <w:rsid w:val="00CC7329"/>
    <w:rsid w:val="00CD105B"/>
    <w:rsid w:val="00CD3E83"/>
    <w:rsid w:val="00CD6ACD"/>
    <w:rsid w:val="00CD7029"/>
    <w:rsid w:val="00CD7990"/>
    <w:rsid w:val="00CD7E79"/>
    <w:rsid w:val="00CF0FA6"/>
    <w:rsid w:val="00CF1A5D"/>
    <w:rsid w:val="00CF457D"/>
    <w:rsid w:val="00CF4C46"/>
    <w:rsid w:val="00CF6E02"/>
    <w:rsid w:val="00CF7341"/>
    <w:rsid w:val="00CF7DFC"/>
    <w:rsid w:val="00D0090C"/>
    <w:rsid w:val="00D01551"/>
    <w:rsid w:val="00D03421"/>
    <w:rsid w:val="00D049A7"/>
    <w:rsid w:val="00D05A8E"/>
    <w:rsid w:val="00D05F59"/>
    <w:rsid w:val="00D06095"/>
    <w:rsid w:val="00D076E8"/>
    <w:rsid w:val="00D07734"/>
    <w:rsid w:val="00D13590"/>
    <w:rsid w:val="00D15B80"/>
    <w:rsid w:val="00D16E6B"/>
    <w:rsid w:val="00D23444"/>
    <w:rsid w:val="00D24849"/>
    <w:rsid w:val="00D2531F"/>
    <w:rsid w:val="00D2585F"/>
    <w:rsid w:val="00D306D4"/>
    <w:rsid w:val="00D31EA1"/>
    <w:rsid w:val="00D504E0"/>
    <w:rsid w:val="00D50EC0"/>
    <w:rsid w:val="00D51465"/>
    <w:rsid w:val="00D52C3F"/>
    <w:rsid w:val="00D5472F"/>
    <w:rsid w:val="00D55CA8"/>
    <w:rsid w:val="00D57D52"/>
    <w:rsid w:val="00D60CA6"/>
    <w:rsid w:val="00D6273F"/>
    <w:rsid w:val="00D62C7A"/>
    <w:rsid w:val="00D64B35"/>
    <w:rsid w:val="00D65D0B"/>
    <w:rsid w:val="00D67A9F"/>
    <w:rsid w:val="00D70B53"/>
    <w:rsid w:val="00D70FE6"/>
    <w:rsid w:val="00D7285D"/>
    <w:rsid w:val="00D7293B"/>
    <w:rsid w:val="00D72950"/>
    <w:rsid w:val="00D74962"/>
    <w:rsid w:val="00D76983"/>
    <w:rsid w:val="00D77A30"/>
    <w:rsid w:val="00D81130"/>
    <w:rsid w:val="00D818CE"/>
    <w:rsid w:val="00D860EB"/>
    <w:rsid w:val="00D87B99"/>
    <w:rsid w:val="00D924DE"/>
    <w:rsid w:val="00D95090"/>
    <w:rsid w:val="00D95FF6"/>
    <w:rsid w:val="00D970B8"/>
    <w:rsid w:val="00D972C3"/>
    <w:rsid w:val="00DA4C37"/>
    <w:rsid w:val="00DA5D73"/>
    <w:rsid w:val="00DA6E18"/>
    <w:rsid w:val="00DB0538"/>
    <w:rsid w:val="00DB058F"/>
    <w:rsid w:val="00DB37D3"/>
    <w:rsid w:val="00DB3C67"/>
    <w:rsid w:val="00DB63D3"/>
    <w:rsid w:val="00DB75DF"/>
    <w:rsid w:val="00DC0060"/>
    <w:rsid w:val="00DC2FEB"/>
    <w:rsid w:val="00DC5684"/>
    <w:rsid w:val="00DD1480"/>
    <w:rsid w:val="00DD3AC6"/>
    <w:rsid w:val="00DD5644"/>
    <w:rsid w:val="00DD6C12"/>
    <w:rsid w:val="00DD75C5"/>
    <w:rsid w:val="00DD7BC0"/>
    <w:rsid w:val="00DE1274"/>
    <w:rsid w:val="00DE2DC0"/>
    <w:rsid w:val="00DE4429"/>
    <w:rsid w:val="00DE4581"/>
    <w:rsid w:val="00DF002F"/>
    <w:rsid w:val="00DF343E"/>
    <w:rsid w:val="00E03E8C"/>
    <w:rsid w:val="00E06DB9"/>
    <w:rsid w:val="00E15F86"/>
    <w:rsid w:val="00E203F1"/>
    <w:rsid w:val="00E20BE3"/>
    <w:rsid w:val="00E22C20"/>
    <w:rsid w:val="00E242D1"/>
    <w:rsid w:val="00E260BD"/>
    <w:rsid w:val="00E277CE"/>
    <w:rsid w:val="00E31B1C"/>
    <w:rsid w:val="00E3504E"/>
    <w:rsid w:val="00E401B7"/>
    <w:rsid w:val="00E41EDA"/>
    <w:rsid w:val="00E47AA9"/>
    <w:rsid w:val="00E47FFB"/>
    <w:rsid w:val="00E51CD0"/>
    <w:rsid w:val="00E52E4C"/>
    <w:rsid w:val="00E53951"/>
    <w:rsid w:val="00E57A43"/>
    <w:rsid w:val="00E704EC"/>
    <w:rsid w:val="00E72988"/>
    <w:rsid w:val="00E72D33"/>
    <w:rsid w:val="00E72D92"/>
    <w:rsid w:val="00E74775"/>
    <w:rsid w:val="00E7624F"/>
    <w:rsid w:val="00E762B2"/>
    <w:rsid w:val="00E765C9"/>
    <w:rsid w:val="00E877C5"/>
    <w:rsid w:val="00E9115A"/>
    <w:rsid w:val="00E912AC"/>
    <w:rsid w:val="00E91389"/>
    <w:rsid w:val="00E920F5"/>
    <w:rsid w:val="00E92178"/>
    <w:rsid w:val="00E92B27"/>
    <w:rsid w:val="00E95E6F"/>
    <w:rsid w:val="00E95EED"/>
    <w:rsid w:val="00E9745A"/>
    <w:rsid w:val="00EA45B0"/>
    <w:rsid w:val="00EA4F13"/>
    <w:rsid w:val="00EB21BE"/>
    <w:rsid w:val="00EC615E"/>
    <w:rsid w:val="00EC7B38"/>
    <w:rsid w:val="00ED046A"/>
    <w:rsid w:val="00ED19AE"/>
    <w:rsid w:val="00ED2079"/>
    <w:rsid w:val="00ED2D3F"/>
    <w:rsid w:val="00ED5AAB"/>
    <w:rsid w:val="00EE20B3"/>
    <w:rsid w:val="00EE3048"/>
    <w:rsid w:val="00EE32AC"/>
    <w:rsid w:val="00EE39F3"/>
    <w:rsid w:val="00EE455F"/>
    <w:rsid w:val="00EE5EA1"/>
    <w:rsid w:val="00EE7967"/>
    <w:rsid w:val="00EE7AE7"/>
    <w:rsid w:val="00EF1EEF"/>
    <w:rsid w:val="00EF3964"/>
    <w:rsid w:val="00F03665"/>
    <w:rsid w:val="00F06662"/>
    <w:rsid w:val="00F07C76"/>
    <w:rsid w:val="00F12AF4"/>
    <w:rsid w:val="00F21580"/>
    <w:rsid w:val="00F2191C"/>
    <w:rsid w:val="00F22128"/>
    <w:rsid w:val="00F264A4"/>
    <w:rsid w:val="00F26616"/>
    <w:rsid w:val="00F3287E"/>
    <w:rsid w:val="00F33762"/>
    <w:rsid w:val="00F3415C"/>
    <w:rsid w:val="00F352D9"/>
    <w:rsid w:val="00F3676A"/>
    <w:rsid w:val="00F41C5C"/>
    <w:rsid w:val="00F44759"/>
    <w:rsid w:val="00F44EE3"/>
    <w:rsid w:val="00F47A5C"/>
    <w:rsid w:val="00F50D14"/>
    <w:rsid w:val="00F5175E"/>
    <w:rsid w:val="00F60B4C"/>
    <w:rsid w:val="00F66FBB"/>
    <w:rsid w:val="00F67A13"/>
    <w:rsid w:val="00F70B1F"/>
    <w:rsid w:val="00F726EC"/>
    <w:rsid w:val="00F84701"/>
    <w:rsid w:val="00F84AA4"/>
    <w:rsid w:val="00F86601"/>
    <w:rsid w:val="00F93147"/>
    <w:rsid w:val="00F9473B"/>
    <w:rsid w:val="00FA3DA7"/>
    <w:rsid w:val="00FA4649"/>
    <w:rsid w:val="00FA56AC"/>
    <w:rsid w:val="00FA7787"/>
    <w:rsid w:val="00FB2424"/>
    <w:rsid w:val="00FB33DA"/>
    <w:rsid w:val="00FB3411"/>
    <w:rsid w:val="00FB51A1"/>
    <w:rsid w:val="00FB5693"/>
    <w:rsid w:val="00FB600A"/>
    <w:rsid w:val="00FB69C9"/>
    <w:rsid w:val="00FB6DE8"/>
    <w:rsid w:val="00FC0B9A"/>
    <w:rsid w:val="00FC0C73"/>
    <w:rsid w:val="00FC2038"/>
    <w:rsid w:val="00FC4046"/>
    <w:rsid w:val="00FC47EF"/>
    <w:rsid w:val="00FC651A"/>
    <w:rsid w:val="00FD05F4"/>
    <w:rsid w:val="00FD10A1"/>
    <w:rsid w:val="00FD3FCB"/>
    <w:rsid w:val="00FD551D"/>
    <w:rsid w:val="00FE07F4"/>
    <w:rsid w:val="00FE4BF4"/>
    <w:rsid w:val="00FE667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D549A"/>
  <w15:docId w15:val="{8B9B9300-DD02-453B-BACF-83D444FD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2406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43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927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ind w:left="360" w:hanging="360"/>
    </w:pPr>
    <w:rPr>
      <w:rFonts w:ascii="Arial" w:hAnsi="Arial" w:cs="Arial Unicode MS"/>
      <w:color w:val="000000"/>
      <w:sz w:val="24"/>
      <w:szCs w:val="24"/>
      <w:u w:color="000000"/>
      <w14:textOutline w14:w="0" w14:cap="flat" w14:cmpd="sng" w14:algn="ctr">
        <w14:noFill/>
        <w14:prstDash w14:val="solid"/>
        <w14:bevel/>
      </w14:textOutline>
    </w:rPr>
  </w:style>
  <w:style w:type="paragraph" w:styleId="Header">
    <w:name w:val="header"/>
    <w:link w:val="HeaderChar"/>
    <w:uiPriority w:val="99"/>
    <w:pPr>
      <w:tabs>
        <w:tab w:val="center" w:pos="4320"/>
        <w:tab w:val="right" w:pos="8640"/>
      </w:tabs>
      <w:ind w:left="360" w:hanging="360"/>
    </w:pPr>
    <w:rPr>
      <w:rFonts w:ascii="Arial" w:hAnsi="Arial"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2">
    <w:name w:val="Imported Style 2"/>
    <w:pPr>
      <w:numPr>
        <w:numId w:val="1"/>
      </w:numPr>
    </w:pPr>
  </w:style>
  <w:style w:type="character" w:customStyle="1" w:styleId="woj">
    <w:name w:val="woj"/>
    <w:rPr>
      <w:lang w:val="en-US"/>
    </w:rPr>
  </w:style>
  <w:style w:type="numbering" w:customStyle="1" w:styleId="ImportedStyle3">
    <w:name w:val="Imported Style 3"/>
    <w:pPr>
      <w:numPr>
        <w:numId w:val="2"/>
      </w:numPr>
    </w:pPr>
  </w:style>
  <w:style w:type="paragraph" w:styleId="FootnoteText">
    <w:name w:val="footnote text"/>
    <w:pPr>
      <w:ind w:left="360" w:hanging="360"/>
    </w:pPr>
    <w:rPr>
      <w:rFonts w:ascii="Arial" w:eastAsia="Arial" w:hAnsi="Arial" w:cs="Arial"/>
      <w:color w:val="000000"/>
      <w:u w:color="000000"/>
    </w:rPr>
  </w:style>
  <w:style w:type="numbering" w:customStyle="1" w:styleId="ImportedStyle4">
    <w:name w:val="Imported Style 4"/>
    <w:pPr>
      <w:numPr>
        <w:numId w:val="3"/>
      </w:numPr>
    </w:pPr>
  </w:style>
  <w:style w:type="numbering" w:customStyle="1" w:styleId="ImportedStyle5">
    <w:name w:val="Imported Style 5"/>
    <w:pPr>
      <w:numPr>
        <w:numId w:val="4"/>
      </w:numPr>
    </w:pPr>
  </w:style>
  <w:style w:type="paragraph" w:customStyle="1" w:styleId="msonormal0">
    <w:name w:val="msonormal"/>
    <w:pPr>
      <w:spacing w:before="100" w:after="100"/>
    </w:pPr>
    <w:rPr>
      <w:rFonts w:cs="Arial Unicode MS"/>
      <w:color w:val="000000"/>
      <w:sz w:val="24"/>
      <w:szCs w:val="24"/>
      <w:u w:color="000000"/>
    </w:rPr>
  </w:style>
  <w:style w:type="paragraph" w:styleId="Footer">
    <w:name w:val="footer"/>
    <w:basedOn w:val="Normal"/>
    <w:link w:val="FooterChar"/>
    <w:uiPriority w:val="99"/>
    <w:unhideWhenUsed/>
    <w:rsid w:val="00B50241"/>
    <w:pPr>
      <w:tabs>
        <w:tab w:val="center" w:pos="4680"/>
        <w:tab w:val="right" w:pos="9360"/>
      </w:tabs>
    </w:pPr>
  </w:style>
  <w:style w:type="character" w:customStyle="1" w:styleId="FooterChar">
    <w:name w:val="Footer Char"/>
    <w:basedOn w:val="DefaultParagraphFont"/>
    <w:link w:val="Footer"/>
    <w:uiPriority w:val="99"/>
    <w:rsid w:val="00B50241"/>
    <w:rPr>
      <w:sz w:val="24"/>
      <w:szCs w:val="24"/>
    </w:rPr>
  </w:style>
  <w:style w:type="character" w:customStyle="1" w:styleId="HeaderChar">
    <w:name w:val="Header Char"/>
    <w:basedOn w:val="DefaultParagraphFont"/>
    <w:link w:val="Header"/>
    <w:uiPriority w:val="99"/>
    <w:rsid w:val="00B50241"/>
    <w:rPr>
      <w:rFonts w:ascii="Arial" w:hAnsi="Arial" w:cs="Arial Unicode MS"/>
      <w:color w:val="000000"/>
      <w:sz w:val="24"/>
      <w:szCs w:val="24"/>
      <w:u w:color="000000"/>
    </w:rPr>
  </w:style>
  <w:style w:type="paragraph" w:styleId="ListParagraph">
    <w:name w:val="List Paragraph"/>
    <w:basedOn w:val="Normal"/>
    <w:uiPriority w:val="34"/>
    <w:qFormat/>
    <w:rsid w:val="00B50241"/>
    <w:pPr>
      <w:ind w:left="720"/>
      <w:contextualSpacing/>
    </w:pPr>
  </w:style>
  <w:style w:type="character" w:customStyle="1" w:styleId="text">
    <w:name w:val="text"/>
    <w:basedOn w:val="DefaultParagraphFont"/>
    <w:rsid w:val="00762ADB"/>
  </w:style>
  <w:style w:type="character" w:styleId="FootnoteReference">
    <w:name w:val="footnote reference"/>
    <w:basedOn w:val="DefaultParagraphFont"/>
    <w:uiPriority w:val="99"/>
    <w:semiHidden/>
    <w:unhideWhenUsed/>
    <w:rsid w:val="00FA56AC"/>
    <w:rPr>
      <w:vertAlign w:val="superscript"/>
    </w:rPr>
  </w:style>
  <w:style w:type="character" w:customStyle="1" w:styleId="small-caps">
    <w:name w:val="small-caps"/>
    <w:basedOn w:val="DefaultParagraphFont"/>
    <w:rsid w:val="0065180F"/>
  </w:style>
  <w:style w:type="character" w:customStyle="1" w:styleId="chapternum">
    <w:name w:val="chapternum"/>
    <w:basedOn w:val="DefaultParagraphFont"/>
    <w:rsid w:val="00B16EB4"/>
  </w:style>
  <w:style w:type="character" w:customStyle="1" w:styleId="x193iq5w">
    <w:name w:val="x193iq5w"/>
    <w:basedOn w:val="DefaultParagraphFont"/>
    <w:rsid w:val="00E91389"/>
  </w:style>
  <w:style w:type="paragraph" w:customStyle="1" w:styleId="line">
    <w:name w:val="line"/>
    <w:basedOn w:val="Normal"/>
    <w:rsid w:val="00BC65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69270F"/>
    <w:rPr>
      <w:rFonts w:eastAsia="Times New Roman"/>
      <w:b/>
      <w:bCs/>
      <w:sz w:val="27"/>
      <w:szCs w:val="27"/>
      <w:bdr w:val="none" w:sz="0" w:space="0" w:color="auto"/>
    </w:rPr>
  </w:style>
  <w:style w:type="paragraph" w:customStyle="1" w:styleId="first-line-none">
    <w:name w:val="first-line-none"/>
    <w:basedOn w:val="Normal"/>
    <w:rsid w:val="00332F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490EE9"/>
    <w:rPr>
      <w:i/>
      <w:iCs/>
    </w:rPr>
  </w:style>
  <w:style w:type="paragraph" w:customStyle="1" w:styleId="chapter-1">
    <w:name w:val="chapter-1"/>
    <w:basedOn w:val="Normal"/>
    <w:rsid w:val="00833F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2406E9"/>
    <w:rPr>
      <w:rFonts w:asciiTheme="majorHAnsi" w:eastAsiaTheme="majorEastAsia" w:hAnsiTheme="majorHAnsi" w:cstheme="majorBidi"/>
      <w:color w:val="2E74B5" w:themeColor="accent1" w:themeShade="BF"/>
      <w:sz w:val="32"/>
      <w:szCs w:val="32"/>
    </w:rPr>
  </w:style>
  <w:style w:type="character" w:customStyle="1" w:styleId="title-credit">
    <w:name w:val="title-credit"/>
    <w:basedOn w:val="DefaultParagraphFont"/>
    <w:rsid w:val="002406E9"/>
  </w:style>
  <w:style w:type="paragraph" w:styleId="BalloonText">
    <w:name w:val="Balloon Text"/>
    <w:basedOn w:val="Normal"/>
    <w:link w:val="BalloonTextChar"/>
    <w:uiPriority w:val="99"/>
    <w:semiHidden/>
    <w:unhideWhenUsed/>
    <w:rsid w:val="00851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9FE"/>
    <w:rPr>
      <w:rFonts w:ascii="Segoe UI" w:hAnsi="Segoe UI" w:cs="Segoe UI"/>
      <w:sz w:val="18"/>
      <w:szCs w:val="18"/>
    </w:rPr>
  </w:style>
  <w:style w:type="paragraph" w:customStyle="1" w:styleId="chapter-2">
    <w:name w:val="chapter-2"/>
    <w:basedOn w:val="Normal"/>
    <w:rsid w:val="00AE74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indent-1-breaks">
    <w:name w:val="indent-1-breaks"/>
    <w:basedOn w:val="DefaultParagraphFont"/>
    <w:rsid w:val="00C01E97"/>
  </w:style>
  <w:style w:type="character" w:customStyle="1" w:styleId="details-page-header-module--name--0fd1o">
    <w:name w:val="details-page-header-module--name--0fd1o"/>
    <w:basedOn w:val="DefaultParagraphFont"/>
    <w:rsid w:val="00B66A1D"/>
  </w:style>
  <w:style w:type="paragraph" w:customStyle="1" w:styleId="textbody">
    <w:name w:val="textbody"/>
    <w:basedOn w:val="Normal"/>
    <w:rsid w:val="00C972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2Char">
    <w:name w:val="Heading 2 Char"/>
    <w:basedOn w:val="DefaultParagraphFont"/>
    <w:link w:val="Heading2"/>
    <w:uiPriority w:val="9"/>
    <w:rsid w:val="008C4303"/>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D74962"/>
    <w:rPr>
      <w:color w:val="FF00FF" w:themeColor="followedHyperlink"/>
      <w:u w:val="single"/>
    </w:rPr>
  </w:style>
  <w:style w:type="character" w:styleId="CommentReference">
    <w:name w:val="annotation reference"/>
    <w:basedOn w:val="DefaultParagraphFont"/>
    <w:uiPriority w:val="99"/>
    <w:semiHidden/>
    <w:unhideWhenUsed/>
    <w:rsid w:val="008274E8"/>
    <w:rPr>
      <w:sz w:val="16"/>
      <w:szCs w:val="16"/>
    </w:rPr>
  </w:style>
  <w:style w:type="paragraph" w:styleId="CommentText">
    <w:name w:val="annotation text"/>
    <w:basedOn w:val="Normal"/>
    <w:link w:val="CommentTextChar"/>
    <w:uiPriority w:val="99"/>
    <w:semiHidden/>
    <w:unhideWhenUsed/>
    <w:rsid w:val="008274E8"/>
    <w:rPr>
      <w:sz w:val="20"/>
      <w:szCs w:val="20"/>
    </w:rPr>
  </w:style>
  <w:style w:type="character" w:customStyle="1" w:styleId="CommentTextChar">
    <w:name w:val="Comment Text Char"/>
    <w:basedOn w:val="DefaultParagraphFont"/>
    <w:link w:val="CommentText"/>
    <w:uiPriority w:val="99"/>
    <w:semiHidden/>
    <w:rsid w:val="008274E8"/>
  </w:style>
  <w:style w:type="paragraph" w:styleId="CommentSubject">
    <w:name w:val="annotation subject"/>
    <w:basedOn w:val="CommentText"/>
    <w:next w:val="CommentText"/>
    <w:link w:val="CommentSubjectChar"/>
    <w:uiPriority w:val="99"/>
    <w:semiHidden/>
    <w:unhideWhenUsed/>
    <w:rsid w:val="008274E8"/>
    <w:rPr>
      <w:b/>
      <w:bCs/>
    </w:rPr>
  </w:style>
  <w:style w:type="character" w:customStyle="1" w:styleId="CommentSubjectChar">
    <w:name w:val="Comment Subject Char"/>
    <w:basedOn w:val="CommentTextChar"/>
    <w:link w:val="CommentSubject"/>
    <w:uiPriority w:val="99"/>
    <w:semiHidden/>
    <w:rsid w:val="00827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4972">
      <w:bodyDiv w:val="1"/>
      <w:marLeft w:val="0"/>
      <w:marRight w:val="0"/>
      <w:marTop w:val="0"/>
      <w:marBottom w:val="0"/>
      <w:divBdr>
        <w:top w:val="none" w:sz="0" w:space="0" w:color="auto"/>
        <w:left w:val="none" w:sz="0" w:space="0" w:color="auto"/>
        <w:bottom w:val="none" w:sz="0" w:space="0" w:color="auto"/>
        <w:right w:val="none" w:sz="0" w:space="0" w:color="auto"/>
      </w:divBdr>
      <w:divsChild>
        <w:div w:id="1195002862">
          <w:marLeft w:val="240"/>
          <w:marRight w:val="0"/>
          <w:marTop w:val="240"/>
          <w:marBottom w:val="240"/>
          <w:divBdr>
            <w:top w:val="none" w:sz="0" w:space="0" w:color="auto"/>
            <w:left w:val="none" w:sz="0" w:space="0" w:color="auto"/>
            <w:bottom w:val="none" w:sz="0" w:space="0" w:color="auto"/>
            <w:right w:val="none" w:sz="0" w:space="0" w:color="auto"/>
          </w:divBdr>
        </w:div>
      </w:divsChild>
    </w:div>
    <w:div w:id="82841511">
      <w:bodyDiv w:val="1"/>
      <w:marLeft w:val="0"/>
      <w:marRight w:val="0"/>
      <w:marTop w:val="0"/>
      <w:marBottom w:val="0"/>
      <w:divBdr>
        <w:top w:val="none" w:sz="0" w:space="0" w:color="auto"/>
        <w:left w:val="none" w:sz="0" w:space="0" w:color="auto"/>
        <w:bottom w:val="none" w:sz="0" w:space="0" w:color="auto"/>
        <w:right w:val="none" w:sz="0" w:space="0" w:color="auto"/>
      </w:divBdr>
      <w:divsChild>
        <w:div w:id="706220560">
          <w:marLeft w:val="240"/>
          <w:marRight w:val="0"/>
          <w:marTop w:val="240"/>
          <w:marBottom w:val="240"/>
          <w:divBdr>
            <w:top w:val="none" w:sz="0" w:space="0" w:color="auto"/>
            <w:left w:val="none" w:sz="0" w:space="0" w:color="auto"/>
            <w:bottom w:val="none" w:sz="0" w:space="0" w:color="auto"/>
            <w:right w:val="none" w:sz="0" w:space="0" w:color="auto"/>
          </w:divBdr>
        </w:div>
      </w:divsChild>
    </w:div>
    <w:div w:id="93407288">
      <w:bodyDiv w:val="1"/>
      <w:marLeft w:val="0"/>
      <w:marRight w:val="0"/>
      <w:marTop w:val="0"/>
      <w:marBottom w:val="0"/>
      <w:divBdr>
        <w:top w:val="none" w:sz="0" w:space="0" w:color="auto"/>
        <w:left w:val="none" w:sz="0" w:space="0" w:color="auto"/>
        <w:bottom w:val="none" w:sz="0" w:space="0" w:color="auto"/>
        <w:right w:val="none" w:sz="0" w:space="0" w:color="auto"/>
      </w:divBdr>
    </w:div>
    <w:div w:id="208304850">
      <w:bodyDiv w:val="1"/>
      <w:marLeft w:val="0"/>
      <w:marRight w:val="0"/>
      <w:marTop w:val="0"/>
      <w:marBottom w:val="0"/>
      <w:divBdr>
        <w:top w:val="none" w:sz="0" w:space="0" w:color="auto"/>
        <w:left w:val="none" w:sz="0" w:space="0" w:color="auto"/>
        <w:bottom w:val="none" w:sz="0" w:space="0" w:color="auto"/>
        <w:right w:val="none" w:sz="0" w:space="0" w:color="auto"/>
      </w:divBdr>
    </w:div>
    <w:div w:id="234323007">
      <w:bodyDiv w:val="1"/>
      <w:marLeft w:val="0"/>
      <w:marRight w:val="0"/>
      <w:marTop w:val="0"/>
      <w:marBottom w:val="0"/>
      <w:divBdr>
        <w:top w:val="none" w:sz="0" w:space="0" w:color="auto"/>
        <w:left w:val="none" w:sz="0" w:space="0" w:color="auto"/>
        <w:bottom w:val="none" w:sz="0" w:space="0" w:color="auto"/>
        <w:right w:val="none" w:sz="0" w:space="0" w:color="auto"/>
      </w:divBdr>
    </w:div>
    <w:div w:id="237520836">
      <w:bodyDiv w:val="1"/>
      <w:marLeft w:val="0"/>
      <w:marRight w:val="0"/>
      <w:marTop w:val="0"/>
      <w:marBottom w:val="0"/>
      <w:divBdr>
        <w:top w:val="none" w:sz="0" w:space="0" w:color="auto"/>
        <w:left w:val="none" w:sz="0" w:space="0" w:color="auto"/>
        <w:bottom w:val="none" w:sz="0" w:space="0" w:color="auto"/>
        <w:right w:val="none" w:sz="0" w:space="0" w:color="auto"/>
      </w:divBdr>
    </w:div>
    <w:div w:id="293798712">
      <w:bodyDiv w:val="1"/>
      <w:marLeft w:val="0"/>
      <w:marRight w:val="0"/>
      <w:marTop w:val="0"/>
      <w:marBottom w:val="0"/>
      <w:divBdr>
        <w:top w:val="none" w:sz="0" w:space="0" w:color="auto"/>
        <w:left w:val="none" w:sz="0" w:space="0" w:color="auto"/>
        <w:bottom w:val="none" w:sz="0" w:space="0" w:color="auto"/>
        <w:right w:val="none" w:sz="0" w:space="0" w:color="auto"/>
      </w:divBdr>
    </w:div>
    <w:div w:id="305279984">
      <w:bodyDiv w:val="1"/>
      <w:marLeft w:val="0"/>
      <w:marRight w:val="0"/>
      <w:marTop w:val="0"/>
      <w:marBottom w:val="0"/>
      <w:divBdr>
        <w:top w:val="none" w:sz="0" w:space="0" w:color="auto"/>
        <w:left w:val="none" w:sz="0" w:space="0" w:color="auto"/>
        <w:bottom w:val="none" w:sz="0" w:space="0" w:color="auto"/>
        <w:right w:val="none" w:sz="0" w:space="0" w:color="auto"/>
      </w:divBdr>
    </w:div>
    <w:div w:id="310989561">
      <w:bodyDiv w:val="1"/>
      <w:marLeft w:val="0"/>
      <w:marRight w:val="0"/>
      <w:marTop w:val="0"/>
      <w:marBottom w:val="0"/>
      <w:divBdr>
        <w:top w:val="none" w:sz="0" w:space="0" w:color="auto"/>
        <w:left w:val="none" w:sz="0" w:space="0" w:color="auto"/>
        <w:bottom w:val="none" w:sz="0" w:space="0" w:color="auto"/>
        <w:right w:val="none" w:sz="0" w:space="0" w:color="auto"/>
      </w:divBdr>
    </w:div>
    <w:div w:id="345714423">
      <w:bodyDiv w:val="1"/>
      <w:marLeft w:val="0"/>
      <w:marRight w:val="0"/>
      <w:marTop w:val="0"/>
      <w:marBottom w:val="0"/>
      <w:divBdr>
        <w:top w:val="none" w:sz="0" w:space="0" w:color="auto"/>
        <w:left w:val="none" w:sz="0" w:space="0" w:color="auto"/>
        <w:bottom w:val="none" w:sz="0" w:space="0" w:color="auto"/>
        <w:right w:val="none" w:sz="0" w:space="0" w:color="auto"/>
      </w:divBdr>
    </w:div>
    <w:div w:id="378019882">
      <w:bodyDiv w:val="1"/>
      <w:marLeft w:val="0"/>
      <w:marRight w:val="0"/>
      <w:marTop w:val="0"/>
      <w:marBottom w:val="0"/>
      <w:divBdr>
        <w:top w:val="none" w:sz="0" w:space="0" w:color="auto"/>
        <w:left w:val="none" w:sz="0" w:space="0" w:color="auto"/>
        <w:bottom w:val="none" w:sz="0" w:space="0" w:color="auto"/>
        <w:right w:val="none" w:sz="0" w:space="0" w:color="auto"/>
      </w:divBdr>
      <w:divsChild>
        <w:div w:id="1022634951">
          <w:marLeft w:val="240"/>
          <w:marRight w:val="0"/>
          <w:marTop w:val="240"/>
          <w:marBottom w:val="240"/>
          <w:divBdr>
            <w:top w:val="none" w:sz="0" w:space="0" w:color="auto"/>
            <w:left w:val="none" w:sz="0" w:space="0" w:color="auto"/>
            <w:bottom w:val="none" w:sz="0" w:space="0" w:color="auto"/>
            <w:right w:val="none" w:sz="0" w:space="0" w:color="auto"/>
          </w:divBdr>
        </w:div>
      </w:divsChild>
    </w:div>
    <w:div w:id="379475716">
      <w:bodyDiv w:val="1"/>
      <w:marLeft w:val="0"/>
      <w:marRight w:val="0"/>
      <w:marTop w:val="0"/>
      <w:marBottom w:val="0"/>
      <w:divBdr>
        <w:top w:val="none" w:sz="0" w:space="0" w:color="auto"/>
        <w:left w:val="none" w:sz="0" w:space="0" w:color="auto"/>
        <w:bottom w:val="none" w:sz="0" w:space="0" w:color="auto"/>
        <w:right w:val="none" w:sz="0" w:space="0" w:color="auto"/>
      </w:divBdr>
    </w:div>
    <w:div w:id="383407853">
      <w:bodyDiv w:val="1"/>
      <w:marLeft w:val="0"/>
      <w:marRight w:val="0"/>
      <w:marTop w:val="0"/>
      <w:marBottom w:val="0"/>
      <w:divBdr>
        <w:top w:val="none" w:sz="0" w:space="0" w:color="auto"/>
        <w:left w:val="none" w:sz="0" w:space="0" w:color="auto"/>
        <w:bottom w:val="none" w:sz="0" w:space="0" w:color="auto"/>
        <w:right w:val="none" w:sz="0" w:space="0" w:color="auto"/>
      </w:divBdr>
    </w:div>
    <w:div w:id="385448263">
      <w:bodyDiv w:val="1"/>
      <w:marLeft w:val="0"/>
      <w:marRight w:val="0"/>
      <w:marTop w:val="0"/>
      <w:marBottom w:val="0"/>
      <w:divBdr>
        <w:top w:val="none" w:sz="0" w:space="0" w:color="auto"/>
        <w:left w:val="none" w:sz="0" w:space="0" w:color="auto"/>
        <w:bottom w:val="none" w:sz="0" w:space="0" w:color="auto"/>
        <w:right w:val="none" w:sz="0" w:space="0" w:color="auto"/>
      </w:divBdr>
      <w:divsChild>
        <w:div w:id="1783915394">
          <w:marLeft w:val="240"/>
          <w:marRight w:val="0"/>
          <w:marTop w:val="240"/>
          <w:marBottom w:val="240"/>
          <w:divBdr>
            <w:top w:val="none" w:sz="0" w:space="0" w:color="auto"/>
            <w:left w:val="none" w:sz="0" w:space="0" w:color="auto"/>
            <w:bottom w:val="none" w:sz="0" w:space="0" w:color="auto"/>
            <w:right w:val="none" w:sz="0" w:space="0" w:color="auto"/>
          </w:divBdr>
        </w:div>
      </w:divsChild>
    </w:div>
    <w:div w:id="385498238">
      <w:bodyDiv w:val="1"/>
      <w:marLeft w:val="0"/>
      <w:marRight w:val="0"/>
      <w:marTop w:val="0"/>
      <w:marBottom w:val="0"/>
      <w:divBdr>
        <w:top w:val="none" w:sz="0" w:space="0" w:color="auto"/>
        <w:left w:val="none" w:sz="0" w:space="0" w:color="auto"/>
        <w:bottom w:val="none" w:sz="0" w:space="0" w:color="auto"/>
        <w:right w:val="none" w:sz="0" w:space="0" w:color="auto"/>
      </w:divBdr>
    </w:div>
    <w:div w:id="407070744">
      <w:bodyDiv w:val="1"/>
      <w:marLeft w:val="0"/>
      <w:marRight w:val="0"/>
      <w:marTop w:val="0"/>
      <w:marBottom w:val="0"/>
      <w:divBdr>
        <w:top w:val="none" w:sz="0" w:space="0" w:color="auto"/>
        <w:left w:val="none" w:sz="0" w:space="0" w:color="auto"/>
        <w:bottom w:val="none" w:sz="0" w:space="0" w:color="auto"/>
        <w:right w:val="none" w:sz="0" w:space="0" w:color="auto"/>
      </w:divBdr>
      <w:divsChild>
        <w:div w:id="526060645">
          <w:marLeft w:val="0"/>
          <w:marRight w:val="0"/>
          <w:marTop w:val="0"/>
          <w:marBottom w:val="0"/>
          <w:divBdr>
            <w:top w:val="none" w:sz="0" w:space="0" w:color="auto"/>
            <w:left w:val="none" w:sz="0" w:space="0" w:color="auto"/>
            <w:bottom w:val="none" w:sz="0" w:space="0" w:color="auto"/>
            <w:right w:val="none" w:sz="0" w:space="0" w:color="auto"/>
          </w:divBdr>
        </w:div>
      </w:divsChild>
    </w:div>
    <w:div w:id="488835179">
      <w:bodyDiv w:val="1"/>
      <w:marLeft w:val="0"/>
      <w:marRight w:val="0"/>
      <w:marTop w:val="0"/>
      <w:marBottom w:val="0"/>
      <w:divBdr>
        <w:top w:val="none" w:sz="0" w:space="0" w:color="auto"/>
        <w:left w:val="none" w:sz="0" w:space="0" w:color="auto"/>
        <w:bottom w:val="none" w:sz="0" w:space="0" w:color="auto"/>
        <w:right w:val="none" w:sz="0" w:space="0" w:color="auto"/>
      </w:divBdr>
    </w:div>
    <w:div w:id="499085840">
      <w:bodyDiv w:val="1"/>
      <w:marLeft w:val="0"/>
      <w:marRight w:val="0"/>
      <w:marTop w:val="0"/>
      <w:marBottom w:val="0"/>
      <w:divBdr>
        <w:top w:val="none" w:sz="0" w:space="0" w:color="auto"/>
        <w:left w:val="none" w:sz="0" w:space="0" w:color="auto"/>
        <w:bottom w:val="none" w:sz="0" w:space="0" w:color="auto"/>
        <w:right w:val="none" w:sz="0" w:space="0" w:color="auto"/>
      </w:divBdr>
    </w:div>
    <w:div w:id="520901171">
      <w:bodyDiv w:val="1"/>
      <w:marLeft w:val="0"/>
      <w:marRight w:val="0"/>
      <w:marTop w:val="0"/>
      <w:marBottom w:val="0"/>
      <w:divBdr>
        <w:top w:val="none" w:sz="0" w:space="0" w:color="auto"/>
        <w:left w:val="none" w:sz="0" w:space="0" w:color="auto"/>
        <w:bottom w:val="none" w:sz="0" w:space="0" w:color="auto"/>
        <w:right w:val="none" w:sz="0" w:space="0" w:color="auto"/>
      </w:divBdr>
    </w:div>
    <w:div w:id="530847656">
      <w:bodyDiv w:val="1"/>
      <w:marLeft w:val="0"/>
      <w:marRight w:val="0"/>
      <w:marTop w:val="0"/>
      <w:marBottom w:val="0"/>
      <w:divBdr>
        <w:top w:val="none" w:sz="0" w:space="0" w:color="auto"/>
        <w:left w:val="none" w:sz="0" w:space="0" w:color="auto"/>
        <w:bottom w:val="none" w:sz="0" w:space="0" w:color="auto"/>
        <w:right w:val="none" w:sz="0" w:space="0" w:color="auto"/>
      </w:divBdr>
    </w:div>
    <w:div w:id="558368253">
      <w:bodyDiv w:val="1"/>
      <w:marLeft w:val="0"/>
      <w:marRight w:val="0"/>
      <w:marTop w:val="0"/>
      <w:marBottom w:val="0"/>
      <w:divBdr>
        <w:top w:val="none" w:sz="0" w:space="0" w:color="auto"/>
        <w:left w:val="none" w:sz="0" w:space="0" w:color="auto"/>
        <w:bottom w:val="none" w:sz="0" w:space="0" w:color="auto"/>
        <w:right w:val="none" w:sz="0" w:space="0" w:color="auto"/>
      </w:divBdr>
      <w:divsChild>
        <w:div w:id="437605363">
          <w:marLeft w:val="240"/>
          <w:marRight w:val="0"/>
          <w:marTop w:val="240"/>
          <w:marBottom w:val="240"/>
          <w:divBdr>
            <w:top w:val="none" w:sz="0" w:space="0" w:color="auto"/>
            <w:left w:val="none" w:sz="0" w:space="0" w:color="auto"/>
            <w:bottom w:val="none" w:sz="0" w:space="0" w:color="auto"/>
            <w:right w:val="none" w:sz="0" w:space="0" w:color="auto"/>
          </w:divBdr>
        </w:div>
      </w:divsChild>
    </w:div>
    <w:div w:id="573901879">
      <w:bodyDiv w:val="1"/>
      <w:marLeft w:val="0"/>
      <w:marRight w:val="0"/>
      <w:marTop w:val="0"/>
      <w:marBottom w:val="0"/>
      <w:divBdr>
        <w:top w:val="none" w:sz="0" w:space="0" w:color="auto"/>
        <w:left w:val="none" w:sz="0" w:space="0" w:color="auto"/>
        <w:bottom w:val="none" w:sz="0" w:space="0" w:color="auto"/>
        <w:right w:val="none" w:sz="0" w:space="0" w:color="auto"/>
      </w:divBdr>
      <w:divsChild>
        <w:div w:id="116337524">
          <w:marLeft w:val="0"/>
          <w:marRight w:val="0"/>
          <w:marTop w:val="0"/>
          <w:marBottom w:val="0"/>
          <w:divBdr>
            <w:top w:val="none" w:sz="0" w:space="0" w:color="auto"/>
            <w:left w:val="none" w:sz="0" w:space="0" w:color="auto"/>
            <w:bottom w:val="none" w:sz="0" w:space="0" w:color="auto"/>
            <w:right w:val="none" w:sz="0" w:space="0" w:color="auto"/>
          </w:divBdr>
        </w:div>
      </w:divsChild>
    </w:div>
    <w:div w:id="588007551">
      <w:bodyDiv w:val="1"/>
      <w:marLeft w:val="0"/>
      <w:marRight w:val="0"/>
      <w:marTop w:val="0"/>
      <w:marBottom w:val="0"/>
      <w:divBdr>
        <w:top w:val="none" w:sz="0" w:space="0" w:color="auto"/>
        <w:left w:val="none" w:sz="0" w:space="0" w:color="auto"/>
        <w:bottom w:val="none" w:sz="0" w:space="0" w:color="auto"/>
        <w:right w:val="none" w:sz="0" w:space="0" w:color="auto"/>
      </w:divBdr>
    </w:div>
    <w:div w:id="598029566">
      <w:bodyDiv w:val="1"/>
      <w:marLeft w:val="0"/>
      <w:marRight w:val="0"/>
      <w:marTop w:val="0"/>
      <w:marBottom w:val="0"/>
      <w:divBdr>
        <w:top w:val="none" w:sz="0" w:space="0" w:color="auto"/>
        <w:left w:val="none" w:sz="0" w:space="0" w:color="auto"/>
        <w:bottom w:val="none" w:sz="0" w:space="0" w:color="auto"/>
        <w:right w:val="none" w:sz="0" w:space="0" w:color="auto"/>
      </w:divBdr>
    </w:div>
    <w:div w:id="636253947">
      <w:bodyDiv w:val="1"/>
      <w:marLeft w:val="0"/>
      <w:marRight w:val="0"/>
      <w:marTop w:val="0"/>
      <w:marBottom w:val="0"/>
      <w:divBdr>
        <w:top w:val="none" w:sz="0" w:space="0" w:color="auto"/>
        <w:left w:val="none" w:sz="0" w:space="0" w:color="auto"/>
        <w:bottom w:val="none" w:sz="0" w:space="0" w:color="auto"/>
        <w:right w:val="none" w:sz="0" w:space="0" w:color="auto"/>
      </w:divBdr>
    </w:div>
    <w:div w:id="697198509">
      <w:bodyDiv w:val="1"/>
      <w:marLeft w:val="0"/>
      <w:marRight w:val="0"/>
      <w:marTop w:val="0"/>
      <w:marBottom w:val="0"/>
      <w:divBdr>
        <w:top w:val="none" w:sz="0" w:space="0" w:color="auto"/>
        <w:left w:val="none" w:sz="0" w:space="0" w:color="auto"/>
        <w:bottom w:val="none" w:sz="0" w:space="0" w:color="auto"/>
        <w:right w:val="none" w:sz="0" w:space="0" w:color="auto"/>
      </w:divBdr>
    </w:div>
    <w:div w:id="805976879">
      <w:bodyDiv w:val="1"/>
      <w:marLeft w:val="0"/>
      <w:marRight w:val="0"/>
      <w:marTop w:val="0"/>
      <w:marBottom w:val="0"/>
      <w:divBdr>
        <w:top w:val="none" w:sz="0" w:space="0" w:color="auto"/>
        <w:left w:val="none" w:sz="0" w:space="0" w:color="auto"/>
        <w:bottom w:val="none" w:sz="0" w:space="0" w:color="auto"/>
        <w:right w:val="none" w:sz="0" w:space="0" w:color="auto"/>
      </w:divBdr>
      <w:divsChild>
        <w:div w:id="899706315">
          <w:marLeft w:val="240"/>
          <w:marRight w:val="0"/>
          <w:marTop w:val="240"/>
          <w:marBottom w:val="240"/>
          <w:divBdr>
            <w:top w:val="none" w:sz="0" w:space="0" w:color="auto"/>
            <w:left w:val="none" w:sz="0" w:space="0" w:color="auto"/>
            <w:bottom w:val="none" w:sz="0" w:space="0" w:color="auto"/>
            <w:right w:val="none" w:sz="0" w:space="0" w:color="auto"/>
          </w:divBdr>
        </w:div>
      </w:divsChild>
    </w:div>
    <w:div w:id="806051210">
      <w:bodyDiv w:val="1"/>
      <w:marLeft w:val="0"/>
      <w:marRight w:val="0"/>
      <w:marTop w:val="0"/>
      <w:marBottom w:val="0"/>
      <w:divBdr>
        <w:top w:val="none" w:sz="0" w:space="0" w:color="auto"/>
        <w:left w:val="none" w:sz="0" w:space="0" w:color="auto"/>
        <w:bottom w:val="none" w:sz="0" w:space="0" w:color="auto"/>
        <w:right w:val="none" w:sz="0" w:space="0" w:color="auto"/>
      </w:divBdr>
    </w:div>
    <w:div w:id="819229086">
      <w:bodyDiv w:val="1"/>
      <w:marLeft w:val="0"/>
      <w:marRight w:val="0"/>
      <w:marTop w:val="0"/>
      <w:marBottom w:val="0"/>
      <w:divBdr>
        <w:top w:val="none" w:sz="0" w:space="0" w:color="auto"/>
        <w:left w:val="none" w:sz="0" w:space="0" w:color="auto"/>
        <w:bottom w:val="none" w:sz="0" w:space="0" w:color="auto"/>
        <w:right w:val="none" w:sz="0" w:space="0" w:color="auto"/>
      </w:divBdr>
      <w:divsChild>
        <w:div w:id="1377974577">
          <w:marLeft w:val="240"/>
          <w:marRight w:val="0"/>
          <w:marTop w:val="240"/>
          <w:marBottom w:val="240"/>
          <w:divBdr>
            <w:top w:val="none" w:sz="0" w:space="0" w:color="auto"/>
            <w:left w:val="none" w:sz="0" w:space="0" w:color="auto"/>
            <w:bottom w:val="none" w:sz="0" w:space="0" w:color="auto"/>
            <w:right w:val="none" w:sz="0" w:space="0" w:color="auto"/>
          </w:divBdr>
        </w:div>
      </w:divsChild>
    </w:div>
    <w:div w:id="933976329">
      <w:bodyDiv w:val="1"/>
      <w:marLeft w:val="0"/>
      <w:marRight w:val="0"/>
      <w:marTop w:val="0"/>
      <w:marBottom w:val="0"/>
      <w:divBdr>
        <w:top w:val="none" w:sz="0" w:space="0" w:color="auto"/>
        <w:left w:val="none" w:sz="0" w:space="0" w:color="auto"/>
        <w:bottom w:val="none" w:sz="0" w:space="0" w:color="auto"/>
        <w:right w:val="none" w:sz="0" w:space="0" w:color="auto"/>
      </w:divBdr>
      <w:divsChild>
        <w:div w:id="1098133776">
          <w:marLeft w:val="0"/>
          <w:marRight w:val="0"/>
          <w:marTop w:val="0"/>
          <w:marBottom w:val="0"/>
          <w:divBdr>
            <w:top w:val="none" w:sz="0" w:space="0" w:color="auto"/>
            <w:left w:val="none" w:sz="0" w:space="0" w:color="auto"/>
            <w:bottom w:val="none" w:sz="0" w:space="0" w:color="auto"/>
            <w:right w:val="none" w:sz="0" w:space="0" w:color="auto"/>
          </w:divBdr>
        </w:div>
      </w:divsChild>
    </w:div>
    <w:div w:id="937719529">
      <w:bodyDiv w:val="1"/>
      <w:marLeft w:val="0"/>
      <w:marRight w:val="0"/>
      <w:marTop w:val="0"/>
      <w:marBottom w:val="0"/>
      <w:divBdr>
        <w:top w:val="none" w:sz="0" w:space="0" w:color="auto"/>
        <w:left w:val="none" w:sz="0" w:space="0" w:color="auto"/>
        <w:bottom w:val="none" w:sz="0" w:space="0" w:color="auto"/>
        <w:right w:val="none" w:sz="0" w:space="0" w:color="auto"/>
      </w:divBdr>
      <w:divsChild>
        <w:div w:id="2087917304">
          <w:marLeft w:val="240"/>
          <w:marRight w:val="0"/>
          <w:marTop w:val="240"/>
          <w:marBottom w:val="240"/>
          <w:divBdr>
            <w:top w:val="none" w:sz="0" w:space="0" w:color="auto"/>
            <w:left w:val="none" w:sz="0" w:space="0" w:color="auto"/>
            <w:bottom w:val="none" w:sz="0" w:space="0" w:color="auto"/>
            <w:right w:val="none" w:sz="0" w:space="0" w:color="auto"/>
          </w:divBdr>
        </w:div>
      </w:divsChild>
    </w:div>
    <w:div w:id="983899511">
      <w:bodyDiv w:val="1"/>
      <w:marLeft w:val="0"/>
      <w:marRight w:val="0"/>
      <w:marTop w:val="0"/>
      <w:marBottom w:val="0"/>
      <w:divBdr>
        <w:top w:val="none" w:sz="0" w:space="0" w:color="auto"/>
        <w:left w:val="none" w:sz="0" w:space="0" w:color="auto"/>
        <w:bottom w:val="none" w:sz="0" w:space="0" w:color="auto"/>
        <w:right w:val="none" w:sz="0" w:space="0" w:color="auto"/>
      </w:divBdr>
    </w:div>
    <w:div w:id="1018772154">
      <w:bodyDiv w:val="1"/>
      <w:marLeft w:val="0"/>
      <w:marRight w:val="0"/>
      <w:marTop w:val="0"/>
      <w:marBottom w:val="0"/>
      <w:divBdr>
        <w:top w:val="none" w:sz="0" w:space="0" w:color="auto"/>
        <w:left w:val="none" w:sz="0" w:space="0" w:color="auto"/>
        <w:bottom w:val="none" w:sz="0" w:space="0" w:color="auto"/>
        <w:right w:val="none" w:sz="0" w:space="0" w:color="auto"/>
      </w:divBdr>
    </w:div>
    <w:div w:id="1067648750">
      <w:bodyDiv w:val="1"/>
      <w:marLeft w:val="0"/>
      <w:marRight w:val="0"/>
      <w:marTop w:val="0"/>
      <w:marBottom w:val="0"/>
      <w:divBdr>
        <w:top w:val="none" w:sz="0" w:space="0" w:color="auto"/>
        <w:left w:val="none" w:sz="0" w:space="0" w:color="auto"/>
        <w:bottom w:val="none" w:sz="0" w:space="0" w:color="auto"/>
        <w:right w:val="none" w:sz="0" w:space="0" w:color="auto"/>
      </w:divBdr>
    </w:div>
    <w:div w:id="1091589096">
      <w:bodyDiv w:val="1"/>
      <w:marLeft w:val="0"/>
      <w:marRight w:val="0"/>
      <w:marTop w:val="0"/>
      <w:marBottom w:val="0"/>
      <w:divBdr>
        <w:top w:val="none" w:sz="0" w:space="0" w:color="auto"/>
        <w:left w:val="none" w:sz="0" w:space="0" w:color="auto"/>
        <w:bottom w:val="none" w:sz="0" w:space="0" w:color="auto"/>
        <w:right w:val="none" w:sz="0" w:space="0" w:color="auto"/>
      </w:divBdr>
    </w:div>
    <w:div w:id="1092437263">
      <w:bodyDiv w:val="1"/>
      <w:marLeft w:val="0"/>
      <w:marRight w:val="0"/>
      <w:marTop w:val="0"/>
      <w:marBottom w:val="0"/>
      <w:divBdr>
        <w:top w:val="none" w:sz="0" w:space="0" w:color="auto"/>
        <w:left w:val="none" w:sz="0" w:space="0" w:color="auto"/>
        <w:bottom w:val="none" w:sz="0" w:space="0" w:color="auto"/>
        <w:right w:val="none" w:sz="0" w:space="0" w:color="auto"/>
      </w:divBdr>
    </w:div>
    <w:div w:id="1130246471">
      <w:bodyDiv w:val="1"/>
      <w:marLeft w:val="0"/>
      <w:marRight w:val="0"/>
      <w:marTop w:val="0"/>
      <w:marBottom w:val="0"/>
      <w:divBdr>
        <w:top w:val="none" w:sz="0" w:space="0" w:color="auto"/>
        <w:left w:val="none" w:sz="0" w:space="0" w:color="auto"/>
        <w:bottom w:val="none" w:sz="0" w:space="0" w:color="auto"/>
        <w:right w:val="none" w:sz="0" w:space="0" w:color="auto"/>
      </w:divBdr>
    </w:div>
    <w:div w:id="1180312675">
      <w:bodyDiv w:val="1"/>
      <w:marLeft w:val="0"/>
      <w:marRight w:val="0"/>
      <w:marTop w:val="0"/>
      <w:marBottom w:val="0"/>
      <w:divBdr>
        <w:top w:val="none" w:sz="0" w:space="0" w:color="auto"/>
        <w:left w:val="none" w:sz="0" w:space="0" w:color="auto"/>
        <w:bottom w:val="none" w:sz="0" w:space="0" w:color="auto"/>
        <w:right w:val="none" w:sz="0" w:space="0" w:color="auto"/>
      </w:divBdr>
    </w:div>
    <w:div w:id="1197306088">
      <w:bodyDiv w:val="1"/>
      <w:marLeft w:val="0"/>
      <w:marRight w:val="0"/>
      <w:marTop w:val="0"/>
      <w:marBottom w:val="0"/>
      <w:divBdr>
        <w:top w:val="none" w:sz="0" w:space="0" w:color="auto"/>
        <w:left w:val="none" w:sz="0" w:space="0" w:color="auto"/>
        <w:bottom w:val="none" w:sz="0" w:space="0" w:color="auto"/>
        <w:right w:val="none" w:sz="0" w:space="0" w:color="auto"/>
      </w:divBdr>
      <w:divsChild>
        <w:div w:id="1271625398">
          <w:marLeft w:val="240"/>
          <w:marRight w:val="0"/>
          <w:marTop w:val="240"/>
          <w:marBottom w:val="240"/>
          <w:divBdr>
            <w:top w:val="none" w:sz="0" w:space="0" w:color="auto"/>
            <w:left w:val="none" w:sz="0" w:space="0" w:color="auto"/>
            <w:bottom w:val="none" w:sz="0" w:space="0" w:color="auto"/>
            <w:right w:val="none" w:sz="0" w:space="0" w:color="auto"/>
          </w:divBdr>
        </w:div>
      </w:divsChild>
    </w:div>
    <w:div w:id="1210342392">
      <w:bodyDiv w:val="1"/>
      <w:marLeft w:val="0"/>
      <w:marRight w:val="0"/>
      <w:marTop w:val="0"/>
      <w:marBottom w:val="0"/>
      <w:divBdr>
        <w:top w:val="none" w:sz="0" w:space="0" w:color="auto"/>
        <w:left w:val="none" w:sz="0" w:space="0" w:color="auto"/>
        <w:bottom w:val="none" w:sz="0" w:space="0" w:color="auto"/>
        <w:right w:val="none" w:sz="0" w:space="0" w:color="auto"/>
      </w:divBdr>
    </w:div>
    <w:div w:id="1236088554">
      <w:bodyDiv w:val="1"/>
      <w:marLeft w:val="0"/>
      <w:marRight w:val="0"/>
      <w:marTop w:val="0"/>
      <w:marBottom w:val="0"/>
      <w:divBdr>
        <w:top w:val="none" w:sz="0" w:space="0" w:color="auto"/>
        <w:left w:val="none" w:sz="0" w:space="0" w:color="auto"/>
        <w:bottom w:val="none" w:sz="0" w:space="0" w:color="auto"/>
        <w:right w:val="none" w:sz="0" w:space="0" w:color="auto"/>
      </w:divBdr>
      <w:divsChild>
        <w:div w:id="1978564589">
          <w:marLeft w:val="240"/>
          <w:marRight w:val="0"/>
          <w:marTop w:val="240"/>
          <w:marBottom w:val="240"/>
          <w:divBdr>
            <w:top w:val="none" w:sz="0" w:space="0" w:color="auto"/>
            <w:left w:val="none" w:sz="0" w:space="0" w:color="auto"/>
            <w:bottom w:val="none" w:sz="0" w:space="0" w:color="auto"/>
            <w:right w:val="none" w:sz="0" w:space="0" w:color="auto"/>
          </w:divBdr>
        </w:div>
      </w:divsChild>
    </w:div>
    <w:div w:id="1237012598">
      <w:bodyDiv w:val="1"/>
      <w:marLeft w:val="0"/>
      <w:marRight w:val="0"/>
      <w:marTop w:val="0"/>
      <w:marBottom w:val="0"/>
      <w:divBdr>
        <w:top w:val="none" w:sz="0" w:space="0" w:color="auto"/>
        <w:left w:val="none" w:sz="0" w:space="0" w:color="auto"/>
        <w:bottom w:val="none" w:sz="0" w:space="0" w:color="auto"/>
        <w:right w:val="none" w:sz="0" w:space="0" w:color="auto"/>
      </w:divBdr>
    </w:div>
    <w:div w:id="1241939915">
      <w:bodyDiv w:val="1"/>
      <w:marLeft w:val="0"/>
      <w:marRight w:val="0"/>
      <w:marTop w:val="0"/>
      <w:marBottom w:val="0"/>
      <w:divBdr>
        <w:top w:val="none" w:sz="0" w:space="0" w:color="auto"/>
        <w:left w:val="none" w:sz="0" w:space="0" w:color="auto"/>
        <w:bottom w:val="none" w:sz="0" w:space="0" w:color="auto"/>
        <w:right w:val="none" w:sz="0" w:space="0" w:color="auto"/>
      </w:divBdr>
    </w:div>
    <w:div w:id="1252008305">
      <w:bodyDiv w:val="1"/>
      <w:marLeft w:val="0"/>
      <w:marRight w:val="0"/>
      <w:marTop w:val="0"/>
      <w:marBottom w:val="0"/>
      <w:divBdr>
        <w:top w:val="none" w:sz="0" w:space="0" w:color="auto"/>
        <w:left w:val="none" w:sz="0" w:space="0" w:color="auto"/>
        <w:bottom w:val="none" w:sz="0" w:space="0" w:color="auto"/>
        <w:right w:val="none" w:sz="0" w:space="0" w:color="auto"/>
      </w:divBdr>
    </w:div>
    <w:div w:id="1253858531">
      <w:bodyDiv w:val="1"/>
      <w:marLeft w:val="0"/>
      <w:marRight w:val="0"/>
      <w:marTop w:val="0"/>
      <w:marBottom w:val="0"/>
      <w:divBdr>
        <w:top w:val="none" w:sz="0" w:space="0" w:color="auto"/>
        <w:left w:val="none" w:sz="0" w:space="0" w:color="auto"/>
        <w:bottom w:val="none" w:sz="0" w:space="0" w:color="auto"/>
        <w:right w:val="none" w:sz="0" w:space="0" w:color="auto"/>
      </w:divBdr>
      <w:divsChild>
        <w:div w:id="2043435717">
          <w:marLeft w:val="240"/>
          <w:marRight w:val="0"/>
          <w:marTop w:val="240"/>
          <w:marBottom w:val="240"/>
          <w:divBdr>
            <w:top w:val="none" w:sz="0" w:space="0" w:color="auto"/>
            <w:left w:val="none" w:sz="0" w:space="0" w:color="auto"/>
            <w:bottom w:val="none" w:sz="0" w:space="0" w:color="auto"/>
            <w:right w:val="none" w:sz="0" w:space="0" w:color="auto"/>
          </w:divBdr>
        </w:div>
      </w:divsChild>
    </w:div>
    <w:div w:id="1268659729">
      <w:bodyDiv w:val="1"/>
      <w:marLeft w:val="0"/>
      <w:marRight w:val="0"/>
      <w:marTop w:val="0"/>
      <w:marBottom w:val="0"/>
      <w:divBdr>
        <w:top w:val="none" w:sz="0" w:space="0" w:color="auto"/>
        <w:left w:val="none" w:sz="0" w:space="0" w:color="auto"/>
        <w:bottom w:val="none" w:sz="0" w:space="0" w:color="auto"/>
        <w:right w:val="none" w:sz="0" w:space="0" w:color="auto"/>
      </w:divBdr>
      <w:divsChild>
        <w:div w:id="1625766498">
          <w:marLeft w:val="0"/>
          <w:marRight w:val="0"/>
          <w:marTop w:val="0"/>
          <w:marBottom w:val="0"/>
          <w:divBdr>
            <w:top w:val="none" w:sz="0" w:space="0" w:color="auto"/>
            <w:left w:val="none" w:sz="0" w:space="0" w:color="auto"/>
            <w:bottom w:val="none" w:sz="0" w:space="0" w:color="auto"/>
            <w:right w:val="none" w:sz="0" w:space="0" w:color="auto"/>
          </w:divBdr>
        </w:div>
      </w:divsChild>
    </w:div>
    <w:div w:id="1278098574">
      <w:bodyDiv w:val="1"/>
      <w:marLeft w:val="0"/>
      <w:marRight w:val="0"/>
      <w:marTop w:val="0"/>
      <w:marBottom w:val="0"/>
      <w:divBdr>
        <w:top w:val="none" w:sz="0" w:space="0" w:color="auto"/>
        <w:left w:val="none" w:sz="0" w:space="0" w:color="auto"/>
        <w:bottom w:val="none" w:sz="0" w:space="0" w:color="auto"/>
        <w:right w:val="none" w:sz="0" w:space="0" w:color="auto"/>
      </w:divBdr>
    </w:div>
    <w:div w:id="1288466646">
      <w:bodyDiv w:val="1"/>
      <w:marLeft w:val="0"/>
      <w:marRight w:val="0"/>
      <w:marTop w:val="0"/>
      <w:marBottom w:val="0"/>
      <w:divBdr>
        <w:top w:val="none" w:sz="0" w:space="0" w:color="auto"/>
        <w:left w:val="none" w:sz="0" w:space="0" w:color="auto"/>
        <w:bottom w:val="none" w:sz="0" w:space="0" w:color="auto"/>
        <w:right w:val="none" w:sz="0" w:space="0" w:color="auto"/>
      </w:divBdr>
      <w:divsChild>
        <w:div w:id="2057730702">
          <w:marLeft w:val="240"/>
          <w:marRight w:val="0"/>
          <w:marTop w:val="240"/>
          <w:marBottom w:val="240"/>
          <w:divBdr>
            <w:top w:val="none" w:sz="0" w:space="0" w:color="auto"/>
            <w:left w:val="none" w:sz="0" w:space="0" w:color="auto"/>
            <w:bottom w:val="none" w:sz="0" w:space="0" w:color="auto"/>
            <w:right w:val="none" w:sz="0" w:space="0" w:color="auto"/>
          </w:divBdr>
        </w:div>
      </w:divsChild>
    </w:div>
    <w:div w:id="1376809865">
      <w:bodyDiv w:val="1"/>
      <w:marLeft w:val="0"/>
      <w:marRight w:val="0"/>
      <w:marTop w:val="0"/>
      <w:marBottom w:val="0"/>
      <w:divBdr>
        <w:top w:val="none" w:sz="0" w:space="0" w:color="auto"/>
        <w:left w:val="none" w:sz="0" w:space="0" w:color="auto"/>
        <w:bottom w:val="none" w:sz="0" w:space="0" w:color="auto"/>
        <w:right w:val="none" w:sz="0" w:space="0" w:color="auto"/>
      </w:divBdr>
    </w:div>
    <w:div w:id="1404373256">
      <w:bodyDiv w:val="1"/>
      <w:marLeft w:val="0"/>
      <w:marRight w:val="0"/>
      <w:marTop w:val="0"/>
      <w:marBottom w:val="0"/>
      <w:divBdr>
        <w:top w:val="none" w:sz="0" w:space="0" w:color="auto"/>
        <w:left w:val="none" w:sz="0" w:space="0" w:color="auto"/>
        <w:bottom w:val="none" w:sz="0" w:space="0" w:color="auto"/>
        <w:right w:val="none" w:sz="0" w:space="0" w:color="auto"/>
      </w:divBdr>
      <w:divsChild>
        <w:div w:id="1981811138">
          <w:marLeft w:val="240"/>
          <w:marRight w:val="0"/>
          <w:marTop w:val="240"/>
          <w:marBottom w:val="240"/>
          <w:divBdr>
            <w:top w:val="none" w:sz="0" w:space="0" w:color="auto"/>
            <w:left w:val="none" w:sz="0" w:space="0" w:color="auto"/>
            <w:bottom w:val="none" w:sz="0" w:space="0" w:color="auto"/>
            <w:right w:val="none" w:sz="0" w:space="0" w:color="auto"/>
          </w:divBdr>
        </w:div>
      </w:divsChild>
    </w:div>
    <w:div w:id="1444225096">
      <w:bodyDiv w:val="1"/>
      <w:marLeft w:val="0"/>
      <w:marRight w:val="0"/>
      <w:marTop w:val="0"/>
      <w:marBottom w:val="0"/>
      <w:divBdr>
        <w:top w:val="none" w:sz="0" w:space="0" w:color="auto"/>
        <w:left w:val="none" w:sz="0" w:space="0" w:color="auto"/>
        <w:bottom w:val="none" w:sz="0" w:space="0" w:color="auto"/>
        <w:right w:val="none" w:sz="0" w:space="0" w:color="auto"/>
      </w:divBdr>
      <w:divsChild>
        <w:div w:id="614824130">
          <w:marLeft w:val="240"/>
          <w:marRight w:val="0"/>
          <w:marTop w:val="240"/>
          <w:marBottom w:val="240"/>
          <w:divBdr>
            <w:top w:val="none" w:sz="0" w:space="0" w:color="auto"/>
            <w:left w:val="none" w:sz="0" w:space="0" w:color="auto"/>
            <w:bottom w:val="none" w:sz="0" w:space="0" w:color="auto"/>
            <w:right w:val="none" w:sz="0" w:space="0" w:color="auto"/>
          </w:divBdr>
        </w:div>
      </w:divsChild>
    </w:div>
    <w:div w:id="1494298642">
      <w:bodyDiv w:val="1"/>
      <w:marLeft w:val="0"/>
      <w:marRight w:val="0"/>
      <w:marTop w:val="0"/>
      <w:marBottom w:val="0"/>
      <w:divBdr>
        <w:top w:val="none" w:sz="0" w:space="0" w:color="auto"/>
        <w:left w:val="none" w:sz="0" w:space="0" w:color="auto"/>
        <w:bottom w:val="none" w:sz="0" w:space="0" w:color="auto"/>
        <w:right w:val="none" w:sz="0" w:space="0" w:color="auto"/>
      </w:divBdr>
      <w:divsChild>
        <w:div w:id="82844316">
          <w:marLeft w:val="240"/>
          <w:marRight w:val="0"/>
          <w:marTop w:val="240"/>
          <w:marBottom w:val="240"/>
          <w:divBdr>
            <w:top w:val="none" w:sz="0" w:space="0" w:color="auto"/>
            <w:left w:val="none" w:sz="0" w:space="0" w:color="auto"/>
            <w:bottom w:val="none" w:sz="0" w:space="0" w:color="auto"/>
            <w:right w:val="none" w:sz="0" w:space="0" w:color="auto"/>
          </w:divBdr>
        </w:div>
      </w:divsChild>
    </w:div>
    <w:div w:id="1531452400">
      <w:bodyDiv w:val="1"/>
      <w:marLeft w:val="0"/>
      <w:marRight w:val="0"/>
      <w:marTop w:val="0"/>
      <w:marBottom w:val="0"/>
      <w:divBdr>
        <w:top w:val="none" w:sz="0" w:space="0" w:color="auto"/>
        <w:left w:val="none" w:sz="0" w:space="0" w:color="auto"/>
        <w:bottom w:val="none" w:sz="0" w:space="0" w:color="auto"/>
        <w:right w:val="none" w:sz="0" w:space="0" w:color="auto"/>
      </w:divBdr>
    </w:div>
    <w:div w:id="1550844304">
      <w:bodyDiv w:val="1"/>
      <w:marLeft w:val="0"/>
      <w:marRight w:val="0"/>
      <w:marTop w:val="0"/>
      <w:marBottom w:val="0"/>
      <w:divBdr>
        <w:top w:val="none" w:sz="0" w:space="0" w:color="auto"/>
        <w:left w:val="none" w:sz="0" w:space="0" w:color="auto"/>
        <w:bottom w:val="none" w:sz="0" w:space="0" w:color="auto"/>
        <w:right w:val="none" w:sz="0" w:space="0" w:color="auto"/>
      </w:divBdr>
      <w:divsChild>
        <w:div w:id="672607247">
          <w:marLeft w:val="240"/>
          <w:marRight w:val="0"/>
          <w:marTop w:val="240"/>
          <w:marBottom w:val="240"/>
          <w:divBdr>
            <w:top w:val="none" w:sz="0" w:space="0" w:color="auto"/>
            <w:left w:val="none" w:sz="0" w:space="0" w:color="auto"/>
            <w:bottom w:val="none" w:sz="0" w:space="0" w:color="auto"/>
            <w:right w:val="none" w:sz="0" w:space="0" w:color="auto"/>
          </w:divBdr>
        </w:div>
      </w:divsChild>
    </w:div>
    <w:div w:id="1611473645">
      <w:bodyDiv w:val="1"/>
      <w:marLeft w:val="0"/>
      <w:marRight w:val="0"/>
      <w:marTop w:val="0"/>
      <w:marBottom w:val="0"/>
      <w:divBdr>
        <w:top w:val="none" w:sz="0" w:space="0" w:color="auto"/>
        <w:left w:val="none" w:sz="0" w:space="0" w:color="auto"/>
        <w:bottom w:val="none" w:sz="0" w:space="0" w:color="auto"/>
        <w:right w:val="none" w:sz="0" w:space="0" w:color="auto"/>
      </w:divBdr>
    </w:div>
    <w:div w:id="1639341709">
      <w:bodyDiv w:val="1"/>
      <w:marLeft w:val="0"/>
      <w:marRight w:val="0"/>
      <w:marTop w:val="0"/>
      <w:marBottom w:val="0"/>
      <w:divBdr>
        <w:top w:val="none" w:sz="0" w:space="0" w:color="auto"/>
        <w:left w:val="none" w:sz="0" w:space="0" w:color="auto"/>
        <w:bottom w:val="none" w:sz="0" w:space="0" w:color="auto"/>
        <w:right w:val="none" w:sz="0" w:space="0" w:color="auto"/>
      </w:divBdr>
    </w:div>
    <w:div w:id="1664747274">
      <w:bodyDiv w:val="1"/>
      <w:marLeft w:val="0"/>
      <w:marRight w:val="0"/>
      <w:marTop w:val="0"/>
      <w:marBottom w:val="0"/>
      <w:divBdr>
        <w:top w:val="none" w:sz="0" w:space="0" w:color="auto"/>
        <w:left w:val="none" w:sz="0" w:space="0" w:color="auto"/>
        <w:bottom w:val="none" w:sz="0" w:space="0" w:color="auto"/>
        <w:right w:val="none" w:sz="0" w:space="0" w:color="auto"/>
      </w:divBdr>
    </w:div>
    <w:div w:id="1680961447">
      <w:bodyDiv w:val="1"/>
      <w:marLeft w:val="0"/>
      <w:marRight w:val="0"/>
      <w:marTop w:val="0"/>
      <w:marBottom w:val="0"/>
      <w:divBdr>
        <w:top w:val="none" w:sz="0" w:space="0" w:color="auto"/>
        <w:left w:val="none" w:sz="0" w:space="0" w:color="auto"/>
        <w:bottom w:val="none" w:sz="0" w:space="0" w:color="auto"/>
        <w:right w:val="none" w:sz="0" w:space="0" w:color="auto"/>
      </w:divBdr>
    </w:div>
    <w:div w:id="1710954201">
      <w:bodyDiv w:val="1"/>
      <w:marLeft w:val="0"/>
      <w:marRight w:val="0"/>
      <w:marTop w:val="0"/>
      <w:marBottom w:val="0"/>
      <w:divBdr>
        <w:top w:val="none" w:sz="0" w:space="0" w:color="auto"/>
        <w:left w:val="none" w:sz="0" w:space="0" w:color="auto"/>
        <w:bottom w:val="none" w:sz="0" w:space="0" w:color="auto"/>
        <w:right w:val="none" w:sz="0" w:space="0" w:color="auto"/>
      </w:divBdr>
    </w:div>
    <w:div w:id="1728258886">
      <w:bodyDiv w:val="1"/>
      <w:marLeft w:val="0"/>
      <w:marRight w:val="0"/>
      <w:marTop w:val="0"/>
      <w:marBottom w:val="0"/>
      <w:divBdr>
        <w:top w:val="none" w:sz="0" w:space="0" w:color="auto"/>
        <w:left w:val="none" w:sz="0" w:space="0" w:color="auto"/>
        <w:bottom w:val="none" w:sz="0" w:space="0" w:color="auto"/>
        <w:right w:val="none" w:sz="0" w:space="0" w:color="auto"/>
      </w:divBdr>
    </w:div>
    <w:div w:id="1742749285">
      <w:bodyDiv w:val="1"/>
      <w:marLeft w:val="0"/>
      <w:marRight w:val="0"/>
      <w:marTop w:val="0"/>
      <w:marBottom w:val="0"/>
      <w:divBdr>
        <w:top w:val="none" w:sz="0" w:space="0" w:color="auto"/>
        <w:left w:val="none" w:sz="0" w:space="0" w:color="auto"/>
        <w:bottom w:val="none" w:sz="0" w:space="0" w:color="auto"/>
        <w:right w:val="none" w:sz="0" w:space="0" w:color="auto"/>
      </w:divBdr>
    </w:div>
    <w:div w:id="1805461719">
      <w:bodyDiv w:val="1"/>
      <w:marLeft w:val="0"/>
      <w:marRight w:val="0"/>
      <w:marTop w:val="0"/>
      <w:marBottom w:val="0"/>
      <w:divBdr>
        <w:top w:val="none" w:sz="0" w:space="0" w:color="auto"/>
        <w:left w:val="none" w:sz="0" w:space="0" w:color="auto"/>
        <w:bottom w:val="none" w:sz="0" w:space="0" w:color="auto"/>
        <w:right w:val="none" w:sz="0" w:space="0" w:color="auto"/>
      </w:divBdr>
    </w:div>
    <w:div w:id="1842816204">
      <w:bodyDiv w:val="1"/>
      <w:marLeft w:val="0"/>
      <w:marRight w:val="0"/>
      <w:marTop w:val="0"/>
      <w:marBottom w:val="0"/>
      <w:divBdr>
        <w:top w:val="none" w:sz="0" w:space="0" w:color="auto"/>
        <w:left w:val="none" w:sz="0" w:space="0" w:color="auto"/>
        <w:bottom w:val="none" w:sz="0" w:space="0" w:color="auto"/>
        <w:right w:val="none" w:sz="0" w:space="0" w:color="auto"/>
      </w:divBdr>
    </w:div>
    <w:div w:id="1961178797">
      <w:bodyDiv w:val="1"/>
      <w:marLeft w:val="0"/>
      <w:marRight w:val="0"/>
      <w:marTop w:val="0"/>
      <w:marBottom w:val="0"/>
      <w:divBdr>
        <w:top w:val="none" w:sz="0" w:space="0" w:color="auto"/>
        <w:left w:val="none" w:sz="0" w:space="0" w:color="auto"/>
        <w:bottom w:val="none" w:sz="0" w:space="0" w:color="auto"/>
        <w:right w:val="none" w:sz="0" w:space="0" w:color="auto"/>
      </w:divBdr>
    </w:div>
    <w:div w:id="1981031699">
      <w:bodyDiv w:val="1"/>
      <w:marLeft w:val="0"/>
      <w:marRight w:val="0"/>
      <w:marTop w:val="0"/>
      <w:marBottom w:val="0"/>
      <w:divBdr>
        <w:top w:val="none" w:sz="0" w:space="0" w:color="auto"/>
        <w:left w:val="none" w:sz="0" w:space="0" w:color="auto"/>
        <w:bottom w:val="none" w:sz="0" w:space="0" w:color="auto"/>
        <w:right w:val="none" w:sz="0" w:space="0" w:color="auto"/>
      </w:divBdr>
    </w:div>
    <w:div w:id="1985159129">
      <w:bodyDiv w:val="1"/>
      <w:marLeft w:val="0"/>
      <w:marRight w:val="0"/>
      <w:marTop w:val="0"/>
      <w:marBottom w:val="0"/>
      <w:divBdr>
        <w:top w:val="none" w:sz="0" w:space="0" w:color="auto"/>
        <w:left w:val="none" w:sz="0" w:space="0" w:color="auto"/>
        <w:bottom w:val="none" w:sz="0" w:space="0" w:color="auto"/>
        <w:right w:val="none" w:sz="0" w:space="0" w:color="auto"/>
      </w:divBdr>
    </w:div>
    <w:div w:id="1990943443">
      <w:bodyDiv w:val="1"/>
      <w:marLeft w:val="0"/>
      <w:marRight w:val="0"/>
      <w:marTop w:val="0"/>
      <w:marBottom w:val="0"/>
      <w:divBdr>
        <w:top w:val="none" w:sz="0" w:space="0" w:color="auto"/>
        <w:left w:val="none" w:sz="0" w:space="0" w:color="auto"/>
        <w:bottom w:val="none" w:sz="0" w:space="0" w:color="auto"/>
        <w:right w:val="none" w:sz="0" w:space="0" w:color="auto"/>
      </w:divBdr>
    </w:div>
    <w:div w:id="2014647823">
      <w:bodyDiv w:val="1"/>
      <w:marLeft w:val="0"/>
      <w:marRight w:val="0"/>
      <w:marTop w:val="0"/>
      <w:marBottom w:val="0"/>
      <w:divBdr>
        <w:top w:val="none" w:sz="0" w:space="0" w:color="auto"/>
        <w:left w:val="none" w:sz="0" w:space="0" w:color="auto"/>
        <w:bottom w:val="none" w:sz="0" w:space="0" w:color="auto"/>
        <w:right w:val="none" w:sz="0" w:space="0" w:color="auto"/>
      </w:divBdr>
    </w:div>
    <w:div w:id="2033220708">
      <w:bodyDiv w:val="1"/>
      <w:marLeft w:val="0"/>
      <w:marRight w:val="0"/>
      <w:marTop w:val="0"/>
      <w:marBottom w:val="0"/>
      <w:divBdr>
        <w:top w:val="none" w:sz="0" w:space="0" w:color="auto"/>
        <w:left w:val="none" w:sz="0" w:space="0" w:color="auto"/>
        <w:bottom w:val="none" w:sz="0" w:space="0" w:color="auto"/>
        <w:right w:val="none" w:sz="0" w:space="0" w:color="auto"/>
      </w:divBdr>
    </w:div>
    <w:div w:id="2089420530">
      <w:bodyDiv w:val="1"/>
      <w:marLeft w:val="0"/>
      <w:marRight w:val="0"/>
      <w:marTop w:val="0"/>
      <w:marBottom w:val="0"/>
      <w:divBdr>
        <w:top w:val="none" w:sz="0" w:space="0" w:color="auto"/>
        <w:left w:val="none" w:sz="0" w:space="0" w:color="auto"/>
        <w:bottom w:val="none" w:sz="0" w:space="0" w:color="auto"/>
        <w:right w:val="none" w:sz="0" w:space="0" w:color="auto"/>
      </w:divBdr>
      <w:divsChild>
        <w:div w:id="1221939229">
          <w:marLeft w:val="240"/>
          <w:marRight w:val="0"/>
          <w:marTop w:val="240"/>
          <w:marBottom w:val="240"/>
          <w:divBdr>
            <w:top w:val="none" w:sz="0" w:space="0" w:color="auto"/>
            <w:left w:val="none" w:sz="0" w:space="0" w:color="auto"/>
            <w:bottom w:val="none" w:sz="0" w:space="0" w:color="auto"/>
            <w:right w:val="none" w:sz="0" w:space="0" w:color="auto"/>
          </w:divBdr>
        </w:div>
      </w:divsChild>
    </w:div>
    <w:div w:id="2117092000">
      <w:bodyDiv w:val="1"/>
      <w:marLeft w:val="0"/>
      <w:marRight w:val="0"/>
      <w:marTop w:val="0"/>
      <w:marBottom w:val="0"/>
      <w:divBdr>
        <w:top w:val="none" w:sz="0" w:space="0" w:color="auto"/>
        <w:left w:val="none" w:sz="0" w:space="0" w:color="auto"/>
        <w:bottom w:val="none" w:sz="0" w:space="0" w:color="auto"/>
        <w:right w:val="none" w:sz="0" w:space="0" w:color="auto"/>
      </w:divBdr>
    </w:div>
    <w:div w:id="2125804034">
      <w:bodyDiv w:val="1"/>
      <w:marLeft w:val="0"/>
      <w:marRight w:val="0"/>
      <w:marTop w:val="0"/>
      <w:marBottom w:val="0"/>
      <w:divBdr>
        <w:top w:val="none" w:sz="0" w:space="0" w:color="auto"/>
        <w:left w:val="none" w:sz="0" w:space="0" w:color="auto"/>
        <w:bottom w:val="none" w:sz="0" w:space="0" w:color="auto"/>
        <w:right w:val="none" w:sz="0" w:space="0" w:color="auto"/>
      </w:divBdr>
      <w:divsChild>
        <w:div w:id="747649604">
          <w:marLeft w:val="240"/>
          <w:marRight w:val="0"/>
          <w:marTop w:val="240"/>
          <w:marBottom w:val="240"/>
          <w:divBdr>
            <w:top w:val="none" w:sz="0" w:space="0" w:color="auto"/>
            <w:left w:val="none" w:sz="0" w:space="0" w:color="auto"/>
            <w:bottom w:val="none" w:sz="0" w:space="0" w:color="auto"/>
            <w:right w:val="none" w:sz="0" w:space="0" w:color="auto"/>
          </w:divBdr>
        </w:div>
        <w:div w:id="1334802580">
          <w:marLeft w:val="240"/>
          <w:marRight w:val="0"/>
          <w:marTop w:val="240"/>
          <w:marBottom w:val="240"/>
          <w:divBdr>
            <w:top w:val="none" w:sz="0" w:space="0" w:color="auto"/>
            <w:left w:val="none" w:sz="0" w:space="0" w:color="auto"/>
            <w:bottom w:val="none" w:sz="0" w:space="0" w:color="auto"/>
            <w:right w:val="none" w:sz="0" w:space="0" w:color="auto"/>
          </w:divBdr>
        </w:div>
        <w:div w:id="2005432800">
          <w:marLeft w:val="240"/>
          <w:marRight w:val="0"/>
          <w:marTop w:val="240"/>
          <w:marBottom w:val="240"/>
          <w:divBdr>
            <w:top w:val="none" w:sz="0" w:space="0" w:color="auto"/>
            <w:left w:val="none" w:sz="0" w:space="0" w:color="auto"/>
            <w:bottom w:val="none" w:sz="0" w:space="0" w:color="auto"/>
            <w:right w:val="none" w:sz="0" w:space="0" w:color="auto"/>
          </w:divBdr>
        </w:div>
      </w:divsChild>
    </w:div>
    <w:div w:id="213008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ct%201&amp;version=NASB199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ueletterbibl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t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egateway.com/passage/?search=act%203&amp;version=NASB1995" TargetMode="External"/><Relationship Id="rId4" Type="http://schemas.openxmlformats.org/officeDocument/2006/relationships/settings" Target="settings.xml"/><Relationship Id="rId9" Type="http://schemas.openxmlformats.org/officeDocument/2006/relationships/hyperlink" Target="https://www.biblegateway.com/passage/?search=act%201&amp;version=NASB199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7718-9018-40BF-B681-87C42F367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Mark Pitman</dc:creator>
  <cp:keywords/>
  <dc:description/>
  <cp:lastModifiedBy>Mark Pitman</cp:lastModifiedBy>
  <cp:revision>4</cp:revision>
  <cp:lastPrinted>2024-07-24T17:05:00Z</cp:lastPrinted>
  <dcterms:created xsi:type="dcterms:W3CDTF">2024-11-07T17:10:00Z</dcterms:created>
  <dcterms:modified xsi:type="dcterms:W3CDTF">2024-11-07T20:20:00Z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0c0ac3394561e043f5809c4fdab8b8cf343b81d8c6cef2fe59da22884919f7db</vt:lpwstr>
  </property>
</Properties>
</file>