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tabs>
          <w:tab w:val="center" w:pos="3321"/>
          <w:tab w:val="left" w:pos="5250"/>
        </w:tabs>
        <w:ind w:left="0" w:firstLine="0"/>
        <w:jc w:val="center"/>
        <w:rPr>
          <w:rFonts w:ascii="Century Gothic" w:cs="Century Gothic" w:hAnsi="Century Gothic" w:eastAsia="Century Gothic"/>
          <w:b w:val="1"/>
          <w:bCs w:val="1"/>
          <w:sz w:val="4"/>
          <w:szCs w:val="4"/>
        </w:rPr>
      </w:pPr>
    </w:p>
    <w:p>
      <w:pPr>
        <w:pStyle w:val="Body A"/>
        <w:tabs>
          <w:tab w:val="center" w:pos="3321"/>
          <w:tab w:val="left" w:pos="5250"/>
        </w:tabs>
        <w:ind w:left="0" w:firstLine="0"/>
        <w:jc w:val="center"/>
        <w:rPr>
          <w:rFonts w:ascii="Century Gothic" w:cs="Century Gothic" w:hAnsi="Century Gothic" w:eastAsia="Century Gothic"/>
          <w:b w:val="1"/>
          <w:bCs w:val="1"/>
          <w:sz w:val="36"/>
          <w:szCs w:val="36"/>
        </w:rPr>
      </w:pPr>
      <w:r>
        <w:rPr>
          <w:rFonts w:ascii="Century Gothic" w:hAnsi="Century Gothic"/>
          <w:b w:val="1"/>
          <w:bCs w:val="1"/>
          <w:sz w:val="36"/>
          <w:szCs w:val="36"/>
          <w:rtl w:val="0"/>
          <w:lang w:val="en-US"/>
        </w:rPr>
        <w:t>1 Peter: An Introduction</w:t>
      </w:r>
    </w:p>
    <w:p>
      <w:pPr>
        <w:pStyle w:val="Body A"/>
        <w:tabs>
          <w:tab w:val="center" w:pos="3321"/>
          <w:tab w:val="left" w:pos="5250"/>
        </w:tabs>
        <w:ind w:left="0" w:firstLine="0"/>
        <w:jc w:val="center"/>
        <w:rPr>
          <w:rFonts w:ascii="Century Gothic" w:cs="Century Gothic" w:hAnsi="Century Gothic" w:eastAsia="Century Gothic"/>
          <w:i w:val="1"/>
          <w:iCs w:val="1"/>
          <w:sz w:val="22"/>
          <w:szCs w:val="22"/>
          <w:lang w:val="de-DE"/>
        </w:rPr>
      </w:pPr>
      <w:r>
        <w:rPr>
          <w:rFonts w:ascii="Century Gothic" w:hAnsi="Century Gothic"/>
          <w:i w:val="1"/>
          <w:iCs w:val="1"/>
          <w:sz w:val="22"/>
          <w:szCs w:val="22"/>
          <w:rtl w:val="0"/>
          <w:lang w:val="de-DE"/>
        </w:rPr>
        <w:t>1 Peter</w:t>
      </w:r>
    </w:p>
    <w:p>
      <w:pPr>
        <w:pStyle w:val="header"/>
        <w:pBdr>
          <w:top w:val="nil"/>
          <w:left w:val="nil"/>
          <w:bottom w:val="single" w:color="000000" w:sz="4" w:space="0" w:shadow="0" w:frame="0"/>
          <w:right w:val="nil"/>
        </w:pBdr>
        <w:tabs>
          <w:tab w:val="right" w:pos="6802"/>
          <w:tab w:val="clear" w:pos="8640"/>
        </w:tabs>
        <w:ind w:left="0" w:firstLine="0"/>
        <w:rPr>
          <w:rFonts w:ascii="Century Gothic" w:cs="Century Gothic" w:hAnsi="Century Gothic" w:eastAsia="Century Gothic"/>
          <w:b w:val="1"/>
          <w:bCs w:val="1"/>
          <w:sz w:val="28"/>
          <w:szCs w:val="28"/>
        </w:rPr>
      </w:pPr>
      <w:r>
        <w:rPr>
          <w:rFonts w:ascii="Century Gothic" w:hAnsi="Century Gothic"/>
          <w:b w:val="1"/>
          <w:bCs w:val="1"/>
          <w:sz w:val="28"/>
          <w:szCs w:val="28"/>
          <w:rtl w:val="0"/>
          <w:lang w:val="en-US"/>
        </w:rPr>
        <w:t>Context</w:t>
      </w:r>
    </w:p>
    <w:p>
      <w:pPr>
        <w:pStyle w:val="Normal (Web)"/>
        <w:jc w:val="both"/>
        <w:rPr>
          <w:rFonts w:ascii="Century Gothic" w:cs="Century Gothic" w:hAnsi="Century Gothic" w:eastAsia="Century Gothic"/>
          <w:sz w:val="21"/>
          <w:szCs w:val="21"/>
        </w:rPr>
      </w:pPr>
      <w:r>
        <w:rPr>
          <w:rFonts w:ascii="Century Gothic" w:hAnsi="Century Gothic"/>
          <w:sz w:val="21"/>
          <w:szCs w:val="21"/>
          <w:rtl w:val="0"/>
          <w:lang w:val="en-US"/>
        </w:rPr>
        <w:t>History records many instances where the church of Jesus Christ has suffered persecution.  Jesus told us that would be the case.</w:t>
      </w:r>
    </w:p>
    <w:p>
      <w:pPr>
        <w:pStyle w:val="Normal (Web)"/>
        <w:ind w:left="360" w:firstLine="0"/>
        <w:jc w:val="both"/>
        <w:rPr>
          <w:rFonts w:ascii="Century Gothic" w:cs="Century Gothic" w:hAnsi="Century Gothic" w:eastAsia="Century Gothic"/>
          <w:sz w:val="21"/>
          <w:szCs w:val="21"/>
          <w:shd w:val="clear" w:color="auto" w:fill="ffffff"/>
        </w:rPr>
      </w:pPr>
      <w:r>
        <w:rPr>
          <w:rFonts w:ascii="Century Gothic" w:hAnsi="Century Gothic"/>
          <w:b w:val="1"/>
          <w:bCs w:val="1"/>
          <w:sz w:val="21"/>
          <w:szCs w:val="21"/>
          <w:rtl w:val="0"/>
          <w:lang w:val="en-US"/>
        </w:rPr>
        <w:t>Matthew 10:24-25</w:t>
      </w:r>
      <w:r>
        <w:rPr>
          <w:rFonts w:ascii="Century Gothic" w:hAnsi="Century Gothic" w:hint="default"/>
          <w:sz w:val="21"/>
          <w:szCs w:val="21"/>
          <w:rtl w:val="0"/>
          <w:lang w:val="en-US"/>
        </w:rPr>
        <w:t>—</w:t>
      </w:r>
      <w:r>
        <w:rPr>
          <w:rFonts w:ascii="Century Gothic" w:hAnsi="Century Gothic" w:hint="default"/>
          <w:i w:val="1"/>
          <w:iCs w:val="1"/>
          <w:sz w:val="21"/>
          <w:szCs w:val="21"/>
          <w:shd w:val="clear" w:color="auto" w:fill="ffffff"/>
          <w:rtl w:val="0"/>
          <w:lang w:val="en-US"/>
        </w:rPr>
        <w:t>“</w:t>
      </w:r>
      <w:r>
        <w:rPr>
          <w:rFonts w:ascii="Century Gothic" w:hAnsi="Century Gothic"/>
          <w:i w:val="1"/>
          <w:iCs w:val="1"/>
          <w:sz w:val="21"/>
          <w:szCs w:val="21"/>
          <w:shd w:val="clear" w:color="auto" w:fill="ffffff"/>
          <w:rtl w:val="0"/>
          <w:lang w:val="en-US"/>
        </w:rPr>
        <w:t>A</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disciple is not above his teacher, nor a slave above his master.</w:t>
      </w:r>
      <w:r>
        <w:rPr>
          <w:rFonts w:ascii="Century Gothic" w:hAnsi="Century Gothic" w:hint="default"/>
          <w:i w:val="1"/>
          <w:iCs w:val="1"/>
          <w:sz w:val="21"/>
          <w:szCs w:val="21"/>
          <w:shd w:val="clear" w:color="auto" w:fill="ffffff"/>
          <w:rtl w:val="0"/>
          <w:lang w:val="en-US"/>
        </w:rPr>
        <w:t> </w:t>
      </w:r>
      <w:r>
        <w:rPr>
          <w:rFonts w:ascii="Century Gothic" w:hAnsi="Century Gothic"/>
          <w:b w:val="1"/>
          <w:bCs w:val="1"/>
          <w:i w:val="1"/>
          <w:iCs w:val="1"/>
          <w:sz w:val="21"/>
          <w:szCs w:val="21"/>
          <w:shd w:val="clear" w:color="auto" w:fill="ffffff"/>
          <w:vertAlign w:val="superscript"/>
          <w:rtl w:val="0"/>
          <w:lang w:val="en-US"/>
        </w:rPr>
        <w:t>25</w:t>
      </w:r>
      <w:r>
        <w:rPr>
          <w:rFonts w:ascii="Century Gothic" w:hAnsi="Century Gothic" w:hint="default"/>
          <w:b w:val="1"/>
          <w:bCs w:val="1"/>
          <w:i w:val="1"/>
          <w:iCs w:val="1"/>
          <w:sz w:val="21"/>
          <w:szCs w:val="21"/>
          <w:shd w:val="clear" w:color="auto" w:fill="ffffff"/>
          <w:vertAlign w:val="superscript"/>
          <w:rtl w:val="0"/>
          <w:lang w:val="en-US"/>
        </w:rPr>
        <w:t> </w:t>
      </w:r>
      <w:r>
        <w:rPr>
          <w:rFonts w:ascii="Century Gothic" w:hAnsi="Century Gothic"/>
          <w:i w:val="1"/>
          <w:iCs w:val="1"/>
          <w:sz w:val="21"/>
          <w:szCs w:val="21"/>
          <w:shd w:val="clear" w:color="auto" w:fill="ffffff"/>
          <w:rtl w:val="0"/>
          <w:lang w:val="en-US"/>
        </w:rPr>
        <w:t>It is enough for the disciple that he become like his teacher, and the slave like his master.</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If they have called the head of the house</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Beelzebul, how much more</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will they malign</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the members of his household!</w:t>
      </w:r>
      <w:r>
        <w:rPr>
          <w:rFonts w:ascii="Century Gothic" w:hAnsi="Century Gothic" w:hint="default"/>
          <w:i w:val="1"/>
          <w:iCs w:val="1"/>
          <w:sz w:val="21"/>
          <w:szCs w:val="21"/>
          <w:shd w:val="clear" w:color="auto" w:fill="ffffff"/>
          <w:rtl w:val="0"/>
          <w:lang w:val="en-US"/>
        </w:rPr>
        <w:t>”</w:t>
      </w:r>
    </w:p>
    <w:p>
      <w:pPr>
        <w:pStyle w:val="Normal (Web)"/>
        <w:jc w:val="both"/>
        <w:rPr>
          <w:rFonts w:ascii="Century Gothic" w:cs="Century Gothic" w:hAnsi="Century Gothic" w:eastAsia="Century Gothic"/>
          <w:sz w:val="21"/>
          <w:szCs w:val="21"/>
          <w:shd w:val="clear" w:color="auto" w:fill="ffffff"/>
        </w:rPr>
      </w:pPr>
      <w:r>
        <w:rPr>
          <w:rFonts w:ascii="Century Gothic" w:hAnsi="Century Gothic"/>
          <w:sz w:val="21"/>
          <w:szCs w:val="21"/>
          <w:shd w:val="clear" w:color="auto" w:fill="ffffff"/>
          <w:rtl w:val="0"/>
          <w:lang w:val="en-US"/>
        </w:rPr>
        <w:t xml:space="preserve">There has </w:t>
      </w:r>
      <w:r>
        <w:rPr>
          <w:rFonts w:ascii="Century Gothic" w:hAnsi="Century Gothic"/>
          <w:sz w:val="21"/>
          <w:szCs w:val="21"/>
          <w:shd w:val="clear" w:color="auto" w:fill="ffffff"/>
          <w:rtl w:val="0"/>
          <w:lang w:val="en-US"/>
        </w:rPr>
        <w:t xml:space="preserve">been </w:t>
      </w:r>
      <w:r>
        <w:rPr>
          <w:rFonts w:ascii="Century Gothic" w:hAnsi="Century Gothic"/>
          <w:sz w:val="21"/>
          <w:szCs w:val="21"/>
          <w:shd w:val="clear" w:color="auto" w:fill="ffffff"/>
          <w:rtl w:val="0"/>
          <w:lang w:val="en-US"/>
        </w:rPr>
        <w:t xml:space="preserve">(and always will be) a conflict between truth and error, the kingdom of light and the kingdom of darkness, or the sons of the kingdom and sons of the evil one.  </w:t>
      </w:r>
    </w:p>
    <w:p>
      <w:pPr>
        <w:pStyle w:val="Normal (Web)"/>
        <w:ind w:left="360" w:firstLine="0"/>
        <w:jc w:val="both"/>
        <w:rPr>
          <w:rFonts w:ascii="Century Gothic" w:cs="Century Gothic" w:hAnsi="Century Gothic" w:eastAsia="Century Gothic"/>
          <w:sz w:val="21"/>
          <w:szCs w:val="21"/>
          <w:shd w:val="clear" w:color="auto" w:fill="ffffff"/>
        </w:rPr>
      </w:pPr>
      <w:r>
        <w:rPr>
          <w:rFonts w:ascii="Century Gothic" w:hAnsi="Century Gothic"/>
          <w:b w:val="1"/>
          <w:bCs w:val="1"/>
          <w:sz w:val="21"/>
          <w:szCs w:val="21"/>
          <w:shd w:val="clear" w:color="auto" w:fill="ffffff"/>
          <w:rtl w:val="0"/>
          <w:lang w:val="en-US"/>
        </w:rPr>
        <w:t>2 Corinthians 6:14</w:t>
      </w:r>
      <w:r>
        <w:rPr>
          <w:rFonts w:ascii="Century Gothic" w:hAnsi="Century Gothic" w:hint="default"/>
          <w:sz w:val="21"/>
          <w:szCs w:val="21"/>
          <w:shd w:val="clear" w:color="auto" w:fill="ffffff"/>
          <w:rtl w:val="0"/>
          <w:lang w:val="en-US"/>
        </w:rPr>
        <w:t>—</w:t>
      </w:r>
      <w:r>
        <w:rPr>
          <w:rFonts w:ascii="Century Gothic" w:hAnsi="Century Gothic"/>
          <w:i w:val="1"/>
          <w:iCs w:val="1"/>
          <w:sz w:val="21"/>
          <w:szCs w:val="21"/>
          <w:shd w:val="clear" w:color="auto" w:fill="ffffff"/>
          <w:rtl w:val="0"/>
          <w:lang w:val="en-US"/>
        </w:rPr>
        <w:t>Do not be</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bound together with</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unbelievers; for what</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partnership have righteousness and lawlessness, or what fellowship has light with darkness?</w:t>
      </w:r>
    </w:p>
    <w:p>
      <w:pPr>
        <w:pStyle w:val="Normal (Web)"/>
        <w:jc w:val="both"/>
        <w:rPr>
          <w:rFonts w:ascii="Century Gothic" w:cs="Century Gothic" w:hAnsi="Century Gothic" w:eastAsia="Century Gothic"/>
          <w:sz w:val="21"/>
          <w:szCs w:val="21"/>
          <w:shd w:val="clear" w:color="auto" w:fill="ffffff"/>
        </w:rPr>
      </w:pPr>
      <w:r>
        <w:rPr>
          <w:rFonts w:ascii="Century Gothic" w:hAnsi="Century Gothic"/>
          <w:sz w:val="21"/>
          <w:szCs w:val="21"/>
          <w:shd w:val="clear" w:color="auto" w:fill="ffffff"/>
          <w:rtl w:val="0"/>
          <w:lang w:val="en-US"/>
        </w:rPr>
        <w:t>The evil one and the world system he dominates (</w:t>
      </w:r>
      <w:r>
        <w:rPr>
          <w:rFonts w:ascii="Century Gothic" w:hAnsi="Century Gothic"/>
          <w:b w:val="1"/>
          <w:bCs w:val="1"/>
          <w:sz w:val="21"/>
          <w:szCs w:val="21"/>
          <w:shd w:val="clear" w:color="auto" w:fill="ffffff"/>
          <w:rtl w:val="0"/>
          <w:lang w:val="en-US"/>
        </w:rPr>
        <w:t>2 Cor 4:4</w:t>
      </w:r>
      <w:r>
        <w:rPr>
          <w:rFonts w:ascii="Century Gothic" w:hAnsi="Century Gothic"/>
          <w:sz w:val="21"/>
          <w:szCs w:val="21"/>
          <w:shd w:val="clear" w:color="auto" w:fill="ffffff"/>
          <w:rtl w:val="0"/>
          <w:lang w:val="en-US"/>
        </w:rPr>
        <w:t xml:space="preserve">) so hated the Truth, </w:t>
      </w:r>
      <w:r>
        <w:rPr>
          <w:rFonts w:ascii="Century Gothic" w:hAnsi="Century Gothic"/>
          <w:sz w:val="21"/>
          <w:szCs w:val="21"/>
          <w:shd w:val="clear" w:color="auto" w:fill="ffffff"/>
          <w:rtl w:val="0"/>
          <w:lang w:val="en-US"/>
        </w:rPr>
        <w:t xml:space="preserve">that </w:t>
      </w:r>
      <w:r>
        <w:rPr>
          <w:rFonts w:ascii="Century Gothic" w:hAnsi="Century Gothic"/>
          <w:sz w:val="21"/>
          <w:szCs w:val="21"/>
          <w:shd w:val="clear" w:color="auto" w:fill="ffffff"/>
          <w:rtl w:val="0"/>
          <w:lang w:val="en-US"/>
        </w:rPr>
        <w:t xml:space="preserve">he sought to eliminate it by killing the Lord of glory.  </w:t>
      </w:r>
    </w:p>
    <w:p>
      <w:pPr>
        <w:pStyle w:val="Normal (Web)"/>
        <w:jc w:val="both"/>
        <w:rPr>
          <w:rFonts w:ascii="Century Gothic" w:cs="Century Gothic" w:hAnsi="Century Gothic" w:eastAsia="Century Gothic"/>
          <w:sz w:val="21"/>
          <w:szCs w:val="21"/>
          <w:shd w:val="clear" w:color="auto" w:fill="ffffff"/>
        </w:rPr>
      </w:pPr>
      <w:r>
        <w:rPr>
          <w:rFonts w:ascii="Century Gothic" w:hAnsi="Century Gothic"/>
          <w:sz w:val="21"/>
          <w:szCs w:val="21"/>
          <w:shd w:val="clear" w:color="auto" w:fill="ffffff"/>
          <w:rtl w:val="0"/>
          <w:lang w:val="en-US"/>
        </w:rPr>
        <w:t xml:space="preserve">The prophet Isaiah foretold of such harsh treatment.  </w:t>
      </w:r>
    </w:p>
    <w:p>
      <w:pPr>
        <w:pStyle w:val="Normal (Web)"/>
        <w:ind w:left="360" w:firstLine="0"/>
        <w:jc w:val="both"/>
        <w:rPr>
          <w:rFonts w:ascii="Century Gothic" w:cs="Century Gothic" w:hAnsi="Century Gothic" w:eastAsia="Century Gothic"/>
          <w:sz w:val="21"/>
          <w:szCs w:val="21"/>
          <w:shd w:val="clear" w:color="auto" w:fill="ffffff"/>
        </w:rPr>
      </w:pPr>
      <w:r>
        <w:rPr>
          <w:rFonts w:ascii="Century Gothic" w:hAnsi="Century Gothic"/>
          <w:b w:val="1"/>
          <w:bCs w:val="1"/>
          <w:sz w:val="21"/>
          <w:szCs w:val="21"/>
          <w:shd w:val="clear" w:color="auto" w:fill="ffffff"/>
          <w:rtl w:val="0"/>
          <w:lang w:val="en-US"/>
        </w:rPr>
        <w:t>Isaiah 53:3</w:t>
      </w:r>
      <w:r>
        <w:rPr>
          <w:rFonts w:ascii="Century Gothic" w:hAnsi="Century Gothic" w:hint="default"/>
          <w:sz w:val="21"/>
          <w:szCs w:val="21"/>
          <w:shd w:val="clear" w:color="auto" w:fill="ffffff"/>
          <w:rtl w:val="0"/>
          <w:lang w:val="en-US"/>
        </w:rPr>
        <w:t>—</w:t>
      </w:r>
      <w:r>
        <w:rPr>
          <w:rFonts w:ascii="Century Gothic" w:hAnsi="Century Gothic"/>
          <w:i w:val="1"/>
          <w:iCs w:val="1"/>
          <w:sz w:val="21"/>
          <w:szCs w:val="21"/>
          <w:shd w:val="clear" w:color="auto" w:fill="ffffff"/>
          <w:rtl w:val="0"/>
          <w:lang w:val="en-US"/>
        </w:rPr>
        <w:t>He was</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despised and forsaken of men, A man of</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sorrows and</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acquainted with</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grief; And like one from whom men hide their face He was</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despised, and we did not</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esteem Him.</w:t>
      </w:r>
    </w:p>
    <w:p>
      <w:pPr>
        <w:pStyle w:val="Normal (Web)"/>
        <w:ind w:left="360" w:firstLine="0"/>
        <w:jc w:val="both"/>
        <w:rPr>
          <w:rFonts w:ascii="Century Gothic" w:cs="Century Gothic" w:hAnsi="Century Gothic" w:eastAsia="Century Gothic"/>
          <w:i w:val="1"/>
          <w:iCs w:val="1"/>
          <w:sz w:val="21"/>
          <w:szCs w:val="21"/>
          <w:shd w:val="clear" w:color="auto" w:fill="ffffff"/>
        </w:rPr>
      </w:pPr>
      <w:r>
        <w:rPr>
          <w:rFonts w:ascii="Century Gothic" w:hAnsi="Century Gothic"/>
          <w:b w:val="1"/>
          <w:bCs w:val="1"/>
          <w:sz w:val="21"/>
          <w:szCs w:val="21"/>
          <w:shd w:val="clear" w:color="auto" w:fill="ffffff"/>
          <w:rtl w:val="0"/>
          <w:lang w:val="en-US"/>
        </w:rPr>
        <w:t>John 1:10-11</w:t>
      </w:r>
      <w:r>
        <w:rPr>
          <w:rFonts w:ascii="Century Gothic" w:hAnsi="Century Gothic" w:hint="default"/>
          <w:sz w:val="21"/>
          <w:szCs w:val="21"/>
          <w:shd w:val="clear" w:color="auto" w:fill="ffffff"/>
          <w:rtl w:val="0"/>
          <w:lang w:val="en-US"/>
        </w:rPr>
        <w:t>—</w:t>
      </w:r>
      <w:r>
        <w:rPr>
          <w:rFonts w:ascii="Century Gothic" w:hAnsi="Century Gothic"/>
          <w:i w:val="1"/>
          <w:iCs w:val="1"/>
          <w:sz w:val="21"/>
          <w:szCs w:val="21"/>
          <w:shd w:val="clear" w:color="auto" w:fill="ffffff"/>
          <w:rtl w:val="0"/>
          <w:lang w:val="en-US"/>
        </w:rPr>
        <w:t>He was in the world, and</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the world was made through Him, and the world did not know Him.</w:t>
      </w:r>
      <w:r>
        <w:rPr>
          <w:rFonts w:ascii="Century Gothic" w:hAnsi="Century Gothic" w:hint="default"/>
          <w:i w:val="1"/>
          <w:iCs w:val="1"/>
          <w:sz w:val="21"/>
          <w:szCs w:val="21"/>
          <w:shd w:val="clear" w:color="auto" w:fill="ffffff"/>
          <w:rtl w:val="0"/>
          <w:lang w:val="en-US"/>
        </w:rPr>
        <w:t> </w:t>
      </w:r>
      <w:r>
        <w:rPr>
          <w:rFonts w:ascii="Century Gothic" w:hAnsi="Century Gothic"/>
          <w:b w:val="1"/>
          <w:bCs w:val="1"/>
          <w:i w:val="1"/>
          <w:iCs w:val="1"/>
          <w:sz w:val="21"/>
          <w:szCs w:val="21"/>
          <w:shd w:val="clear" w:color="auto" w:fill="ffffff"/>
          <w:vertAlign w:val="superscript"/>
          <w:rtl w:val="0"/>
          <w:lang w:val="en-US"/>
        </w:rPr>
        <w:t>11</w:t>
      </w:r>
      <w:r>
        <w:rPr>
          <w:rFonts w:ascii="Century Gothic" w:hAnsi="Century Gothic" w:hint="default"/>
          <w:b w:val="1"/>
          <w:bCs w:val="1"/>
          <w:i w:val="1"/>
          <w:iCs w:val="1"/>
          <w:sz w:val="21"/>
          <w:szCs w:val="21"/>
          <w:shd w:val="clear" w:color="auto" w:fill="ffffff"/>
          <w:vertAlign w:val="superscript"/>
          <w:rtl w:val="0"/>
          <w:lang w:val="en-US"/>
        </w:rPr>
        <w:t> </w:t>
      </w:r>
      <w:r>
        <w:rPr>
          <w:rFonts w:ascii="Century Gothic" w:hAnsi="Century Gothic"/>
          <w:i w:val="1"/>
          <w:iCs w:val="1"/>
          <w:sz w:val="21"/>
          <w:szCs w:val="21"/>
          <w:shd w:val="clear" w:color="auto" w:fill="ffffff"/>
          <w:rtl w:val="0"/>
          <w:lang w:val="en-US"/>
        </w:rPr>
        <w:t>He came to His</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own, and those who were His own did not receive Him.</w:t>
      </w:r>
    </w:p>
    <w:p>
      <w:pPr>
        <w:pStyle w:val="Normal (Web)"/>
        <w:jc w:val="both"/>
        <w:rPr>
          <w:rFonts w:ascii="Century Gothic" w:cs="Century Gothic" w:hAnsi="Century Gothic" w:eastAsia="Century Gothic"/>
          <w:sz w:val="21"/>
          <w:szCs w:val="21"/>
          <w:shd w:val="clear" w:color="auto" w:fill="ffffff"/>
        </w:rPr>
      </w:pPr>
      <w:r>
        <w:rPr>
          <w:rFonts w:ascii="Century Gothic" w:hAnsi="Century Gothic"/>
          <w:sz w:val="21"/>
          <w:szCs w:val="21"/>
          <w:shd w:val="clear" w:color="auto" w:fill="ffffff"/>
          <w:rtl w:val="0"/>
          <w:lang w:val="en-US"/>
        </w:rPr>
        <w:t>After the resurrection and ascension of Christ, the assaults were redirected to His followers.  They were told by the religious leaders to stop preaching in the name of Jesus (</w:t>
      </w:r>
      <w:r>
        <w:rPr>
          <w:rFonts w:ascii="Century Gothic" w:hAnsi="Century Gothic"/>
          <w:b w:val="1"/>
          <w:bCs w:val="1"/>
          <w:sz w:val="21"/>
          <w:szCs w:val="21"/>
          <w:shd w:val="clear" w:color="auto" w:fill="ffffff"/>
          <w:rtl w:val="0"/>
          <w:lang w:val="en-US"/>
        </w:rPr>
        <w:t>Acts 4:5-21</w:t>
      </w:r>
      <w:r>
        <w:rPr>
          <w:rFonts w:ascii="Century Gothic" w:hAnsi="Century Gothic"/>
          <w:sz w:val="21"/>
          <w:szCs w:val="21"/>
          <w:shd w:val="clear" w:color="auto" w:fill="ffffff"/>
          <w:rtl w:val="0"/>
          <w:lang w:val="en-US"/>
        </w:rPr>
        <w:t xml:space="preserve">).  Yet, they would not nor could not.  As a result, the early apostles and followers (Peter, John, Stephen, Paul, etc) were arrested, beaten, put on trial, and ultimately killed.  </w:t>
      </w:r>
    </w:p>
    <w:p>
      <w:pPr>
        <w:pStyle w:val="Normal (Web)"/>
        <w:ind w:left="360" w:firstLine="0"/>
        <w:jc w:val="both"/>
        <w:rPr>
          <w:rFonts w:ascii="Century Gothic" w:cs="Century Gothic" w:hAnsi="Century Gothic" w:eastAsia="Century Gothic"/>
          <w:sz w:val="21"/>
          <w:szCs w:val="21"/>
          <w:shd w:val="clear" w:color="auto" w:fill="ffffff"/>
        </w:rPr>
      </w:pPr>
      <w:r>
        <w:rPr>
          <w:rFonts w:ascii="Century Gothic" w:hAnsi="Century Gothic"/>
          <w:b w:val="1"/>
          <w:bCs w:val="1"/>
          <w:sz w:val="21"/>
          <w:szCs w:val="21"/>
          <w:shd w:val="clear" w:color="auto" w:fill="ffffff"/>
          <w:rtl w:val="0"/>
          <w:lang w:val="en-US"/>
        </w:rPr>
        <w:t>Acts 9:15-17</w:t>
      </w:r>
      <w:r>
        <w:rPr>
          <w:rFonts w:ascii="Century Gothic" w:hAnsi="Century Gothic" w:hint="default"/>
          <w:sz w:val="21"/>
          <w:szCs w:val="21"/>
          <w:shd w:val="clear" w:color="auto" w:fill="ffffff"/>
          <w:rtl w:val="0"/>
          <w:lang w:val="en-US"/>
        </w:rPr>
        <w:t>—</w:t>
      </w:r>
      <w:r>
        <w:rPr>
          <w:rFonts w:ascii="Century Gothic" w:hAnsi="Century Gothic"/>
          <w:i w:val="1"/>
          <w:iCs w:val="1"/>
          <w:sz w:val="21"/>
          <w:szCs w:val="21"/>
          <w:shd w:val="clear" w:color="auto" w:fill="ffffff"/>
          <w:rtl w:val="0"/>
          <w:lang w:val="en-US"/>
        </w:rPr>
        <w:t>But the Lord said to him,</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Go, for</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he is a chosen</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instrument of Mine, to bear My name before</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the Gentiles and</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kings and the sons of Israel;</w:t>
      </w:r>
      <w:r>
        <w:rPr>
          <w:rFonts w:ascii="Century Gothic" w:hAnsi="Century Gothic" w:hint="default"/>
          <w:i w:val="1"/>
          <w:iCs w:val="1"/>
          <w:sz w:val="21"/>
          <w:szCs w:val="21"/>
          <w:shd w:val="clear" w:color="auto" w:fill="ffffff"/>
          <w:rtl w:val="0"/>
          <w:lang w:val="en-US"/>
        </w:rPr>
        <w:t> </w:t>
      </w:r>
      <w:r>
        <w:rPr>
          <w:rFonts w:ascii="Century Gothic" w:hAnsi="Century Gothic"/>
          <w:b w:val="1"/>
          <w:bCs w:val="1"/>
          <w:i w:val="1"/>
          <w:iCs w:val="1"/>
          <w:sz w:val="21"/>
          <w:szCs w:val="21"/>
          <w:shd w:val="clear" w:color="auto" w:fill="ffffff"/>
          <w:vertAlign w:val="superscript"/>
          <w:rtl w:val="0"/>
          <w:lang w:val="en-US"/>
        </w:rPr>
        <w:t>16</w:t>
      </w:r>
      <w:r>
        <w:rPr>
          <w:rFonts w:ascii="Century Gothic" w:hAnsi="Century Gothic" w:hint="default"/>
          <w:b w:val="1"/>
          <w:bCs w:val="1"/>
          <w:i w:val="1"/>
          <w:iCs w:val="1"/>
          <w:sz w:val="21"/>
          <w:szCs w:val="21"/>
          <w:shd w:val="clear" w:color="auto" w:fill="ffffff"/>
          <w:vertAlign w:val="superscript"/>
          <w:rtl w:val="0"/>
          <w:lang w:val="en-US"/>
        </w:rPr>
        <w:t> </w:t>
      </w:r>
      <w:r>
        <w:rPr>
          <w:rFonts w:ascii="Century Gothic" w:hAnsi="Century Gothic"/>
          <w:i w:val="1"/>
          <w:iCs w:val="1"/>
          <w:sz w:val="21"/>
          <w:szCs w:val="21"/>
          <w:shd w:val="clear" w:color="auto" w:fill="ffffff"/>
          <w:rtl w:val="0"/>
          <w:lang w:val="en-US"/>
        </w:rPr>
        <w:t>for</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I will show him how much he must suffer for My name</w:t>
      </w:r>
      <w:r>
        <w:rPr>
          <w:rFonts w:ascii="Century Gothic" w:hAnsi="Century Gothic" w:hint="default"/>
          <w:i w:val="1"/>
          <w:iCs w:val="1"/>
          <w:sz w:val="21"/>
          <w:szCs w:val="21"/>
          <w:shd w:val="clear" w:color="auto" w:fill="ffffff"/>
          <w:rtl w:val="0"/>
          <w:lang w:val="en-US"/>
        </w:rPr>
        <w:t>’</w:t>
      </w:r>
      <w:r>
        <w:rPr>
          <w:rFonts w:ascii="Century Gothic" w:hAnsi="Century Gothic"/>
          <w:i w:val="1"/>
          <w:iCs w:val="1"/>
          <w:sz w:val="21"/>
          <w:szCs w:val="21"/>
          <w:shd w:val="clear" w:color="auto" w:fill="ffffff"/>
          <w:rtl w:val="0"/>
          <w:lang w:val="en-US"/>
        </w:rPr>
        <w:t>s sake.</w:t>
      </w:r>
      <w:r>
        <w:rPr>
          <w:rFonts w:ascii="Century Gothic" w:hAnsi="Century Gothic" w:hint="default"/>
          <w:i w:val="1"/>
          <w:iCs w:val="1"/>
          <w:sz w:val="21"/>
          <w:szCs w:val="21"/>
          <w:shd w:val="clear" w:color="auto" w:fill="ffffff"/>
          <w:rtl w:val="0"/>
          <w:lang w:val="en-US"/>
        </w:rPr>
        <w:t>” </w:t>
      </w:r>
      <w:r>
        <w:rPr>
          <w:rFonts w:ascii="Century Gothic" w:hAnsi="Century Gothic"/>
          <w:b w:val="1"/>
          <w:bCs w:val="1"/>
          <w:i w:val="1"/>
          <w:iCs w:val="1"/>
          <w:sz w:val="21"/>
          <w:szCs w:val="21"/>
          <w:shd w:val="clear" w:color="auto" w:fill="ffffff"/>
          <w:vertAlign w:val="superscript"/>
          <w:rtl w:val="0"/>
          <w:lang w:val="en-US"/>
        </w:rPr>
        <w:t>17</w:t>
      </w:r>
      <w:r>
        <w:rPr>
          <w:rFonts w:ascii="Century Gothic" w:hAnsi="Century Gothic" w:hint="default"/>
          <w:b w:val="1"/>
          <w:bCs w:val="1"/>
          <w:i w:val="1"/>
          <w:iCs w:val="1"/>
          <w:sz w:val="21"/>
          <w:szCs w:val="21"/>
          <w:shd w:val="clear" w:color="auto" w:fill="ffffff"/>
          <w:vertAlign w:val="superscript"/>
          <w:rtl w:val="0"/>
          <w:lang w:val="en-US"/>
        </w:rPr>
        <w:t> </w:t>
      </w:r>
      <w:r>
        <w:rPr>
          <w:rFonts w:ascii="Century Gothic" w:hAnsi="Century Gothic"/>
          <w:i w:val="1"/>
          <w:iCs w:val="1"/>
          <w:sz w:val="21"/>
          <w:szCs w:val="21"/>
          <w:shd w:val="clear" w:color="auto" w:fill="ffffff"/>
          <w:rtl w:val="0"/>
          <w:lang w:val="en-US"/>
        </w:rPr>
        <w:t>So Ananias departed and entered the house, and after</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 xml:space="preserve">laying his hands on him said, </w:t>
      </w:r>
      <w:r>
        <w:rPr>
          <w:rFonts w:ascii="Century Gothic" w:hAnsi="Century Gothic" w:hint="default"/>
          <w:i w:val="1"/>
          <w:iCs w:val="1"/>
          <w:sz w:val="21"/>
          <w:szCs w:val="21"/>
          <w:shd w:val="clear" w:color="auto" w:fill="ffffff"/>
          <w:rtl w:val="0"/>
          <w:lang w:val="en-US"/>
        </w:rPr>
        <w:t>“</w:t>
      </w:r>
      <w:r>
        <w:rPr>
          <w:rFonts w:ascii="Century Gothic" w:hAnsi="Century Gothic"/>
          <w:i w:val="1"/>
          <w:iCs w:val="1"/>
          <w:sz w:val="21"/>
          <w:szCs w:val="21"/>
          <w:shd w:val="clear" w:color="auto" w:fill="ffffff"/>
          <w:rtl w:val="0"/>
          <w:lang w:val="en-US"/>
        </w:rPr>
        <w:t>Brother Saul, the Lord Jesus, who appeared to you on the road by which you were coming, has sent me so that you may regain your sight and be</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filled with the Holy Spirit.</w:t>
      </w:r>
      <w:r>
        <w:rPr>
          <w:rFonts w:ascii="Century Gothic" w:hAnsi="Century Gothic" w:hint="default"/>
          <w:i w:val="1"/>
          <w:iCs w:val="1"/>
          <w:sz w:val="21"/>
          <w:szCs w:val="21"/>
          <w:shd w:val="clear" w:color="auto" w:fill="ffffff"/>
          <w:rtl w:val="0"/>
          <w:lang w:val="en-US"/>
        </w:rPr>
        <w:t>”</w:t>
      </w:r>
    </w:p>
    <w:p>
      <w:pPr>
        <w:pStyle w:val="Normal (Web)"/>
        <w:jc w:val="both"/>
        <w:rPr>
          <w:rFonts w:ascii="Century Gothic" w:cs="Century Gothic" w:hAnsi="Century Gothic" w:eastAsia="Century Gothic"/>
          <w:sz w:val="21"/>
          <w:szCs w:val="21"/>
        </w:rPr>
      </w:pPr>
      <w:r>
        <w:rPr>
          <w:rFonts w:ascii="Century Gothic" w:hAnsi="Century Gothic"/>
          <w:sz w:val="21"/>
          <w:szCs w:val="21"/>
          <w:rtl w:val="0"/>
          <w:lang w:val="en-US"/>
        </w:rPr>
        <w:t>As a result, suffering is a major theme throughout the New Testament.  Paul speaks often of those hardships (</w:t>
      </w:r>
      <w:r>
        <w:rPr>
          <w:rFonts w:ascii="Century Gothic" w:hAnsi="Century Gothic"/>
          <w:b w:val="1"/>
          <w:bCs w:val="1"/>
          <w:sz w:val="21"/>
          <w:szCs w:val="21"/>
          <w:rtl w:val="0"/>
          <w:lang w:val="en-US"/>
        </w:rPr>
        <w:t>Rom 8:17-18; 2 Cor 1:5-7; Phil 1:29; 3:8-10; 1 Thes 2:14; 2 Thes 1:5; 2 Tim 1:8, 2:3</w:t>
      </w:r>
      <w:r>
        <w:rPr>
          <w:rFonts w:ascii="Century Gothic" w:hAnsi="Century Gothic"/>
          <w:sz w:val="21"/>
          <w:szCs w:val="21"/>
          <w:rtl w:val="0"/>
          <w:lang w:val="en-US"/>
        </w:rPr>
        <w:t>).</w:t>
      </w:r>
    </w:p>
    <w:p>
      <w:pPr>
        <w:pStyle w:val="Normal (Web)"/>
        <w:jc w:val="both"/>
        <w:rPr>
          <w:rFonts w:ascii="Century Gothic" w:cs="Century Gothic" w:hAnsi="Century Gothic" w:eastAsia="Century Gothic"/>
          <w:sz w:val="21"/>
          <w:szCs w:val="21"/>
        </w:rPr>
      </w:pPr>
      <w:r>
        <w:rPr>
          <w:rFonts w:ascii="Century Gothic" w:hAnsi="Century Gothic"/>
          <w:sz w:val="21"/>
          <w:szCs w:val="21"/>
          <w:rtl w:val="0"/>
          <w:lang w:val="en-US"/>
        </w:rPr>
        <w:t>Hardships only became more organized and widespread as time continued.  As Peter is writing this epistle, the official persecution began under the Emperor Nero.  He was looking for scapegoats to divert the public</w:t>
      </w:r>
      <w:r>
        <w:rPr>
          <w:rFonts w:ascii="Century Gothic" w:hAnsi="Century Gothic" w:hint="default"/>
          <w:sz w:val="21"/>
          <w:szCs w:val="21"/>
          <w:rtl w:val="0"/>
          <w:lang w:val="en-US"/>
        </w:rPr>
        <w:t>’</w:t>
      </w:r>
      <w:r>
        <w:rPr>
          <w:rFonts w:ascii="Century Gothic" w:hAnsi="Century Gothic"/>
          <w:sz w:val="21"/>
          <w:szCs w:val="21"/>
          <w:rtl w:val="0"/>
          <w:lang w:val="en-US"/>
        </w:rPr>
        <w:t>s suspicion of what he did by starting the great fire of Rome.  It is because of Nero</w:t>
      </w:r>
      <w:r>
        <w:rPr>
          <w:rFonts w:ascii="Century Gothic" w:hAnsi="Century Gothic" w:hint="default"/>
          <w:sz w:val="21"/>
          <w:szCs w:val="21"/>
          <w:rtl w:val="0"/>
          <w:lang w:val="en-US"/>
        </w:rPr>
        <w:t>’</w:t>
      </w:r>
      <w:r>
        <w:rPr>
          <w:rFonts w:ascii="Century Gothic" w:hAnsi="Century Gothic"/>
          <w:sz w:val="21"/>
          <w:szCs w:val="21"/>
          <w:rtl w:val="0"/>
          <w:lang w:val="en-US"/>
        </w:rPr>
        <w:t xml:space="preserve">s persecution that both Peter and Paul were martyred.  </w:t>
      </w:r>
    </w:p>
    <w:p>
      <w:pPr>
        <w:pStyle w:val="Normal (Web)"/>
        <w:jc w:val="both"/>
        <w:rPr>
          <w:rFonts w:ascii="Century Gothic" w:cs="Century Gothic" w:hAnsi="Century Gothic" w:eastAsia="Century Gothic"/>
          <w:sz w:val="21"/>
          <w:szCs w:val="21"/>
        </w:rPr>
      </w:pPr>
      <w:r>
        <w:rPr>
          <w:rFonts w:ascii="Century Gothic" w:hAnsi="Century Gothic"/>
          <w:sz w:val="21"/>
          <w:szCs w:val="21"/>
          <w:rtl w:val="0"/>
          <w:lang w:val="en-US"/>
        </w:rPr>
        <w:t>However, by God</w:t>
      </w:r>
      <w:r>
        <w:rPr>
          <w:rFonts w:ascii="Century Gothic" w:hAnsi="Century Gothic" w:hint="default"/>
          <w:sz w:val="21"/>
          <w:szCs w:val="21"/>
          <w:rtl w:val="0"/>
          <w:lang w:val="en-US"/>
        </w:rPr>
        <w:t>’</w:t>
      </w:r>
      <w:r>
        <w:rPr>
          <w:rFonts w:ascii="Century Gothic" w:hAnsi="Century Gothic"/>
          <w:sz w:val="21"/>
          <w:szCs w:val="21"/>
          <w:rtl w:val="0"/>
          <w:lang w:val="en-US"/>
        </w:rPr>
        <w:t xml:space="preserve">s providence, he penned these words (canonized in Scripture) to offer encouragement and wisdom to beleaguered Christians throughout the centuries that follow.  You and I are beneficiaries of the counsel and encouraging words of comfort as we face levels of persecution as well </w:t>
      </w:r>
      <w:r>
        <w:rPr>
          <w:rFonts w:ascii="Century Gothic" w:hAnsi="Century Gothic"/>
          <w:sz w:val="21"/>
          <w:szCs w:val="21"/>
          <w:shd w:val="clear" w:color="auto" w:fill="ffffff"/>
          <w:rtl w:val="0"/>
          <w:lang w:val="en-US"/>
        </w:rPr>
        <w:t>because of the word of God and the testimony of Jesus.</w:t>
      </w:r>
    </w:p>
    <w:p>
      <w:pPr>
        <w:pStyle w:val="Normal (Web)"/>
        <w:ind w:left="360" w:firstLine="0"/>
        <w:jc w:val="both"/>
        <w:rPr>
          <w:rFonts w:ascii="Century Gothic" w:cs="Century Gothic" w:hAnsi="Century Gothic" w:eastAsia="Century Gothic"/>
          <w:i w:val="1"/>
          <w:iCs w:val="1"/>
          <w:sz w:val="21"/>
          <w:szCs w:val="21"/>
        </w:rPr>
      </w:pPr>
      <w:r>
        <w:rPr>
          <w:rFonts w:ascii="Century Gothic" w:hAnsi="Century Gothic"/>
          <w:b w:val="1"/>
          <w:bCs w:val="1"/>
          <w:sz w:val="21"/>
          <w:szCs w:val="21"/>
          <w:rtl w:val="0"/>
          <w:lang w:val="en-US"/>
        </w:rPr>
        <w:t>Romans 15:4</w:t>
      </w:r>
      <w:r>
        <w:rPr>
          <w:rFonts w:ascii="Century Gothic" w:hAnsi="Century Gothic" w:hint="default"/>
          <w:i w:val="1"/>
          <w:iCs w:val="1"/>
          <w:sz w:val="21"/>
          <w:szCs w:val="21"/>
          <w:rtl w:val="0"/>
          <w:lang w:val="en-US"/>
        </w:rPr>
        <w:t>—</w:t>
      </w:r>
      <w:r>
        <w:rPr>
          <w:rFonts w:ascii="Century Gothic" w:hAnsi="Century Gothic"/>
          <w:i w:val="1"/>
          <w:iCs w:val="1"/>
          <w:sz w:val="21"/>
          <w:szCs w:val="21"/>
          <w:shd w:val="clear" w:color="auto" w:fill="ffffff"/>
          <w:rtl w:val="0"/>
          <w:lang w:val="en-US"/>
        </w:rPr>
        <w:t>For</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whatever was written in earlier times was written for our instruction, so that through perseverance and the encouragement of the Scriptures we might have hope.</w:t>
      </w:r>
      <w:r>
        <w:rPr>
          <w:rFonts w:ascii="Century Gothic" w:hAnsi="Century Gothic" w:hint="default"/>
          <w:i w:val="1"/>
          <w:iCs w:val="1"/>
          <w:sz w:val="21"/>
          <w:szCs w:val="21"/>
          <w:shd w:val="clear" w:color="auto" w:fill="ffffff"/>
          <w:rtl w:val="0"/>
          <w:lang w:val="en-US"/>
        </w:rPr>
        <w:t> </w:t>
      </w:r>
    </w:p>
    <w:p>
      <w:pPr>
        <w:pStyle w:val="Normal (Web)"/>
        <w:pBdr>
          <w:top w:val="nil"/>
          <w:left w:val="nil"/>
          <w:bottom w:val="single" w:color="000000" w:sz="4" w:space="0" w:shadow="0" w:frame="0"/>
          <w:right w:val="nil"/>
        </w:pBdr>
        <w:shd w:val="clear" w:color="auto" w:fill="ffffff"/>
        <w:rPr>
          <w:rFonts w:ascii="Century Gothic" w:cs="Century Gothic" w:hAnsi="Century Gothic" w:eastAsia="Century Gothic"/>
          <w:b w:val="1"/>
          <w:bCs w:val="1"/>
          <w:sz w:val="28"/>
          <w:szCs w:val="28"/>
          <w:shd w:val="clear" w:color="auto" w:fill="ffffff"/>
        </w:rPr>
      </w:pPr>
      <w:r>
        <w:rPr>
          <w:rFonts w:ascii="Century Gothic" w:hAnsi="Century Gothic"/>
          <w:b w:val="1"/>
          <w:bCs w:val="1"/>
          <w:sz w:val="28"/>
          <w:szCs w:val="28"/>
          <w:shd w:val="clear" w:color="auto" w:fill="ffffff"/>
          <w:rtl w:val="0"/>
          <w:lang w:val="en-US"/>
        </w:rPr>
        <w:t>Introduction</w:t>
      </w:r>
    </w:p>
    <w:p>
      <w:pPr>
        <w:pStyle w:val="Normal (Web)"/>
        <w:numPr>
          <w:ilvl w:val="0"/>
          <w:numId w:val="2"/>
        </w:numPr>
        <w:bidi w:val="0"/>
        <w:spacing w:before="0"/>
        <w:ind w:right="0"/>
        <w:jc w:val="both"/>
        <w:rPr>
          <w:rFonts w:ascii="Century Gothic" w:hAnsi="Century Gothic"/>
          <w:b w:val="1"/>
          <w:bCs w:val="1"/>
          <w:sz w:val="28"/>
          <w:szCs w:val="28"/>
          <w:rtl w:val="0"/>
          <w:lang w:val="en-US"/>
        </w:rPr>
      </w:pPr>
      <w:r>
        <w:rPr>
          <w:rStyle w:val="small-caps"/>
          <w:rFonts w:ascii="Century Gothic" w:hAnsi="Century Gothic"/>
          <w:b w:val="1"/>
          <w:bCs w:val="1"/>
          <w:sz w:val="28"/>
          <w:szCs w:val="28"/>
          <w:rtl w:val="0"/>
          <w:lang w:val="en-US"/>
        </w:rPr>
        <w:t xml:space="preserve">The Author: the </w:t>
      </w:r>
      <w:r>
        <w:rPr>
          <w:rFonts w:ascii="Century Gothic" w:hAnsi="Century Gothic"/>
          <w:b w:val="1"/>
          <w:bCs w:val="1"/>
          <w:sz w:val="28"/>
          <w:szCs w:val="28"/>
          <w:u w:val="single"/>
          <w:rtl w:val="0"/>
          <w:lang w:val="en-US"/>
        </w:rPr>
        <w:t>Apostle</w:t>
      </w:r>
      <w:r>
        <w:rPr>
          <w:rStyle w:val="small-caps"/>
          <w:rFonts w:ascii="Century Gothic" w:hAnsi="Century Gothic"/>
          <w:b w:val="1"/>
          <w:bCs w:val="1"/>
          <w:sz w:val="28"/>
          <w:szCs w:val="28"/>
          <w:rtl w:val="0"/>
          <w:lang w:val="en-US"/>
        </w:rPr>
        <w:t xml:space="preserve"> Peter</w:t>
      </w:r>
    </w:p>
    <w:p>
      <w:pPr>
        <w:pStyle w:val="Normal (Web)"/>
        <w:ind w:left="360" w:firstLine="0"/>
        <w:jc w:val="both"/>
        <w:rPr>
          <w:rFonts w:ascii="Century Gothic" w:cs="Century Gothic" w:hAnsi="Century Gothic" w:eastAsia="Century Gothic"/>
          <w:i w:val="1"/>
          <w:iCs w:val="1"/>
        </w:rPr>
      </w:pPr>
      <w:r>
        <w:rPr>
          <w:rFonts w:ascii="Century Gothic" w:hAnsi="Century Gothic"/>
          <w:b w:val="1"/>
          <w:bCs w:val="1"/>
          <w:rtl w:val="0"/>
          <w:lang w:val="en-US"/>
        </w:rPr>
        <w:t>1 Peter 1:1a</w:t>
      </w:r>
      <w:r>
        <w:rPr>
          <w:rFonts w:ascii="Century Gothic" w:hAnsi="Century Gothic" w:hint="default"/>
          <w:i w:val="1"/>
          <w:iCs w:val="1"/>
          <w:rtl w:val="0"/>
          <w:lang w:val="en-US"/>
        </w:rPr>
        <w:t>—</w:t>
      </w:r>
      <w:r>
        <w:rPr>
          <w:rFonts w:ascii="Century Gothic" w:hAnsi="Century Gothic"/>
          <w:i w:val="1"/>
          <w:iCs w:val="1"/>
          <w:rtl w:val="0"/>
          <w:lang w:val="en-US"/>
        </w:rPr>
        <w:t>Peter, an apostle of Jesus Christ</w:t>
      </w:r>
    </w:p>
    <w:p>
      <w:pPr>
        <w:pStyle w:val="Normal (Web)"/>
        <w:numPr>
          <w:ilvl w:val="0"/>
          <w:numId w:val="4"/>
        </w:numPr>
        <w:bidi w:val="0"/>
        <w:ind w:right="0"/>
        <w:jc w:val="both"/>
        <w:rPr>
          <w:rFonts w:ascii="Century Gothic" w:hAnsi="Century Gothic"/>
          <w:rtl w:val="0"/>
          <w:lang w:val="en-US"/>
        </w:rPr>
      </w:pPr>
      <w:r>
        <w:rPr>
          <w:rFonts w:ascii="Century Gothic" w:hAnsi="Century Gothic"/>
          <w:b w:val="1"/>
          <w:bCs w:val="1"/>
          <w:rtl w:val="0"/>
          <w:lang w:val="en-US"/>
        </w:rPr>
        <w:t>Peter</w:t>
      </w:r>
    </w:p>
    <w:p>
      <w:pPr>
        <w:pStyle w:val="Normal (Web)"/>
        <w:numPr>
          <w:ilvl w:val="1"/>
          <w:numId w:val="4"/>
        </w:numPr>
        <w:bidi w:val="0"/>
        <w:ind w:right="0"/>
        <w:jc w:val="both"/>
        <w:rPr>
          <w:rFonts w:ascii="Century Gothic" w:hAnsi="Century Gothic"/>
          <w:rtl w:val="0"/>
          <w:lang w:val="en-US"/>
        </w:rPr>
      </w:pPr>
      <w:r>
        <w:rPr>
          <w:rStyle w:val="small-caps"/>
          <w:rFonts w:ascii="Century Gothic" w:hAnsi="Century Gothic"/>
          <w:rtl w:val="0"/>
          <w:lang w:val="en-US"/>
        </w:rPr>
        <w:t>He was selected by Christ as one of the original 12 apostles</w:t>
      </w:r>
    </w:p>
    <w:p>
      <w:pPr>
        <w:pStyle w:val="Normal (Web)"/>
        <w:numPr>
          <w:ilvl w:val="1"/>
          <w:numId w:val="4"/>
        </w:numPr>
        <w:bidi w:val="0"/>
        <w:ind w:right="0"/>
        <w:jc w:val="both"/>
        <w:rPr>
          <w:rFonts w:ascii="Century Gothic" w:hAnsi="Century Gothic"/>
          <w:rtl w:val="0"/>
          <w:lang w:val="en-US"/>
        </w:rPr>
      </w:pPr>
      <w:r>
        <w:rPr>
          <w:rStyle w:val="small-caps"/>
          <w:rFonts w:ascii="Century Gothic" w:hAnsi="Century Gothic"/>
          <w:rtl w:val="0"/>
          <w:lang w:val="en-US"/>
        </w:rPr>
        <w:t>He was the leader and spokesman</w:t>
      </w:r>
    </w:p>
    <w:p>
      <w:pPr>
        <w:pStyle w:val="Normal (Web)"/>
        <w:numPr>
          <w:ilvl w:val="1"/>
          <w:numId w:val="4"/>
        </w:numPr>
        <w:bidi w:val="0"/>
        <w:ind w:right="0"/>
        <w:jc w:val="both"/>
        <w:rPr>
          <w:rFonts w:ascii="Century Gothic" w:hAnsi="Century Gothic"/>
          <w:rtl w:val="0"/>
          <w:lang w:val="en-US"/>
        </w:rPr>
      </w:pPr>
      <w:r>
        <w:rPr>
          <w:rStyle w:val="small-caps"/>
          <w:rFonts w:ascii="Century Gothic" w:hAnsi="Century Gothic"/>
          <w:rtl w:val="0"/>
          <w:lang w:val="en-US"/>
        </w:rPr>
        <w:t>In all four lists of the apostles (</w:t>
      </w:r>
      <w:r>
        <w:rPr>
          <w:rFonts w:ascii="Century Gothic" w:hAnsi="Century Gothic"/>
          <w:b w:val="1"/>
          <w:bCs w:val="1"/>
          <w:rtl w:val="0"/>
          <w:lang w:val="en-US"/>
        </w:rPr>
        <w:t>Matt 10:2-4; Mark 3:16-19; Luke 6:13-16; Acts 1:13</w:t>
      </w:r>
      <w:r>
        <w:rPr>
          <w:rStyle w:val="small-caps"/>
          <w:rFonts w:ascii="Century Gothic" w:hAnsi="Century Gothic"/>
          <w:rtl w:val="0"/>
          <w:lang w:val="en-US"/>
        </w:rPr>
        <w:t>), he is listed first</w:t>
      </w:r>
    </w:p>
    <w:p>
      <w:pPr>
        <w:pStyle w:val="Normal (Web)"/>
        <w:numPr>
          <w:ilvl w:val="1"/>
          <w:numId w:val="4"/>
        </w:numPr>
        <w:bidi w:val="0"/>
        <w:ind w:right="0"/>
        <w:jc w:val="both"/>
        <w:rPr>
          <w:rFonts w:ascii="Century Gothic" w:hAnsi="Century Gothic"/>
          <w:rtl w:val="0"/>
          <w:lang w:val="en-US"/>
        </w:rPr>
      </w:pPr>
      <w:r>
        <w:rPr>
          <w:rStyle w:val="small-caps"/>
          <w:rFonts w:ascii="Century Gothic" w:hAnsi="Century Gothic"/>
          <w:rtl w:val="0"/>
          <w:lang w:val="en-US"/>
        </w:rPr>
        <w:t>He had a brother named Andrew (who introduced him to Jesus (John 1:40-42)</w:t>
      </w:r>
    </w:p>
    <w:p>
      <w:pPr>
        <w:pStyle w:val="Normal (Web)"/>
        <w:numPr>
          <w:ilvl w:val="1"/>
          <w:numId w:val="4"/>
        </w:numPr>
        <w:bidi w:val="0"/>
        <w:ind w:right="0"/>
        <w:jc w:val="both"/>
        <w:rPr>
          <w:rFonts w:ascii="Century Gothic" w:hAnsi="Century Gothic"/>
          <w:rtl w:val="0"/>
          <w:lang w:val="en-US"/>
        </w:rPr>
      </w:pPr>
      <w:r>
        <w:rPr>
          <w:rStyle w:val="small-caps"/>
          <w:rFonts w:ascii="Century Gothic" w:hAnsi="Century Gothic"/>
          <w:rtl w:val="0"/>
          <w:lang w:val="en-US"/>
        </w:rPr>
        <w:t xml:space="preserve">He ran a successful fishing business on the sea of Galilee </w:t>
      </w:r>
    </w:p>
    <w:p>
      <w:pPr>
        <w:pStyle w:val="Normal (Web)"/>
        <w:numPr>
          <w:ilvl w:val="1"/>
          <w:numId w:val="4"/>
        </w:numPr>
        <w:bidi w:val="0"/>
        <w:ind w:right="0"/>
        <w:jc w:val="both"/>
        <w:rPr>
          <w:rFonts w:ascii="Century Gothic" w:hAnsi="Century Gothic"/>
          <w:rtl w:val="0"/>
          <w:lang w:val="en-US"/>
        </w:rPr>
      </w:pPr>
      <w:r>
        <w:rPr>
          <w:rStyle w:val="small-caps"/>
          <w:rFonts w:ascii="Century Gothic" w:hAnsi="Century Gothic"/>
          <w:rtl w:val="0"/>
          <w:lang w:val="en-US"/>
        </w:rPr>
        <w:t>He was originally from Bethsaida, but later moved to Capernaum (</w:t>
      </w:r>
      <w:r>
        <w:rPr>
          <w:rFonts w:ascii="Century Gothic" w:hAnsi="Century Gothic"/>
          <w:b w:val="1"/>
          <w:bCs w:val="1"/>
          <w:rtl w:val="0"/>
          <w:lang w:val="en-US"/>
        </w:rPr>
        <w:t>Mark 1:21, 29</w:t>
      </w:r>
      <w:r>
        <w:rPr>
          <w:rStyle w:val="small-caps"/>
          <w:rFonts w:ascii="Century Gothic" w:hAnsi="Century Gothic"/>
          <w:rtl w:val="0"/>
          <w:lang w:val="en-US"/>
        </w:rPr>
        <w:t>)</w:t>
      </w:r>
    </w:p>
    <w:p>
      <w:pPr>
        <w:pStyle w:val="Normal (Web)"/>
        <w:numPr>
          <w:ilvl w:val="1"/>
          <w:numId w:val="4"/>
        </w:numPr>
        <w:bidi w:val="0"/>
        <w:ind w:right="0"/>
        <w:jc w:val="both"/>
        <w:rPr>
          <w:rFonts w:ascii="Century Gothic" w:hAnsi="Century Gothic"/>
          <w:rtl w:val="0"/>
          <w:lang w:val="en-US"/>
        </w:rPr>
      </w:pPr>
      <w:r>
        <w:rPr>
          <w:rStyle w:val="small-caps"/>
          <w:rFonts w:ascii="Century Gothic" w:hAnsi="Century Gothic"/>
          <w:rtl w:val="0"/>
          <w:lang w:val="en-US"/>
        </w:rPr>
        <w:t>He was married; Jesus healed his mother-in-law (</w:t>
      </w:r>
      <w:r>
        <w:rPr>
          <w:rFonts w:ascii="Century Gothic" w:hAnsi="Century Gothic"/>
          <w:b w:val="1"/>
          <w:bCs w:val="1"/>
          <w:rtl w:val="0"/>
          <w:lang w:val="en-US"/>
        </w:rPr>
        <w:t>Luke 4:38-39</w:t>
      </w:r>
      <w:r>
        <w:rPr>
          <w:rStyle w:val="small-caps"/>
          <w:rFonts w:ascii="Century Gothic" w:hAnsi="Century Gothic"/>
          <w:rtl w:val="0"/>
          <w:lang w:val="en-US"/>
        </w:rPr>
        <w:t>)</w:t>
      </w:r>
    </w:p>
    <w:p>
      <w:pPr>
        <w:pStyle w:val="Normal (Web)"/>
        <w:numPr>
          <w:ilvl w:val="1"/>
          <w:numId w:val="4"/>
        </w:numPr>
        <w:bidi w:val="0"/>
        <w:ind w:right="0"/>
        <w:jc w:val="both"/>
        <w:rPr>
          <w:rFonts w:ascii="Century Gothic" w:hAnsi="Century Gothic"/>
          <w:rtl w:val="0"/>
          <w:lang w:val="en-US"/>
        </w:rPr>
      </w:pPr>
      <w:r>
        <w:rPr>
          <w:rStyle w:val="small-caps"/>
          <w:rFonts w:ascii="Century Gothic" w:hAnsi="Century Gothic"/>
          <w:rtl w:val="0"/>
          <w:lang w:val="en-US"/>
        </w:rPr>
        <w:t>His wife accompanied him on his missionary travels (</w:t>
      </w:r>
      <w:r>
        <w:rPr>
          <w:rFonts w:ascii="Century Gothic" w:hAnsi="Century Gothic"/>
          <w:b w:val="1"/>
          <w:bCs w:val="1"/>
          <w:rtl w:val="0"/>
          <w:lang w:val="en-US"/>
        </w:rPr>
        <w:t>1 Cor 9:5</w:t>
      </w:r>
      <w:r>
        <w:rPr>
          <w:rStyle w:val="small-caps"/>
          <w:rFonts w:ascii="Century Gothic" w:hAnsi="Century Gothic"/>
          <w:rtl w:val="0"/>
          <w:lang w:val="en-US"/>
        </w:rPr>
        <w:t>)</w:t>
      </w:r>
    </w:p>
    <w:p>
      <w:pPr>
        <w:pStyle w:val="Normal (Web)"/>
        <w:numPr>
          <w:ilvl w:val="1"/>
          <w:numId w:val="4"/>
        </w:numPr>
        <w:bidi w:val="0"/>
        <w:ind w:right="0"/>
        <w:jc w:val="both"/>
        <w:rPr>
          <w:rFonts w:ascii="Century Gothic" w:hAnsi="Century Gothic"/>
          <w:rtl w:val="0"/>
          <w:lang w:val="en-US"/>
        </w:rPr>
      </w:pPr>
      <w:r>
        <w:rPr>
          <w:rStyle w:val="small-caps"/>
          <w:rFonts w:ascii="Century Gothic" w:hAnsi="Century Gothic"/>
          <w:rtl w:val="0"/>
          <w:lang w:val="en-US"/>
        </w:rPr>
        <w:t>Simon was his given name at birth</w:t>
      </w:r>
    </w:p>
    <w:p>
      <w:pPr>
        <w:pStyle w:val="Normal (Web)"/>
        <w:numPr>
          <w:ilvl w:val="2"/>
          <w:numId w:val="4"/>
        </w:numPr>
        <w:bidi w:val="0"/>
        <w:ind w:right="0"/>
        <w:jc w:val="both"/>
        <w:rPr>
          <w:rFonts w:ascii="Century Gothic" w:hAnsi="Century Gothic"/>
          <w:rtl w:val="0"/>
          <w:lang w:val="en-US"/>
        </w:rPr>
      </w:pPr>
      <w:r>
        <w:rPr>
          <w:rStyle w:val="small-caps"/>
          <w:rFonts w:ascii="Century Gothic" w:hAnsi="Century Gothic"/>
          <w:rtl w:val="0"/>
          <w:lang w:val="en-US"/>
        </w:rPr>
        <w:t>Common name in first-century Palestine</w:t>
      </w:r>
    </w:p>
    <w:p>
      <w:pPr>
        <w:pStyle w:val="Normal (Web)"/>
        <w:numPr>
          <w:ilvl w:val="2"/>
          <w:numId w:val="4"/>
        </w:numPr>
        <w:bidi w:val="0"/>
        <w:ind w:right="0"/>
        <w:jc w:val="both"/>
        <w:rPr>
          <w:rFonts w:ascii="Century Gothic" w:hAnsi="Century Gothic"/>
          <w:rtl w:val="0"/>
          <w:lang w:val="en-US"/>
        </w:rPr>
      </w:pPr>
      <w:r>
        <w:rPr>
          <w:rStyle w:val="small-caps"/>
          <w:rFonts w:ascii="Century Gothic" w:hAnsi="Century Gothic"/>
          <w:rtl w:val="0"/>
          <w:lang w:val="en-US"/>
        </w:rPr>
        <w:t>Scripture mentions eight other Simons in the NT</w:t>
      </w:r>
    </w:p>
    <w:p>
      <w:pPr>
        <w:pStyle w:val="Normal (Web)"/>
        <w:numPr>
          <w:ilvl w:val="1"/>
          <w:numId w:val="4"/>
        </w:numPr>
        <w:bidi w:val="0"/>
        <w:ind w:right="0"/>
        <w:jc w:val="both"/>
        <w:rPr>
          <w:rFonts w:ascii="Century Gothic" w:hAnsi="Century Gothic"/>
          <w:rtl w:val="0"/>
          <w:lang w:val="en-US"/>
        </w:rPr>
      </w:pPr>
      <w:r>
        <w:rPr>
          <w:rStyle w:val="small-caps"/>
          <w:rFonts w:ascii="Century Gothic" w:hAnsi="Century Gothic"/>
          <w:rtl w:val="0"/>
          <w:lang w:val="en-US"/>
        </w:rPr>
        <w:t>Simon Barjona was his full name (</w:t>
      </w:r>
      <w:r>
        <w:rPr>
          <w:rFonts w:ascii="Century Gothic" w:hAnsi="Century Gothic"/>
          <w:b w:val="1"/>
          <w:bCs w:val="1"/>
          <w:rtl w:val="0"/>
          <w:lang w:val="en-US"/>
        </w:rPr>
        <w:t>Matthew 16:17</w:t>
      </w:r>
      <w:r>
        <w:rPr>
          <w:rStyle w:val="small-caps"/>
          <w:rFonts w:ascii="Century Gothic" w:hAnsi="Century Gothic"/>
          <w:rtl w:val="0"/>
          <w:lang w:val="en-US"/>
        </w:rPr>
        <w:t xml:space="preserve">) or </w:t>
      </w:r>
      <w:r>
        <w:rPr>
          <w:rStyle w:val="small-caps"/>
          <w:rFonts w:ascii="Century Gothic" w:hAnsi="Century Gothic" w:hint="default"/>
          <w:rtl w:val="0"/>
          <w:lang w:val="en-US"/>
        </w:rPr>
        <w:t>“</w:t>
      </w:r>
      <w:r>
        <w:rPr>
          <w:rStyle w:val="small-caps"/>
          <w:rFonts w:ascii="Century Gothic" w:hAnsi="Century Gothic"/>
          <w:rtl w:val="0"/>
          <w:lang w:val="en-US"/>
        </w:rPr>
        <w:t>Simon son of Jonas</w:t>
      </w:r>
      <w:r>
        <w:rPr>
          <w:rStyle w:val="small-caps"/>
          <w:rFonts w:ascii="Century Gothic" w:hAnsi="Century Gothic" w:hint="default"/>
          <w:rtl w:val="0"/>
          <w:lang w:val="en-US"/>
        </w:rPr>
        <w:t>”</w:t>
      </w:r>
    </w:p>
    <w:p>
      <w:pPr>
        <w:pStyle w:val="Normal (Web)"/>
        <w:numPr>
          <w:ilvl w:val="1"/>
          <w:numId w:val="4"/>
        </w:numPr>
        <w:bidi w:val="0"/>
        <w:ind w:right="0"/>
        <w:jc w:val="both"/>
        <w:rPr>
          <w:rFonts w:ascii="Century Gothic" w:hAnsi="Century Gothic"/>
          <w:rtl w:val="0"/>
          <w:lang w:val="en-US"/>
        </w:rPr>
      </w:pPr>
      <w:r>
        <w:rPr>
          <w:rStyle w:val="small-caps"/>
          <w:rFonts w:ascii="Century Gothic" w:hAnsi="Century Gothic"/>
          <w:rtl w:val="0"/>
          <w:lang w:val="en-US"/>
        </w:rPr>
        <w:t xml:space="preserve">Jesus renamed him Cephas (Aramaic; </w:t>
      </w:r>
      <w:r>
        <w:rPr>
          <w:rFonts w:ascii="Century Gothic" w:hAnsi="Century Gothic"/>
          <w:b w:val="1"/>
          <w:bCs w:val="1"/>
          <w:rtl w:val="0"/>
          <w:lang w:val="en-US"/>
        </w:rPr>
        <w:t>John 1:42</w:t>
      </w:r>
      <w:r>
        <w:rPr>
          <w:rStyle w:val="small-caps"/>
          <w:rFonts w:ascii="Century Gothic" w:hAnsi="Century Gothic"/>
          <w:rtl w:val="0"/>
          <w:lang w:val="en-US"/>
        </w:rPr>
        <w:t xml:space="preserve">) at their first meeting which means </w:t>
      </w:r>
      <w:r>
        <w:rPr>
          <w:rStyle w:val="small-caps"/>
          <w:rFonts w:ascii="Century Gothic" w:hAnsi="Century Gothic" w:hint="default"/>
          <w:rtl w:val="0"/>
          <w:lang w:val="en-US"/>
        </w:rPr>
        <w:t>“</w:t>
      </w:r>
      <w:r>
        <w:rPr>
          <w:rStyle w:val="small-caps"/>
          <w:rFonts w:ascii="Century Gothic" w:hAnsi="Century Gothic"/>
          <w:rtl w:val="0"/>
          <w:lang w:val="en-US"/>
        </w:rPr>
        <w:t>rock</w:t>
      </w:r>
      <w:r>
        <w:rPr>
          <w:rStyle w:val="small-caps"/>
          <w:rFonts w:ascii="Century Gothic" w:hAnsi="Century Gothic" w:hint="default"/>
          <w:rtl w:val="0"/>
          <w:lang w:val="en-US"/>
        </w:rPr>
        <w:t>”</w:t>
      </w:r>
    </w:p>
    <w:p>
      <w:pPr>
        <w:pStyle w:val="Normal (Web)"/>
        <w:numPr>
          <w:ilvl w:val="1"/>
          <w:numId w:val="4"/>
        </w:numPr>
        <w:bidi w:val="0"/>
        <w:ind w:right="0"/>
        <w:jc w:val="both"/>
        <w:rPr>
          <w:rFonts w:ascii="Century Gothic" w:hAnsi="Century Gothic" w:hint="default"/>
          <w:rtl w:val="0"/>
          <w:lang w:val="en-US"/>
        </w:rPr>
      </w:pPr>
      <w:r>
        <w:rPr>
          <w:rStyle w:val="small-caps"/>
          <w:rFonts w:ascii="Century Gothic" w:hAnsi="Century Gothic" w:hint="default"/>
          <w:rtl w:val="0"/>
          <w:lang w:val="en-US"/>
        </w:rPr>
        <w:t>“</w:t>
      </w:r>
      <w:r>
        <w:rPr>
          <w:rStyle w:val="small-caps"/>
          <w:rFonts w:ascii="Century Gothic" w:hAnsi="Century Gothic"/>
          <w:rtl w:val="0"/>
          <w:lang w:val="en-US"/>
        </w:rPr>
        <w:t>Peter</w:t>
      </w:r>
      <w:r>
        <w:rPr>
          <w:rStyle w:val="small-caps"/>
          <w:rFonts w:ascii="Century Gothic" w:hAnsi="Century Gothic" w:hint="default"/>
          <w:rtl w:val="0"/>
          <w:lang w:val="en-US"/>
        </w:rPr>
        <w:t xml:space="preserve">” </w:t>
      </w:r>
      <w:r>
        <w:rPr>
          <w:rStyle w:val="small-caps"/>
          <w:rFonts w:ascii="Century Gothic" w:hAnsi="Century Gothic"/>
          <w:rtl w:val="0"/>
          <w:lang w:val="en-US"/>
        </w:rPr>
        <w:t>is the Greek equivalent</w:t>
      </w:r>
    </w:p>
    <w:p>
      <w:pPr>
        <w:pStyle w:val="Normal (Web)"/>
        <w:numPr>
          <w:ilvl w:val="1"/>
          <w:numId w:val="4"/>
        </w:numPr>
        <w:bidi w:val="0"/>
        <w:ind w:right="0"/>
        <w:jc w:val="both"/>
        <w:rPr>
          <w:rFonts w:ascii="Century Gothic" w:hAnsi="Century Gothic"/>
          <w:rtl w:val="0"/>
          <w:lang w:val="en-US"/>
        </w:rPr>
      </w:pPr>
      <w:r>
        <w:rPr>
          <w:rStyle w:val="small-caps"/>
          <w:rFonts w:ascii="Century Gothic" w:hAnsi="Century Gothic"/>
          <w:rtl w:val="0"/>
          <w:lang w:val="en-US"/>
        </w:rPr>
        <w:t xml:space="preserve">Peter was sometimes called </w:t>
      </w:r>
      <w:r>
        <w:rPr>
          <w:rStyle w:val="small-caps"/>
          <w:rFonts w:ascii="Century Gothic" w:hAnsi="Century Gothic" w:hint="default"/>
          <w:rtl w:val="0"/>
          <w:lang w:val="en-US"/>
        </w:rPr>
        <w:t>“</w:t>
      </w:r>
      <w:r>
        <w:rPr>
          <w:rStyle w:val="small-caps"/>
          <w:rFonts w:ascii="Century Gothic" w:hAnsi="Century Gothic"/>
          <w:rtl w:val="0"/>
          <w:lang w:val="en-US"/>
        </w:rPr>
        <w:t>Simon</w:t>
      </w:r>
      <w:r>
        <w:rPr>
          <w:rStyle w:val="small-caps"/>
          <w:rFonts w:ascii="Century Gothic" w:hAnsi="Century Gothic" w:hint="default"/>
          <w:rtl w:val="0"/>
          <w:lang w:val="en-US"/>
        </w:rPr>
        <w:t xml:space="preserve">” </w:t>
      </w:r>
      <w:r>
        <w:rPr>
          <w:rStyle w:val="small-caps"/>
          <w:rFonts w:ascii="Century Gothic" w:hAnsi="Century Gothic"/>
          <w:rtl w:val="0"/>
          <w:lang w:val="en-US"/>
        </w:rPr>
        <w:t>in secular or neutral settings</w:t>
      </w:r>
    </w:p>
    <w:p>
      <w:pPr>
        <w:pStyle w:val="Normal (Web)"/>
        <w:numPr>
          <w:ilvl w:val="2"/>
          <w:numId w:val="4"/>
        </w:numPr>
        <w:bidi w:val="0"/>
        <w:ind w:right="0"/>
        <w:jc w:val="both"/>
        <w:rPr>
          <w:rFonts w:ascii="Century Gothic" w:hAnsi="Century Gothic"/>
          <w:rtl w:val="0"/>
          <w:lang w:val="en-US"/>
        </w:rPr>
      </w:pPr>
      <w:r>
        <w:rPr>
          <w:rStyle w:val="small-caps"/>
          <w:rFonts w:ascii="Century Gothic" w:hAnsi="Century Gothic"/>
          <w:rtl w:val="0"/>
          <w:lang w:val="en-US"/>
        </w:rPr>
        <w:t>His house (</w:t>
      </w:r>
      <w:r>
        <w:rPr>
          <w:rFonts w:ascii="Century Gothic" w:hAnsi="Century Gothic"/>
          <w:b w:val="1"/>
          <w:bCs w:val="1"/>
          <w:rtl w:val="0"/>
          <w:lang w:val="en-US"/>
        </w:rPr>
        <w:t>Luke 4:38</w:t>
      </w:r>
      <w:r>
        <w:rPr>
          <w:rStyle w:val="small-caps"/>
          <w:rFonts w:ascii="Century Gothic" w:hAnsi="Century Gothic"/>
          <w:rtl w:val="0"/>
          <w:lang w:val="en-US"/>
        </w:rPr>
        <w:t>)</w:t>
      </w:r>
    </w:p>
    <w:p>
      <w:pPr>
        <w:pStyle w:val="Normal (Web)"/>
        <w:numPr>
          <w:ilvl w:val="2"/>
          <w:numId w:val="4"/>
        </w:numPr>
        <w:bidi w:val="0"/>
        <w:ind w:right="0"/>
        <w:jc w:val="both"/>
        <w:rPr>
          <w:rFonts w:ascii="Century Gothic" w:hAnsi="Century Gothic"/>
          <w:rtl w:val="0"/>
          <w:lang w:val="en-US"/>
        </w:rPr>
      </w:pPr>
      <w:r>
        <w:rPr>
          <w:rStyle w:val="small-caps"/>
          <w:rFonts w:ascii="Century Gothic" w:hAnsi="Century Gothic"/>
          <w:rtl w:val="0"/>
          <w:lang w:val="en-US"/>
        </w:rPr>
        <w:t>His mother-in-law (</w:t>
      </w:r>
      <w:r>
        <w:rPr>
          <w:rFonts w:ascii="Century Gothic" w:hAnsi="Century Gothic"/>
          <w:b w:val="1"/>
          <w:bCs w:val="1"/>
          <w:rtl w:val="0"/>
          <w:lang w:val="en-US"/>
        </w:rPr>
        <w:t>Mark 1:30</w:t>
      </w:r>
      <w:r>
        <w:rPr>
          <w:rStyle w:val="small-caps"/>
          <w:rFonts w:ascii="Century Gothic" w:hAnsi="Century Gothic"/>
          <w:rtl w:val="0"/>
          <w:lang w:val="en-US"/>
        </w:rPr>
        <w:t>)</w:t>
      </w:r>
    </w:p>
    <w:p>
      <w:pPr>
        <w:pStyle w:val="Normal (Web)"/>
        <w:numPr>
          <w:ilvl w:val="2"/>
          <w:numId w:val="4"/>
        </w:numPr>
        <w:bidi w:val="0"/>
        <w:ind w:right="0"/>
        <w:jc w:val="both"/>
        <w:rPr>
          <w:rFonts w:ascii="Century Gothic" w:hAnsi="Century Gothic"/>
          <w:rtl w:val="0"/>
          <w:lang w:val="en-US"/>
        </w:rPr>
      </w:pPr>
      <w:r>
        <w:rPr>
          <w:rStyle w:val="small-caps"/>
          <w:rFonts w:ascii="Century Gothic" w:hAnsi="Century Gothic"/>
          <w:rtl w:val="0"/>
          <w:lang w:val="en-US"/>
        </w:rPr>
        <w:t>His business (</w:t>
      </w:r>
      <w:r>
        <w:rPr>
          <w:rFonts w:ascii="Century Gothic" w:hAnsi="Century Gothic"/>
          <w:b w:val="1"/>
          <w:bCs w:val="1"/>
          <w:rtl w:val="0"/>
          <w:lang w:val="en-US"/>
        </w:rPr>
        <w:t>Luke 5:3</w:t>
      </w:r>
      <w:r>
        <w:rPr>
          <w:rStyle w:val="small-caps"/>
          <w:rFonts w:ascii="Century Gothic" w:hAnsi="Century Gothic"/>
          <w:rtl w:val="0"/>
          <w:lang w:val="en-US"/>
        </w:rPr>
        <w:t>)</w:t>
      </w:r>
    </w:p>
    <w:p>
      <w:pPr>
        <w:pStyle w:val="Normal (Web)"/>
        <w:numPr>
          <w:ilvl w:val="1"/>
          <w:numId w:val="4"/>
        </w:numPr>
        <w:bidi w:val="0"/>
        <w:ind w:right="0"/>
        <w:jc w:val="both"/>
        <w:rPr>
          <w:rFonts w:ascii="Century Gothic" w:hAnsi="Century Gothic"/>
          <w:rtl w:val="0"/>
          <w:lang w:val="en-US"/>
        </w:rPr>
      </w:pPr>
      <w:r>
        <w:rPr>
          <w:rStyle w:val="small-caps"/>
          <w:rFonts w:ascii="Century Gothic" w:hAnsi="Century Gothic"/>
          <w:rtl w:val="0"/>
          <w:lang w:val="en-US"/>
        </w:rPr>
        <w:t xml:space="preserve">He was also called </w:t>
      </w:r>
      <w:r>
        <w:rPr>
          <w:rStyle w:val="small-caps"/>
          <w:rFonts w:ascii="Century Gothic" w:hAnsi="Century Gothic" w:hint="default"/>
          <w:rtl w:val="0"/>
          <w:lang w:val="en-US"/>
        </w:rPr>
        <w:t>“</w:t>
      </w:r>
      <w:r>
        <w:rPr>
          <w:rStyle w:val="small-caps"/>
          <w:rFonts w:ascii="Century Gothic" w:hAnsi="Century Gothic"/>
          <w:rtl w:val="0"/>
          <w:lang w:val="en-US"/>
        </w:rPr>
        <w:t>Simon</w:t>
      </w:r>
      <w:r>
        <w:rPr>
          <w:rStyle w:val="small-caps"/>
          <w:rFonts w:ascii="Century Gothic" w:hAnsi="Century Gothic" w:hint="default"/>
          <w:rtl w:val="0"/>
          <w:lang w:val="en-US"/>
        </w:rPr>
        <w:t xml:space="preserve">” </w:t>
      </w:r>
      <w:r>
        <w:rPr>
          <w:rStyle w:val="small-caps"/>
          <w:rFonts w:ascii="Century Gothic" w:hAnsi="Century Gothic"/>
          <w:rtl w:val="0"/>
          <w:lang w:val="en-US"/>
        </w:rPr>
        <w:t>in times when he was acting in a secular (or sinful) way</w:t>
      </w:r>
    </w:p>
    <w:p>
      <w:pPr>
        <w:pStyle w:val="Normal (Web)"/>
        <w:numPr>
          <w:ilvl w:val="2"/>
          <w:numId w:val="5"/>
        </w:numPr>
        <w:bidi w:val="0"/>
        <w:ind w:right="0"/>
        <w:jc w:val="both"/>
        <w:rPr>
          <w:rFonts w:ascii="Century Gothic" w:hAnsi="Century Gothic"/>
          <w:rtl w:val="0"/>
          <w:lang w:val="en-US"/>
        </w:rPr>
      </w:pPr>
      <w:r>
        <w:rPr>
          <w:rFonts w:ascii="Century Gothic" w:hAnsi="Century Gothic"/>
          <w:b w:val="1"/>
          <w:bCs w:val="1"/>
          <w:rtl w:val="0"/>
          <w:lang w:val="en-US"/>
        </w:rPr>
        <w:t>Matthew 17:24-25</w:t>
      </w:r>
      <w:r>
        <w:rPr>
          <w:rStyle w:val="small-caps"/>
          <w:rFonts w:ascii="Century Gothic" w:hAnsi="Century Gothic" w:hint="default"/>
          <w:rtl w:val="0"/>
          <w:lang w:val="en-US"/>
        </w:rPr>
        <w:t>—</w:t>
      </w:r>
      <w:r>
        <w:rPr>
          <w:rStyle w:val="small-caps"/>
          <w:rFonts w:ascii="Century Gothic" w:hAnsi="Century Gothic"/>
          <w:rtl w:val="0"/>
          <w:lang w:val="en-US"/>
        </w:rPr>
        <w:t>Peter</w:t>
      </w:r>
      <w:r>
        <w:rPr>
          <w:rStyle w:val="small-caps"/>
          <w:rFonts w:ascii="Century Gothic" w:hAnsi="Century Gothic" w:hint="default"/>
          <w:rtl w:val="0"/>
          <w:lang w:val="en-US"/>
        </w:rPr>
        <w:t>’</w:t>
      </w:r>
      <w:r>
        <w:rPr>
          <w:rStyle w:val="small-caps"/>
          <w:rFonts w:ascii="Century Gothic" w:hAnsi="Century Gothic"/>
          <w:rtl w:val="0"/>
          <w:lang w:val="en-US"/>
        </w:rPr>
        <w:t>s confident assurance that Jesus would pay the temple tax</w:t>
      </w:r>
    </w:p>
    <w:p>
      <w:pPr>
        <w:pStyle w:val="Normal (Web)"/>
        <w:numPr>
          <w:ilvl w:val="2"/>
          <w:numId w:val="5"/>
        </w:numPr>
        <w:bidi w:val="0"/>
        <w:ind w:right="0"/>
        <w:jc w:val="both"/>
        <w:rPr>
          <w:rFonts w:ascii="Century Gothic" w:hAnsi="Century Gothic"/>
          <w:rtl w:val="0"/>
          <w:lang w:val="en-US"/>
        </w:rPr>
      </w:pPr>
      <w:r>
        <w:rPr>
          <w:rFonts w:ascii="Century Gothic" w:hAnsi="Century Gothic"/>
          <w:b w:val="1"/>
          <w:bCs w:val="1"/>
          <w:rtl w:val="0"/>
          <w:lang w:val="en-US"/>
        </w:rPr>
        <w:t>Mark 14:37</w:t>
      </w:r>
      <w:r>
        <w:rPr>
          <w:rStyle w:val="small-caps"/>
          <w:rFonts w:ascii="Century Gothic" w:hAnsi="Century Gothic" w:hint="default"/>
          <w:rtl w:val="0"/>
          <w:lang w:val="en-US"/>
        </w:rPr>
        <w:t>—</w:t>
      </w:r>
      <w:r>
        <w:rPr>
          <w:rStyle w:val="small-caps"/>
          <w:rFonts w:ascii="Century Gothic" w:hAnsi="Century Gothic"/>
          <w:rtl w:val="0"/>
          <w:lang w:val="en-US"/>
        </w:rPr>
        <w:t>Peter was asleep in the Garden of Gathsemane</w:t>
      </w:r>
    </w:p>
    <w:p>
      <w:pPr>
        <w:pStyle w:val="Normal (Web)"/>
        <w:numPr>
          <w:ilvl w:val="2"/>
          <w:numId w:val="5"/>
        </w:numPr>
        <w:bidi w:val="0"/>
        <w:ind w:right="0"/>
        <w:jc w:val="both"/>
        <w:rPr>
          <w:rFonts w:ascii="Century Gothic" w:hAnsi="Century Gothic"/>
          <w:rtl w:val="0"/>
          <w:lang w:val="en-US"/>
        </w:rPr>
      </w:pPr>
      <w:r>
        <w:rPr>
          <w:rFonts w:ascii="Century Gothic" w:hAnsi="Century Gothic"/>
          <w:b w:val="1"/>
          <w:bCs w:val="1"/>
          <w:rtl w:val="0"/>
          <w:lang w:val="en-US"/>
        </w:rPr>
        <w:t>Luke 5:4</w:t>
      </w:r>
      <w:r>
        <w:rPr>
          <w:rStyle w:val="small-caps"/>
          <w:rFonts w:ascii="Century Gothic" w:hAnsi="Century Gothic" w:hint="default"/>
          <w:rtl w:val="0"/>
          <w:lang w:val="en-US"/>
        </w:rPr>
        <w:t>—</w:t>
      </w:r>
      <w:r>
        <w:rPr>
          <w:rStyle w:val="small-caps"/>
          <w:rFonts w:ascii="Century Gothic" w:hAnsi="Century Gothic"/>
          <w:rtl w:val="0"/>
          <w:lang w:val="en-US"/>
        </w:rPr>
        <w:t>Put down our net for a catch and skepticism on Peter</w:t>
      </w:r>
      <w:r>
        <w:rPr>
          <w:rStyle w:val="small-caps"/>
          <w:rFonts w:ascii="Century Gothic" w:hAnsi="Century Gothic" w:hint="default"/>
          <w:rtl w:val="0"/>
          <w:lang w:val="en-US"/>
        </w:rPr>
        <w:t>’</w:t>
      </w:r>
      <w:r>
        <w:rPr>
          <w:rStyle w:val="small-caps"/>
          <w:rFonts w:ascii="Century Gothic" w:hAnsi="Century Gothic"/>
          <w:rtl w:val="0"/>
          <w:lang w:val="en-US"/>
        </w:rPr>
        <w:t>s part</w:t>
      </w:r>
    </w:p>
    <w:p>
      <w:pPr>
        <w:pStyle w:val="Normal (Web)"/>
        <w:numPr>
          <w:ilvl w:val="2"/>
          <w:numId w:val="5"/>
        </w:numPr>
        <w:bidi w:val="0"/>
        <w:ind w:right="0"/>
        <w:jc w:val="both"/>
        <w:rPr>
          <w:rFonts w:ascii="Century Gothic" w:hAnsi="Century Gothic"/>
          <w:rtl w:val="0"/>
          <w:lang w:val="en-US"/>
        </w:rPr>
      </w:pPr>
      <w:r>
        <w:rPr>
          <w:rFonts w:ascii="Century Gothic" w:hAnsi="Century Gothic"/>
          <w:b w:val="1"/>
          <w:bCs w:val="1"/>
          <w:rtl w:val="0"/>
          <w:lang w:val="en-US"/>
        </w:rPr>
        <w:t>Luke 22:31</w:t>
      </w:r>
      <w:r>
        <w:rPr>
          <w:rStyle w:val="small-caps"/>
          <w:rFonts w:ascii="Century Gothic" w:hAnsi="Century Gothic" w:hint="default"/>
          <w:rtl w:val="0"/>
          <w:lang w:val="en-US"/>
        </w:rPr>
        <w:t>—“</w:t>
      </w:r>
      <w:r>
        <w:rPr>
          <w:rFonts w:ascii="Century Gothic" w:hAnsi="Century Gothic"/>
          <w:i w:val="1"/>
          <w:iCs w:val="1"/>
          <w:rtl w:val="0"/>
          <w:lang w:val="en-US"/>
        </w:rPr>
        <w:t>Simon, Simon</w:t>
      </w:r>
      <w:r>
        <w:rPr>
          <w:rFonts w:ascii="Century Gothic" w:hAnsi="Century Gothic"/>
          <w:i w:val="1"/>
          <w:iCs w:val="1"/>
          <w:rtl w:val="0"/>
          <w:lang w:val="en-US"/>
        </w:rPr>
        <w:t>, behold,</w:t>
      </w:r>
      <w:r>
        <w:rPr>
          <w:rFonts w:ascii="Century Gothic" w:hAnsi="Century Gothic"/>
          <w:i w:val="1"/>
          <w:iCs w:val="1"/>
          <w:rtl w:val="0"/>
          <w:lang w:val="en-US"/>
        </w:rPr>
        <w:t xml:space="preserve"> Satan has demanded permission to sift you like wheat</w:t>
      </w:r>
      <w:r>
        <w:rPr>
          <w:rStyle w:val="small-caps"/>
          <w:rFonts w:ascii="Century Gothic" w:hAnsi="Century Gothic" w:hint="default"/>
          <w:rtl w:val="0"/>
          <w:lang w:val="en-US"/>
        </w:rPr>
        <w:t xml:space="preserve">” </w:t>
      </w:r>
      <w:r>
        <w:rPr>
          <w:rStyle w:val="small-caps"/>
          <w:rFonts w:ascii="Century Gothic" w:hAnsi="Century Gothic"/>
          <w:rtl w:val="0"/>
          <w:lang w:val="en-US"/>
        </w:rPr>
        <w:t>after the 12 argued who was the greatest and Jesus warned proud, overconfident Peter of is betrayal</w:t>
      </w:r>
    </w:p>
    <w:p>
      <w:pPr>
        <w:pStyle w:val="Normal (Web)"/>
        <w:numPr>
          <w:ilvl w:val="2"/>
          <w:numId w:val="5"/>
        </w:numPr>
        <w:bidi w:val="0"/>
        <w:ind w:right="0"/>
        <w:jc w:val="both"/>
        <w:rPr>
          <w:rFonts w:ascii="Century Gothic" w:hAnsi="Century Gothic"/>
          <w:rtl w:val="0"/>
          <w:lang w:val="en-US"/>
        </w:rPr>
      </w:pPr>
      <w:r>
        <w:rPr>
          <w:rFonts w:ascii="Century Gothic" w:hAnsi="Century Gothic"/>
          <w:b w:val="1"/>
          <w:bCs w:val="1"/>
          <w:rtl w:val="0"/>
          <w:lang w:val="en-US"/>
        </w:rPr>
        <w:t>Matthew 28:7</w:t>
      </w:r>
      <w:r>
        <w:rPr>
          <w:rStyle w:val="small-caps"/>
          <w:rFonts w:ascii="Century Gothic" w:hAnsi="Century Gothic" w:hint="default"/>
          <w:rtl w:val="0"/>
          <w:lang w:val="en-US"/>
        </w:rPr>
        <w:t>—</w:t>
      </w:r>
      <w:r>
        <w:rPr>
          <w:rStyle w:val="small-caps"/>
          <w:rFonts w:ascii="Century Gothic" w:hAnsi="Century Gothic"/>
          <w:rtl w:val="0"/>
          <w:lang w:val="en-US"/>
        </w:rPr>
        <w:t>after Peter was told to wait for Christ and he decided he was going fishing.  Simon was asked 3 times of the Lord, do you love me?  Then Jesus restores Peter.</w:t>
      </w:r>
    </w:p>
    <w:p>
      <w:pPr>
        <w:pStyle w:val="Normal (Web)"/>
        <w:numPr>
          <w:ilvl w:val="1"/>
          <w:numId w:val="4"/>
        </w:numPr>
        <w:bidi w:val="0"/>
        <w:ind w:right="0"/>
        <w:jc w:val="both"/>
        <w:rPr>
          <w:rFonts w:ascii="Century Gothic" w:hAnsi="Century Gothic"/>
          <w:rtl w:val="0"/>
          <w:lang w:val="en-US"/>
        </w:rPr>
      </w:pPr>
      <w:r>
        <w:rPr>
          <w:rStyle w:val="small-caps"/>
          <w:rFonts w:ascii="Century Gothic" w:hAnsi="Century Gothic"/>
          <w:rtl w:val="0"/>
          <w:lang w:val="en-US"/>
        </w:rPr>
        <w:t>Peter witnesses the ascension of the Lord (</w:t>
      </w:r>
      <w:r>
        <w:rPr>
          <w:rFonts w:ascii="Century Gothic" w:hAnsi="Century Gothic"/>
          <w:b w:val="1"/>
          <w:bCs w:val="1"/>
          <w:rtl w:val="0"/>
          <w:lang w:val="en-US"/>
        </w:rPr>
        <w:t>Acts 1</w:t>
      </w:r>
      <w:r>
        <w:rPr>
          <w:rStyle w:val="small-caps"/>
          <w:rFonts w:ascii="Century Gothic" w:hAnsi="Century Gothic"/>
          <w:rtl w:val="0"/>
          <w:lang w:val="en-US"/>
        </w:rPr>
        <w:t>)</w:t>
      </w:r>
    </w:p>
    <w:p>
      <w:pPr>
        <w:pStyle w:val="Normal (Web)"/>
        <w:numPr>
          <w:ilvl w:val="1"/>
          <w:numId w:val="4"/>
        </w:numPr>
        <w:bidi w:val="0"/>
        <w:ind w:right="0"/>
        <w:jc w:val="both"/>
        <w:rPr>
          <w:rFonts w:ascii="Century Gothic" w:hAnsi="Century Gothic"/>
          <w:rtl w:val="0"/>
          <w:lang w:val="en-US"/>
        </w:rPr>
      </w:pPr>
      <w:r>
        <w:rPr>
          <w:rStyle w:val="small-caps"/>
          <w:rFonts w:ascii="Century Gothic" w:hAnsi="Century Gothic"/>
          <w:rtl w:val="0"/>
          <w:lang w:val="en-US"/>
        </w:rPr>
        <w:t>The Holy Spirit a few weeks later descends on Peter and the rest of the apostles (</w:t>
      </w:r>
      <w:r>
        <w:rPr>
          <w:rFonts w:ascii="Century Gothic" w:hAnsi="Century Gothic"/>
          <w:b w:val="1"/>
          <w:bCs w:val="1"/>
          <w:rtl w:val="0"/>
          <w:lang w:val="en-US"/>
        </w:rPr>
        <w:t>Acts 2</w:t>
      </w:r>
      <w:r>
        <w:rPr>
          <w:rStyle w:val="small-caps"/>
          <w:rFonts w:ascii="Century Gothic" w:hAnsi="Century Gothic"/>
          <w:rtl w:val="0"/>
          <w:lang w:val="en-US"/>
        </w:rPr>
        <w:t>)</w:t>
      </w:r>
    </w:p>
    <w:p>
      <w:pPr>
        <w:pStyle w:val="Normal (Web)"/>
        <w:numPr>
          <w:ilvl w:val="1"/>
          <w:numId w:val="4"/>
        </w:numPr>
        <w:bidi w:val="0"/>
        <w:ind w:right="0"/>
        <w:jc w:val="both"/>
        <w:rPr>
          <w:rFonts w:ascii="Century Gothic" w:hAnsi="Century Gothic"/>
          <w:rtl w:val="0"/>
          <w:lang w:val="en-US"/>
        </w:rPr>
      </w:pPr>
      <w:r>
        <w:rPr>
          <w:rStyle w:val="small-caps"/>
          <w:rFonts w:ascii="Century Gothic" w:hAnsi="Century Gothic"/>
          <w:rtl w:val="0"/>
          <w:lang w:val="en-US"/>
        </w:rPr>
        <w:t>He takes the lead on finding a replacement for Judas</w:t>
      </w:r>
    </w:p>
    <w:p>
      <w:pPr>
        <w:pStyle w:val="Normal (Web)"/>
        <w:numPr>
          <w:ilvl w:val="1"/>
          <w:numId w:val="4"/>
        </w:numPr>
        <w:bidi w:val="0"/>
        <w:ind w:right="0"/>
        <w:jc w:val="both"/>
        <w:rPr>
          <w:rFonts w:ascii="Century Gothic" w:hAnsi="Century Gothic"/>
          <w:rtl w:val="0"/>
          <w:lang w:val="en-US"/>
        </w:rPr>
      </w:pPr>
      <w:r>
        <w:rPr>
          <w:rStyle w:val="small-caps"/>
          <w:rFonts w:ascii="Century Gothic" w:hAnsi="Century Gothic"/>
          <w:rtl w:val="0"/>
          <w:lang w:val="en-US"/>
        </w:rPr>
        <w:t xml:space="preserve">He preaches a significant sermon in </w:t>
      </w:r>
      <w:r>
        <w:rPr>
          <w:rFonts w:ascii="Century Gothic" w:hAnsi="Century Gothic"/>
          <w:b w:val="1"/>
          <w:bCs w:val="1"/>
          <w:rtl w:val="0"/>
          <w:lang w:val="en-US"/>
        </w:rPr>
        <w:t>Acts 2 and 3</w:t>
      </w:r>
      <w:r>
        <w:rPr>
          <w:rStyle w:val="small-caps"/>
          <w:rFonts w:ascii="Century Gothic" w:hAnsi="Century Gothic"/>
          <w:rtl w:val="0"/>
          <w:lang w:val="en-US"/>
        </w:rPr>
        <w:t xml:space="preserve"> where thousands of people are saved</w:t>
      </w:r>
    </w:p>
    <w:p>
      <w:pPr>
        <w:pStyle w:val="Normal (Web)"/>
        <w:numPr>
          <w:ilvl w:val="1"/>
          <w:numId w:val="6"/>
        </w:numPr>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 xml:space="preserve">He performed miraculous healings, boldly confronted the Jewish authorities and unhesitatingly discipline sinning church members </w:t>
      </w:r>
      <w:r>
        <w:rPr>
          <w:rFonts w:ascii="Century Gothic" w:hAnsi="Century Gothic"/>
          <w:sz w:val="21"/>
          <w:szCs w:val="21"/>
          <w:rtl w:val="0"/>
          <w:lang w:val="en-US"/>
        </w:rPr>
        <w:t xml:space="preserve">(Ananias and Sapphira, </w:t>
      </w:r>
      <w:r>
        <w:rPr>
          <w:rFonts w:ascii="Century Gothic" w:hAnsi="Century Gothic"/>
          <w:b w:val="1"/>
          <w:bCs w:val="1"/>
          <w:sz w:val="21"/>
          <w:szCs w:val="21"/>
          <w:rtl w:val="0"/>
          <w:lang w:val="en-US"/>
        </w:rPr>
        <w:t>Acts 5</w:t>
      </w:r>
      <w:r>
        <w:rPr>
          <w:rFonts w:ascii="Century Gothic" w:hAnsi="Century Gothic"/>
          <w:sz w:val="21"/>
          <w:szCs w:val="21"/>
          <w:rtl w:val="0"/>
          <w:lang w:val="en-US"/>
        </w:rPr>
        <w:t>)</w:t>
      </w:r>
    </w:p>
    <w:p>
      <w:pPr>
        <w:pStyle w:val="Normal (Web)"/>
        <w:numPr>
          <w:ilvl w:val="1"/>
          <w:numId w:val="6"/>
        </w:numPr>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He confronted Simon the magician (</w:t>
      </w:r>
      <w:r>
        <w:rPr>
          <w:rFonts w:ascii="Century Gothic" w:hAnsi="Century Gothic"/>
          <w:b w:val="1"/>
          <w:bCs w:val="1"/>
          <w:sz w:val="22"/>
          <w:szCs w:val="22"/>
          <w:rtl w:val="0"/>
          <w:lang w:val="en-US"/>
        </w:rPr>
        <w:t>Acts 8</w:t>
      </w:r>
      <w:r>
        <w:rPr>
          <w:rStyle w:val="small-caps"/>
          <w:rFonts w:ascii="Century Gothic" w:hAnsi="Century Gothic"/>
          <w:sz w:val="22"/>
          <w:szCs w:val="22"/>
          <w:rtl w:val="0"/>
          <w:lang w:val="en-US"/>
        </w:rPr>
        <w:t>)</w:t>
      </w:r>
    </w:p>
    <w:p>
      <w:pPr>
        <w:pStyle w:val="Normal (Web)"/>
        <w:numPr>
          <w:ilvl w:val="1"/>
          <w:numId w:val="7"/>
        </w:numPr>
        <w:bidi w:val="0"/>
        <w:ind w:right="0"/>
        <w:jc w:val="both"/>
        <w:rPr>
          <w:rFonts w:ascii="Century Gothic" w:hAnsi="Century Gothic"/>
          <w:sz w:val="22"/>
          <w:szCs w:val="22"/>
          <w:rtl w:val="0"/>
          <w:lang w:val="en-US"/>
        </w:rPr>
      </w:pPr>
      <w:r>
        <w:rPr>
          <w:rFonts w:ascii="Century Gothic" w:hAnsi="Century Gothic"/>
          <w:sz w:val="22"/>
          <w:szCs w:val="22"/>
          <w:rtl w:val="0"/>
          <w:lang w:val="en-US"/>
        </w:rPr>
        <w:t>It was through his ministry that God used to open the understanding of the Gentiles</w:t>
      </w:r>
      <w:r>
        <w:rPr>
          <w:rStyle w:val="small-caps"/>
          <w:rFonts w:ascii="Century Gothic" w:hAnsi="Century Gothic"/>
          <w:sz w:val="20"/>
          <w:szCs w:val="20"/>
          <w:rtl w:val="0"/>
          <w:lang w:val="en-US"/>
        </w:rPr>
        <w:t xml:space="preserve"> being accepted into the church (</w:t>
      </w:r>
      <w:r>
        <w:rPr>
          <w:rFonts w:ascii="Century Gothic" w:hAnsi="Century Gothic"/>
          <w:b w:val="1"/>
          <w:bCs w:val="1"/>
          <w:sz w:val="20"/>
          <w:szCs w:val="20"/>
          <w:rtl w:val="0"/>
          <w:lang w:val="en-US"/>
        </w:rPr>
        <w:t>Acts 10:1-11:18</w:t>
      </w:r>
      <w:r>
        <w:rPr>
          <w:rStyle w:val="small-caps"/>
          <w:rFonts w:ascii="Century Gothic" w:hAnsi="Century Gothic"/>
          <w:sz w:val="20"/>
          <w:szCs w:val="20"/>
          <w:rtl w:val="0"/>
          <w:lang w:val="en-US"/>
        </w:rPr>
        <w:t>)</w:t>
      </w:r>
    </w:p>
    <w:p>
      <w:pPr>
        <w:pStyle w:val="Normal (Web)"/>
        <w:numPr>
          <w:ilvl w:val="1"/>
          <w:numId w:val="8"/>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After appearing at the Jewish counsel (</w:t>
      </w:r>
      <w:r>
        <w:rPr>
          <w:rFonts w:ascii="Century Gothic" w:hAnsi="Century Gothic"/>
          <w:b w:val="1"/>
          <w:bCs w:val="1"/>
          <w:sz w:val="20"/>
          <w:szCs w:val="20"/>
          <w:rtl w:val="0"/>
          <w:lang w:val="en-US"/>
        </w:rPr>
        <w:t>Acts 15:7-12</w:t>
      </w:r>
      <w:r>
        <w:rPr>
          <w:rStyle w:val="small-caps"/>
          <w:rFonts w:ascii="Century Gothic" w:hAnsi="Century Gothic"/>
          <w:sz w:val="20"/>
          <w:szCs w:val="20"/>
          <w:rtl w:val="0"/>
          <w:lang w:val="en-US"/>
        </w:rPr>
        <w:t>), we really don</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t see him in the narrative portion of scripture</w:t>
      </w:r>
    </w:p>
    <w:p>
      <w:pPr>
        <w:pStyle w:val="Normal (Web)"/>
        <w:numPr>
          <w:ilvl w:val="0"/>
          <w:numId w:val="9"/>
        </w:numPr>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He authors just 2 epistles in the NT</w:t>
      </w:r>
    </w:p>
    <w:p>
      <w:pPr>
        <w:pStyle w:val="Normal (Web)"/>
        <w:numPr>
          <w:ilvl w:val="0"/>
          <w:numId w:val="9"/>
        </w:numPr>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Early church tradition places Peter in Rome at the end of his life.  He likely was killed before Paul wrote Romans (c. 57AD), since his name does not appear in that epistle</w:t>
      </w:r>
    </w:p>
    <w:p>
      <w:pPr>
        <w:pStyle w:val="Normal (Web)"/>
        <w:numPr>
          <w:ilvl w:val="1"/>
          <w:numId w:val="9"/>
        </w:numPr>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Nero died in 68 AD</w:t>
      </w:r>
    </w:p>
    <w:p>
      <w:pPr>
        <w:pStyle w:val="Normal (Web)"/>
        <w:numPr>
          <w:ilvl w:val="1"/>
          <w:numId w:val="9"/>
        </w:numPr>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Peter was crucified with his wife; he was forced to watch her die</w:t>
      </w:r>
    </w:p>
    <w:p>
      <w:pPr>
        <w:pStyle w:val="Normal (Web)"/>
        <w:numPr>
          <w:ilvl w:val="1"/>
          <w:numId w:val="9"/>
        </w:numPr>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He asked to be crucified upside down so as not to be crucified like his Lord</w:t>
      </w:r>
    </w:p>
    <w:p>
      <w:pPr>
        <w:pStyle w:val="Normal (Web)"/>
        <w:numPr>
          <w:ilvl w:val="1"/>
          <w:numId w:val="9"/>
        </w:numPr>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Tradition holds that his faith during his death was so moving that his jailer came to faith</w:t>
      </w:r>
    </w:p>
    <w:p>
      <w:pPr>
        <w:pStyle w:val="Normal (Web)"/>
        <w:numPr>
          <w:ilvl w:val="0"/>
          <w:numId w:val="10"/>
        </w:numPr>
        <w:bidi w:val="0"/>
        <w:ind w:right="0"/>
        <w:jc w:val="both"/>
        <w:rPr>
          <w:rFonts w:ascii="Century Gothic" w:hAnsi="Century Gothic"/>
          <w:b w:val="1"/>
          <w:bCs w:val="1"/>
          <w:sz w:val="28"/>
          <w:szCs w:val="28"/>
          <w:rtl w:val="0"/>
          <w:lang w:val="en-US"/>
        </w:rPr>
      </w:pPr>
      <w:r>
        <w:rPr>
          <w:rStyle w:val="small-caps"/>
          <w:rFonts w:ascii="Century Gothic" w:hAnsi="Century Gothic"/>
          <w:b w:val="1"/>
          <w:bCs w:val="1"/>
          <w:sz w:val="28"/>
          <w:szCs w:val="28"/>
          <w:rtl w:val="0"/>
          <w:lang w:val="en-US"/>
        </w:rPr>
        <w:t xml:space="preserve">The recipients: Scattered Christian </w:t>
      </w:r>
      <w:r>
        <w:rPr>
          <w:rFonts w:ascii="Century Gothic" w:hAnsi="Century Gothic"/>
          <w:b w:val="1"/>
          <w:bCs w:val="1"/>
          <w:sz w:val="28"/>
          <w:szCs w:val="28"/>
          <w:u w:val="single"/>
          <w:rtl w:val="0"/>
          <w:lang w:val="en-US"/>
        </w:rPr>
        <w:t>Aliens</w:t>
      </w:r>
    </w:p>
    <w:p>
      <w:pPr>
        <w:pStyle w:val="chapter-1"/>
        <w:shd w:val="clear" w:color="auto" w:fill="ffffff"/>
        <w:ind w:left="360" w:firstLine="0"/>
        <w:jc w:val="both"/>
        <w:rPr>
          <w:rFonts w:ascii="Segoe UI" w:cs="Segoe UI" w:hAnsi="Segoe UI" w:eastAsia="Segoe UI"/>
          <w:outline w:val="0"/>
          <w:color w:val="000000"/>
          <w:u w:color="000000"/>
          <w14:textFill>
            <w14:solidFill>
              <w14:srgbClr w14:val="000000"/>
            </w14:solidFill>
          </w14:textFill>
        </w:rPr>
      </w:pPr>
      <w:r>
        <w:rPr>
          <w:rFonts w:ascii="Century Gothic" w:hAnsi="Century Gothic"/>
          <w:b w:val="1"/>
          <w:bCs w:val="1"/>
          <w:rtl w:val="0"/>
          <w:lang w:val="en-US"/>
        </w:rPr>
        <w:t>1 Peter 1:1b</w:t>
      </w:r>
      <w:r>
        <w:rPr>
          <w:rFonts w:ascii="Century Gothic" w:hAnsi="Century Gothic" w:hint="default"/>
          <w:i w:val="1"/>
          <w:iCs w:val="1"/>
          <w:rtl w:val="0"/>
          <w:lang w:val="en-US"/>
        </w:rPr>
        <w:t>—</w:t>
      </w:r>
      <w:r>
        <w:rPr>
          <w:rFonts w:ascii="Century Gothic" w:hAnsi="Century Gothic"/>
          <w:i w:val="1"/>
          <w:iCs w:val="1"/>
          <w:outline w:val="0"/>
          <w:color w:val="000000"/>
          <w:u w:color="000000"/>
          <w:rtl w:val="0"/>
          <w:lang w:val="en-US"/>
          <w14:textFill>
            <w14:solidFill>
              <w14:srgbClr w14:val="000000"/>
            </w14:solidFill>
          </w14:textFill>
        </w:rPr>
        <w:t>to those who reside as</w:t>
      </w:r>
      <w:r>
        <w:rPr>
          <w:rFonts w:ascii="Century Gothic" w:hAnsi="Century Gothic" w:hint="default"/>
          <w:i w:val="1"/>
          <w:iCs w:val="1"/>
          <w:outline w:val="0"/>
          <w:color w:val="000000"/>
          <w:u w:color="000000"/>
          <w:rtl w:val="0"/>
          <w:lang w:val="en-US"/>
          <w14:textFill>
            <w14:solidFill>
              <w14:srgbClr w14:val="000000"/>
            </w14:solidFill>
          </w14:textFill>
        </w:rPr>
        <w:t> </w:t>
      </w:r>
      <w:r>
        <w:rPr>
          <w:rFonts w:ascii="Century Gothic" w:hAnsi="Century Gothic"/>
          <w:i w:val="1"/>
          <w:iCs w:val="1"/>
          <w:outline w:val="0"/>
          <w:color w:val="000000"/>
          <w:u w:color="000000"/>
          <w:rtl w:val="0"/>
          <w:lang w:val="en-US"/>
          <w14:textFill>
            <w14:solidFill>
              <w14:srgbClr w14:val="000000"/>
            </w14:solidFill>
          </w14:textFill>
        </w:rPr>
        <w:t>aliens,</w:t>
      </w:r>
      <w:r>
        <w:rPr>
          <w:rFonts w:ascii="Century Gothic" w:hAnsi="Century Gothic" w:hint="default"/>
          <w:i w:val="1"/>
          <w:iCs w:val="1"/>
          <w:outline w:val="0"/>
          <w:color w:val="000000"/>
          <w:u w:color="000000"/>
          <w:rtl w:val="0"/>
          <w:lang w:val="en-US"/>
          <w14:textFill>
            <w14:solidFill>
              <w14:srgbClr w14:val="000000"/>
            </w14:solidFill>
          </w14:textFill>
        </w:rPr>
        <w:t> </w:t>
      </w:r>
      <w:r>
        <w:rPr>
          <w:rFonts w:ascii="Century Gothic" w:hAnsi="Century Gothic"/>
          <w:i w:val="1"/>
          <w:iCs w:val="1"/>
          <w:outline w:val="0"/>
          <w:color w:val="000000"/>
          <w:u w:color="000000"/>
          <w:rtl w:val="0"/>
          <w:lang w:val="en-US"/>
          <w14:textFill>
            <w14:solidFill>
              <w14:srgbClr w14:val="000000"/>
            </w14:solidFill>
          </w14:textFill>
        </w:rPr>
        <w:t>scattered throughout Pontus, Galatia, Cappadocia,</w:t>
      </w:r>
      <w:r>
        <w:rPr>
          <w:rFonts w:ascii="Century Gothic" w:hAnsi="Century Gothic" w:hint="default"/>
          <w:i w:val="1"/>
          <w:iCs w:val="1"/>
          <w:outline w:val="0"/>
          <w:color w:val="000000"/>
          <w:u w:color="000000"/>
          <w:rtl w:val="0"/>
          <w:lang w:val="en-US"/>
          <w14:textFill>
            <w14:solidFill>
              <w14:srgbClr w14:val="000000"/>
            </w14:solidFill>
          </w14:textFill>
        </w:rPr>
        <w:t> </w:t>
      </w:r>
      <w:r>
        <w:rPr>
          <w:rFonts w:ascii="Century Gothic" w:hAnsi="Century Gothic"/>
          <w:i w:val="1"/>
          <w:iCs w:val="1"/>
          <w:outline w:val="0"/>
          <w:color w:val="000000"/>
          <w:u w:color="000000"/>
          <w:rtl w:val="0"/>
          <w:lang w:val="en-US"/>
          <w14:textFill>
            <w14:solidFill>
              <w14:srgbClr w14:val="000000"/>
            </w14:solidFill>
          </w14:textFill>
        </w:rPr>
        <w:t>Asia, and</w:t>
      </w:r>
      <w:r>
        <w:rPr>
          <w:rFonts w:ascii="Century Gothic" w:hAnsi="Century Gothic" w:hint="default"/>
          <w:i w:val="1"/>
          <w:iCs w:val="1"/>
          <w:outline w:val="0"/>
          <w:color w:val="000000"/>
          <w:u w:color="000000"/>
          <w:rtl w:val="0"/>
          <w:lang w:val="en-US"/>
          <w14:textFill>
            <w14:solidFill>
              <w14:srgbClr w14:val="000000"/>
            </w14:solidFill>
          </w14:textFill>
        </w:rPr>
        <w:t> </w:t>
      </w:r>
      <w:r>
        <w:rPr>
          <w:rFonts w:ascii="Century Gothic" w:hAnsi="Century Gothic"/>
          <w:i w:val="1"/>
          <w:iCs w:val="1"/>
          <w:outline w:val="0"/>
          <w:color w:val="000000"/>
          <w:u w:color="000000"/>
          <w:rtl w:val="0"/>
          <w:lang w:val="en-US"/>
          <w14:textFill>
            <w14:solidFill>
              <w14:srgbClr w14:val="000000"/>
            </w14:solidFill>
          </w14:textFill>
        </w:rPr>
        <w:t>Bithynia,</w:t>
      </w:r>
      <w:r>
        <w:rPr>
          <w:rFonts w:ascii="Century Gothic" w:hAnsi="Century Gothic" w:hint="default"/>
          <w:i w:val="1"/>
          <w:iCs w:val="1"/>
          <w:outline w:val="0"/>
          <w:color w:val="000000"/>
          <w:u w:color="000000"/>
          <w:rtl w:val="0"/>
          <w:lang w:val="en-US"/>
          <w14:textFill>
            <w14:solidFill>
              <w14:srgbClr w14:val="000000"/>
            </w14:solidFill>
          </w14:textFill>
        </w:rPr>
        <w:t> </w:t>
      </w:r>
      <w:r>
        <w:rPr>
          <w:rFonts w:ascii="Century Gothic" w:hAnsi="Century Gothic"/>
          <w:i w:val="1"/>
          <w:iCs w:val="1"/>
          <w:outline w:val="0"/>
          <w:color w:val="000000"/>
          <w:u w:color="000000"/>
          <w:rtl w:val="0"/>
          <w:lang w:val="en-US"/>
          <w14:textFill>
            <w14:solidFill>
              <w14:srgbClr w14:val="000000"/>
            </w14:solidFill>
          </w14:textFill>
        </w:rPr>
        <w:t>who are chosen</w:t>
      </w:r>
    </w:p>
    <w:p>
      <w:pPr>
        <w:pStyle w:val="Normal (Web)"/>
        <w:numPr>
          <w:ilvl w:val="0"/>
          <w:numId w:val="12"/>
        </w:numPr>
        <w:bidi w:val="0"/>
        <w:ind w:right="0"/>
        <w:jc w:val="both"/>
        <w:rPr>
          <w:rFonts w:ascii="Century Gothic" w:hAnsi="Century Gothic"/>
          <w:rtl w:val="0"/>
          <w:lang w:val="en-US"/>
        </w:rPr>
      </w:pPr>
      <w:r>
        <w:rPr>
          <w:rStyle w:val="small-caps"/>
          <w:rFonts w:ascii="Century Gothic" w:hAnsi="Century Gothic"/>
          <w:rtl w:val="0"/>
          <w:lang w:val="en-US"/>
        </w:rPr>
        <w:t>Christians facing serious persecution</w:t>
      </w:r>
    </w:p>
    <w:p>
      <w:pPr>
        <w:pStyle w:val="Normal (Web)"/>
        <w:numPr>
          <w:ilvl w:val="1"/>
          <w:numId w:val="12"/>
        </w:numPr>
        <w:bidi w:val="0"/>
        <w:ind w:right="0"/>
        <w:jc w:val="both"/>
        <w:rPr>
          <w:rFonts w:ascii="Century Gothic" w:hAnsi="Century Gothic"/>
          <w:rtl w:val="0"/>
          <w:lang w:val="en-US"/>
        </w:rPr>
      </w:pPr>
      <w:r>
        <w:rPr>
          <w:rStyle w:val="small-caps"/>
          <w:rFonts w:ascii="Century Gothic" w:hAnsi="Century Gothic"/>
          <w:rtl w:val="0"/>
          <w:lang w:val="en-US"/>
        </w:rPr>
        <w:t>They were aliens, who are strangers, who are foreigners in a hostile culture</w:t>
      </w:r>
    </w:p>
    <w:p>
      <w:pPr>
        <w:pStyle w:val="Normal (Web)"/>
        <w:numPr>
          <w:ilvl w:val="1"/>
          <w:numId w:val="12"/>
        </w:numPr>
        <w:bidi w:val="0"/>
        <w:ind w:right="0"/>
        <w:jc w:val="both"/>
        <w:rPr>
          <w:rFonts w:ascii="Century Gothic" w:hAnsi="Century Gothic"/>
          <w:rtl w:val="0"/>
          <w:lang w:val="en-US"/>
        </w:rPr>
      </w:pPr>
      <w:r>
        <w:rPr>
          <w:rStyle w:val="small-caps"/>
          <w:rFonts w:ascii="Century Gothic" w:hAnsi="Century Gothic"/>
          <w:rtl w:val="0"/>
          <w:lang w:val="en-US"/>
        </w:rPr>
        <w:t>They are scattered</w:t>
      </w:r>
    </w:p>
    <w:p>
      <w:pPr>
        <w:pStyle w:val="Normal (Web)"/>
        <w:numPr>
          <w:ilvl w:val="1"/>
          <w:numId w:val="12"/>
        </w:numPr>
        <w:bidi w:val="0"/>
        <w:ind w:right="0"/>
        <w:jc w:val="both"/>
        <w:rPr>
          <w:rFonts w:ascii="Century Gothic" w:hAnsi="Century Gothic"/>
          <w:rtl w:val="0"/>
          <w:lang w:val="en-US"/>
        </w:rPr>
      </w:pPr>
      <w:r>
        <w:rPr>
          <w:rStyle w:val="small-caps"/>
          <w:rFonts w:ascii="Century Gothic" w:hAnsi="Century Gothic"/>
          <w:rtl w:val="0"/>
          <w:lang w:val="en-US"/>
        </w:rPr>
        <w:t>Residing in Pontus, Galatia, Cappadocia, Asia, and Bithynia</w:t>
      </w:r>
    </w:p>
    <w:p>
      <w:pPr>
        <w:pStyle w:val="Normal (Web)"/>
        <w:numPr>
          <w:ilvl w:val="1"/>
          <w:numId w:val="12"/>
        </w:numPr>
        <w:bidi w:val="0"/>
        <w:ind w:right="0"/>
        <w:jc w:val="both"/>
        <w:rPr>
          <w:rFonts w:ascii="Century Gothic" w:hAnsi="Century Gothic"/>
          <w:rtl w:val="0"/>
          <w:lang w:val="en-US"/>
        </w:rPr>
      </w:pPr>
      <w:r>
        <w:rPr>
          <w:rStyle w:val="small-caps"/>
          <w:rFonts w:ascii="Century Gothic" w:hAnsi="Century Gothic"/>
          <w:rtl w:val="0"/>
          <w:lang w:val="en-US"/>
        </w:rPr>
        <w:t>Region within the Roman Empire</w:t>
      </w:r>
    </w:p>
    <w:p>
      <w:pPr>
        <w:pStyle w:val="Normal (Web)"/>
        <w:numPr>
          <w:ilvl w:val="1"/>
          <w:numId w:val="12"/>
        </w:numPr>
        <w:bidi w:val="0"/>
        <w:ind w:right="0"/>
        <w:jc w:val="both"/>
        <w:rPr>
          <w:rFonts w:ascii="Century Gothic" w:hAnsi="Century Gothic"/>
          <w:rtl w:val="0"/>
          <w:lang w:val="en-US"/>
        </w:rPr>
      </w:pPr>
      <w:r>
        <w:rPr>
          <w:rStyle w:val="small-caps"/>
          <w:rFonts w:ascii="Century Gothic" w:hAnsi="Century Gothic"/>
          <w:rtl w:val="0"/>
          <w:lang w:val="en-US"/>
        </w:rPr>
        <w:t>Part of modern day Turkey</w:t>
      </w:r>
    </w:p>
    <w:p>
      <w:pPr>
        <w:pStyle w:val="Normal (Web)"/>
        <w:numPr>
          <w:ilvl w:val="1"/>
          <w:numId w:val="12"/>
        </w:numPr>
        <w:bidi w:val="0"/>
        <w:ind w:right="0"/>
        <w:jc w:val="both"/>
        <w:rPr>
          <w:rFonts w:ascii="Century Gothic" w:hAnsi="Century Gothic"/>
          <w:rtl w:val="0"/>
          <w:lang w:val="en-US"/>
        </w:rPr>
      </w:pPr>
      <w:r>
        <w:rPr>
          <w:rStyle w:val="small-caps"/>
          <w:rFonts w:ascii="Century Gothic" w:hAnsi="Century Gothic"/>
          <w:rtl w:val="0"/>
          <w:lang w:val="en-US"/>
        </w:rPr>
        <w:t>The order of the towns listed may have been the traveled route for the letter</w:t>
      </w:r>
      <w:r>
        <w:rPr>
          <w:rStyle w:val="small-caps"/>
          <w:rFonts w:ascii="Century Gothic" w:hAnsi="Century Gothic" w:hint="default"/>
          <w:rtl w:val="0"/>
          <w:lang w:val="en-US"/>
        </w:rPr>
        <w:t>’</w:t>
      </w:r>
      <w:r>
        <w:rPr>
          <w:rStyle w:val="small-caps"/>
          <w:rFonts w:ascii="Century Gothic" w:hAnsi="Century Gothic"/>
          <w:rtl w:val="0"/>
          <w:lang w:val="en-US"/>
        </w:rPr>
        <w:t>s distribution at the hand of Silvanus (</w:t>
      </w:r>
      <w:r>
        <w:rPr>
          <w:rFonts w:ascii="Century Gothic" w:hAnsi="Century Gothic"/>
          <w:b w:val="1"/>
          <w:bCs w:val="1"/>
          <w:rtl w:val="0"/>
          <w:lang w:val="en-US"/>
        </w:rPr>
        <w:t>5:12</w:t>
      </w:r>
      <w:r>
        <w:rPr>
          <w:rStyle w:val="small-caps"/>
          <w:rFonts w:ascii="Century Gothic" w:hAnsi="Century Gothic"/>
          <w:rtl w:val="0"/>
          <w:lang w:val="en-US"/>
        </w:rPr>
        <w:t>)</w:t>
      </w:r>
    </w:p>
    <w:p>
      <w:pPr>
        <w:pStyle w:val="Normal (Web)"/>
        <w:numPr>
          <w:ilvl w:val="1"/>
          <w:numId w:val="12"/>
        </w:numPr>
        <w:bidi w:val="0"/>
        <w:ind w:right="0"/>
        <w:jc w:val="both"/>
        <w:rPr>
          <w:rFonts w:ascii="Century Gothic" w:hAnsi="Century Gothic"/>
          <w:rtl w:val="0"/>
          <w:lang w:val="en-US"/>
        </w:rPr>
      </w:pPr>
      <w:r>
        <w:rPr>
          <w:rStyle w:val="small-caps"/>
          <w:rFonts w:ascii="Century Gothic" w:hAnsi="Century Gothic"/>
          <w:rtl w:val="0"/>
          <w:lang w:val="en-US"/>
        </w:rPr>
        <w:t xml:space="preserve">Interesting side note: Paul was not allowed by the Spirit to enter Bithynia </w:t>
      </w:r>
    </w:p>
    <w:p>
      <w:pPr>
        <w:pStyle w:val="Normal (Web)"/>
        <w:ind w:left="1080" w:firstLine="0"/>
        <w:jc w:val="both"/>
        <w:rPr>
          <w:rFonts w:ascii="Century Gothic" w:cs="Century Gothic" w:hAnsi="Century Gothic" w:eastAsia="Century Gothic"/>
          <w:shd w:val="clear" w:color="auto" w:fill="ffffff"/>
        </w:rPr>
      </w:pPr>
      <w:r>
        <w:rPr>
          <w:rFonts w:ascii="Century Gothic" w:hAnsi="Century Gothic"/>
          <w:b w:val="1"/>
          <w:bCs w:val="1"/>
          <w:rtl w:val="0"/>
          <w:lang w:val="en-US"/>
        </w:rPr>
        <w:t>Acts 16:7</w:t>
      </w:r>
      <w:r>
        <w:rPr>
          <w:rFonts w:ascii="Century Gothic" w:hAnsi="Century Gothic" w:hint="default"/>
          <w:rtl w:val="0"/>
          <w:lang w:val="en-US"/>
        </w:rPr>
        <w:t>—</w:t>
      </w:r>
      <w:r>
        <w:rPr>
          <w:rFonts w:ascii="Century Gothic" w:hAnsi="Century Gothic"/>
          <w:i w:val="1"/>
          <w:iCs w:val="1"/>
          <w:shd w:val="clear" w:color="auto" w:fill="ffffff"/>
          <w:rtl w:val="0"/>
          <w:lang w:val="en-US"/>
        </w:rPr>
        <w:t>and after they came to</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Mysia, they were trying to go into</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Bithynia, and the</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Spirit of Jesus did not permit them</w:t>
      </w:r>
    </w:p>
    <w:p>
      <w:pPr>
        <w:pStyle w:val="Normal (Web)"/>
        <w:numPr>
          <w:ilvl w:val="0"/>
          <w:numId w:val="12"/>
        </w:numPr>
        <w:bidi w:val="0"/>
        <w:ind w:right="0"/>
        <w:jc w:val="both"/>
        <w:rPr>
          <w:rFonts w:ascii="Century Gothic" w:hAnsi="Century Gothic"/>
          <w:rtl w:val="0"/>
          <w:lang w:val="en-US"/>
        </w:rPr>
      </w:pPr>
      <w:r>
        <w:rPr>
          <w:rStyle w:val="small-caps"/>
          <w:rFonts w:ascii="Century Gothic" w:hAnsi="Century Gothic"/>
          <w:rtl w:val="0"/>
          <w:lang w:val="en-US"/>
        </w:rPr>
        <w:t>The establishment of those churches is not clear</w:t>
      </w:r>
      <w:r>
        <w:rPr>
          <w:rStyle w:val="small-caps"/>
          <w:rFonts w:ascii="Century Gothic" w:hAnsi="Century Gothic" w:hint="default"/>
          <w:rtl w:val="0"/>
          <w:lang w:val="en-US"/>
        </w:rPr>
        <w:t>—</w:t>
      </w:r>
      <w:r>
        <w:rPr>
          <w:rStyle w:val="small-caps"/>
          <w:rFonts w:ascii="Century Gothic" w:hAnsi="Century Gothic"/>
          <w:rtl w:val="0"/>
          <w:lang w:val="en-US"/>
        </w:rPr>
        <w:t>perhaps converts of Paul (</w:t>
      </w:r>
      <w:r>
        <w:rPr>
          <w:rFonts w:ascii="Century Gothic" w:hAnsi="Century Gothic"/>
          <w:b w:val="1"/>
          <w:bCs w:val="1"/>
          <w:rtl w:val="0"/>
          <w:lang w:val="en-US"/>
        </w:rPr>
        <w:t>Acts 19:10, 26</w:t>
      </w:r>
      <w:r>
        <w:rPr>
          <w:rStyle w:val="small-caps"/>
          <w:rFonts w:ascii="Century Gothic" w:hAnsi="Century Gothic"/>
          <w:rtl w:val="0"/>
          <w:lang w:val="en-US"/>
        </w:rPr>
        <w:t>) or possible the converts at Pentecost (</w:t>
      </w:r>
      <w:r>
        <w:rPr>
          <w:rFonts w:ascii="Century Gothic" w:hAnsi="Century Gothic"/>
          <w:b w:val="1"/>
          <w:bCs w:val="1"/>
          <w:rtl w:val="0"/>
          <w:lang w:val="en-US"/>
        </w:rPr>
        <w:t>Acts 2</w:t>
      </w:r>
      <w:r>
        <w:rPr>
          <w:rStyle w:val="small-caps"/>
          <w:rFonts w:ascii="Century Gothic" w:hAnsi="Century Gothic"/>
          <w:rtl w:val="0"/>
          <w:lang w:val="en-US"/>
        </w:rPr>
        <w:t>)</w:t>
      </w:r>
    </w:p>
    <w:p>
      <w:pPr>
        <w:pStyle w:val="Normal (Web)"/>
        <w:numPr>
          <w:ilvl w:val="0"/>
          <w:numId w:val="12"/>
        </w:numPr>
        <w:bidi w:val="0"/>
        <w:ind w:right="0"/>
        <w:jc w:val="both"/>
        <w:rPr>
          <w:rFonts w:ascii="Century Gothic" w:hAnsi="Century Gothic"/>
          <w:rtl w:val="0"/>
          <w:lang w:val="en-US"/>
        </w:rPr>
      </w:pPr>
      <w:r>
        <w:rPr>
          <w:rStyle w:val="small-caps"/>
          <w:rFonts w:ascii="Century Gothic" w:hAnsi="Century Gothic"/>
          <w:rtl w:val="0"/>
          <w:lang w:val="en-US"/>
        </w:rPr>
        <w:t>They were largely Gentiles</w:t>
      </w:r>
    </w:p>
    <w:p>
      <w:pPr>
        <w:pStyle w:val="Normal (Web)"/>
        <w:ind w:left="720" w:firstLine="0"/>
        <w:jc w:val="both"/>
        <w:rPr>
          <w:rFonts w:ascii="Century Gothic" w:cs="Century Gothic" w:hAnsi="Century Gothic" w:eastAsia="Century Gothic"/>
          <w:i w:val="1"/>
          <w:iCs w:val="1"/>
          <w:shd w:val="clear" w:color="auto" w:fill="ffffff"/>
        </w:rPr>
      </w:pPr>
      <w:r>
        <w:rPr>
          <w:rFonts w:ascii="Century Gothic" w:hAnsi="Century Gothic"/>
          <w:b w:val="1"/>
          <w:bCs w:val="1"/>
          <w:i w:val="1"/>
          <w:iCs w:val="1"/>
          <w:rtl w:val="0"/>
          <w:lang w:val="en-US"/>
        </w:rPr>
        <w:t>1:14,18</w:t>
      </w:r>
      <w:r>
        <w:rPr>
          <w:rFonts w:ascii="Century Gothic" w:hAnsi="Century Gothic" w:hint="default"/>
          <w:i w:val="1"/>
          <w:iCs w:val="1"/>
          <w:rtl w:val="0"/>
          <w:lang w:val="en-US"/>
        </w:rPr>
        <w:t>—</w:t>
      </w:r>
      <w:r>
        <w:rPr>
          <w:rFonts w:ascii="Century Gothic" w:hAnsi="Century Gothic"/>
          <w:i w:val="1"/>
          <w:iCs w:val="1"/>
          <w:shd w:val="clear" w:color="auto" w:fill="ffffff"/>
          <w:rtl w:val="0"/>
          <w:lang w:val="en-US"/>
        </w:rPr>
        <w:t>As</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obedient children, do not</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be conformed to the former lusts</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which were yours</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in your</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ignorance,</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w:t>
      </w:r>
      <w:r>
        <w:rPr>
          <w:rFonts w:ascii="Century Gothic" w:hAnsi="Century Gothic" w:hint="default"/>
          <w:b w:val="1"/>
          <w:bCs w:val="1"/>
          <w:i w:val="1"/>
          <w:iCs w:val="1"/>
          <w:shd w:val="clear" w:color="auto" w:fill="ffffff"/>
          <w:vertAlign w:val="superscript"/>
          <w:rtl w:val="0"/>
          <w:lang w:val="en-US"/>
        </w:rPr>
        <w:t> </w:t>
      </w:r>
      <w:r>
        <w:rPr>
          <w:rFonts w:ascii="Century Gothic" w:hAnsi="Century Gothic"/>
          <w:i w:val="1"/>
          <w:iCs w:val="1"/>
          <w:shd w:val="clear" w:color="auto" w:fill="ffffff"/>
          <w:rtl w:val="0"/>
          <w:lang w:val="en-US"/>
        </w:rPr>
        <w:t>knowing that you were not</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redeemed with perishable things like silver or gold from your</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futile way of life inherited from your forefathers</w:t>
      </w:r>
    </w:p>
    <w:p>
      <w:pPr>
        <w:pStyle w:val="Normal (Web)"/>
        <w:ind w:left="720" w:firstLine="0"/>
        <w:jc w:val="both"/>
        <w:rPr>
          <w:rFonts w:ascii="Century Gothic" w:cs="Century Gothic" w:hAnsi="Century Gothic" w:eastAsia="Century Gothic"/>
          <w:i w:val="1"/>
          <w:iCs w:val="1"/>
          <w:shd w:val="clear" w:color="auto" w:fill="ffffff"/>
        </w:rPr>
      </w:pPr>
      <w:r>
        <w:rPr>
          <w:rFonts w:ascii="Century Gothic" w:hAnsi="Century Gothic"/>
          <w:b w:val="1"/>
          <w:bCs w:val="1"/>
          <w:i w:val="1"/>
          <w:iCs w:val="1"/>
          <w:shd w:val="clear" w:color="auto" w:fill="ffffff"/>
          <w:rtl w:val="0"/>
          <w:lang w:val="en-US"/>
        </w:rPr>
        <w:t>2:9-10</w:t>
      </w:r>
      <w:r>
        <w:rPr>
          <w:rFonts w:ascii="Century Gothic" w:hAnsi="Century Gothic" w:hint="default"/>
          <w:i w:val="1"/>
          <w:iCs w:val="1"/>
          <w:shd w:val="clear" w:color="auto" w:fill="ffffff"/>
          <w:rtl w:val="0"/>
          <w:lang w:val="en-US"/>
        </w:rPr>
        <w:t>—</w:t>
      </w:r>
      <w:r>
        <w:rPr>
          <w:rFonts w:ascii="Century Gothic" w:hAnsi="Century Gothic"/>
          <w:i w:val="1"/>
          <w:iCs w:val="1"/>
          <w:shd w:val="clear" w:color="auto" w:fill="ffffff"/>
          <w:rtl w:val="0"/>
          <w:lang w:val="en-US"/>
        </w:rPr>
        <w:t>But you are</w:t>
      </w:r>
      <w:r>
        <w:rPr>
          <w:rFonts w:ascii="Century Gothic" w:hAnsi="Century Gothic" w:hint="default"/>
          <w:i w:val="1"/>
          <w:iCs w:val="1"/>
          <w:shd w:val="clear" w:color="auto" w:fill="ffffff"/>
          <w:rtl w:val="0"/>
          <w:lang w:val="en-US"/>
        </w:rPr>
        <w:t> </w:t>
      </w:r>
      <w:r>
        <w:rPr>
          <w:rFonts w:ascii="Century Gothic" w:hAnsi="Century Gothic"/>
          <w:i w:val="1"/>
          <w:iCs w:val="1"/>
          <w:smallCaps w:val="1"/>
          <w:shd w:val="clear" w:color="auto" w:fill="ffffff"/>
          <w:rtl w:val="0"/>
          <w:lang w:val="en-US"/>
        </w:rPr>
        <w:t>a chosen race, a</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royal</w:t>
      </w:r>
      <w:r>
        <w:rPr>
          <w:rFonts w:ascii="Century Gothic" w:hAnsi="Century Gothic" w:hint="default"/>
          <w:i w:val="1"/>
          <w:iCs w:val="1"/>
          <w:shd w:val="clear" w:color="auto" w:fill="ffffff"/>
          <w:rtl w:val="0"/>
          <w:lang w:val="en-US"/>
        </w:rPr>
        <w:t> </w:t>
      </w:r>
      <w:r>
        <w:rPr>
          <w:rFonts w:ascii="Century Gothic" w:hAnsi="Century Gothic"/>
          <w:i w:val="1"/>
          <w:iCs w:val="1"/>
          <w:smallCaps w:val="1"/>
          <w:shd w:val="clear" w:color="auto" w:fill="ffffff"/>
          <w:rtl w:val="0"/>
          <w:lang w:val="en-US"/>
        </w:rPr>
        <w:t>priesthood, a</w:t>
      </w:r>
      <w:r>
        <w:rPr>
          <w:rFonts w:ascii="Century Gothic" w:hAnsi="Century Gothic" w:hint="default"/>
          <w:i w:val="1"/>
          <w:iCs w:val="1"/>
          <w:shd w:val="clear" w:color="auto" w:fill="ffffff"/>
          <w:rtl w:val="0"/>
          <w:lang w:val="en-US"/>
        </w:rPr>
        <w:t> </w:t>
      </w:r>
      <w:r>
        <w:rPr>
          <w:rFonts w:ascii="Century Gothic" w:hAnsi="Century Gothic"/>
          <w:i w:val="1"/>
          <w:iCs w:val="1"/>
          <w:smallCaps w:val="1"/>
          <w:shd w:val="clear" w:color="auto" w:fill="ffffff"/>
          <w:rtl w:val="0"/>
          <w:lang w:val="en-US"/>
        </w:rPr>
        <w:t>holy nation</w:t>
      </w:r>
      <w:r>
        <w:rPr>
          <w:rFonts w:ascii="Century Gothic" w:hAnsi="Century Gothic"/>
          <w:i w:val="1"/>
          <w:iCs w:val="1"/>
          <w:shd w:val="clear" w:color="auto" w:fill="ffffff"/>
          <w:rtl w:val="0"/>
          <w:lang w:val="en-US"/>
        </w:rPr>
        <w:t>,</w:t>
      </w:r>
      <w:r>
        <w:rPr>
          <w:rFonts w:ascii="Century Gothic" w:hAnsi="Century Gothic" w:hint="default"/>
          <w:i w:val="1"/>
          <w:iCs w:val="1"/>
          <w:shd w:val="clear" w:color="auto" w:fill="ffffff"/>
          <w:rtl w:val="0"/>
          <w:lang w:val="en-US"/>
        </w:rPr>
        <w:t> </w:t>
      </w:r>
      <w:r>
        <w:rPr>
          <w:rFonts w:ascii="Century Gothic" w:hAnsi="Century Gothic"/>
          <w:i w:val="1"/>
          <w:iCs w:val="1"/>
          <w:smallCaps w:val="1"/>
          <w:shd w:val="clear" w:color="auto" w:fill="ffffff"/>
          <w:rtl w:val="0"/>
          <w:lang w:val="en-US"/>
        </w:rPr>
        <w:t>a people for</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God</w:t>
      </w:r>
      <w:r>
        <w:rPr>
          <w:rFonts w:ascii="Century Gothic" w:hAnsi="Century Gothic" w:hint="default"/>
          <w:i w:val="1"/>
          <w:iCs w:val="1"/>
          <w:shd w:val="clear" w:color="auto" w:fill="ffffff"/>
          <w:rtl w:val="0"/>
          <w:lang w:val="en-US"/>
        </w:rPr>
        <w:t>’</w:t>
      </w:r>
      <w:r>
        <w:rPr>
          <w:rFonts w:ascii="Century Gothic" w:hAnsi="Century Gothic"/>
          <w:i w:val="1"/>
          <w:iCs w:val="1"/>
          <w:shd w:val="clear" w:color="auto" w:fill="ffffff"/>
          <w:rtl w:val="0"/>
          <w:lang w:val="en-US"/>
        </w:rPr>
        <w:t>s</w:t>
      </w:r>
      <w:r>
        <w:rPr>
          <w:rFonts w:ascii="Century Gothic" w:hAnsi="Century Gothic" w:hint="default"/>
          <w:i w:val="1"/>
          <w:iCs w:val="1"/>
          <w:shd w:val="clear" w:color="auto" w:fill="ffffff"/>
          <w:rtl w:val="0"/>
          <w:lang w:val="en-US"/>
        </w:rPr>
        <w:t> </w:t>
      </w:r>
      <w:r>
        <w:rPr>
          <w:rFonts w:ascii="Century Gothic" w:hAnsi="Century Gothic"/>
          <w:i w:val="1"/>
          <w:iCs w:val="1"/>
          <w:smallCaps w:val="1"/>
          <w:shd w:val="clear" w:color="auto" w:fill="ffffff"/>
          <w:rtl w:val="0"/>
          <w:lang w:val="en-US"/>
        </w:rPr>
        <w:t>own possession</w:t>
      </w:r>
      <w:r>
        <w:rPr>
          <w:rFonts w:ascii="Century Gothic" w:hAnsi="Century Gothic"/>
          <w:i w:val="1"/>
          <w:iCs w:val="1"/>
          <w:shd w:val="clear" w:color="auto" w:fill="ffffff"/>
          <w:rtl w:val="0"/>
          <w:lang w:val="en-US"/>
        </w:rPr>
        <w:t>, so that you may proclaim the excellencies of Him who has called you</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out of darkness into His marvelous light;</w:t>
      </w:r>
      <w:r>
        <w:rPr>
          <w:rFonts w:ascii="Century Gothic" w:hAnsi="Century Gothic" w:hint="default"/>
          <w:i w:val="1"/>
          <w:iCs w:val="1"/>
          <w:shd w:val="clear" w:color="auto" w:fill="ffffff"/>
          <w:rtl w:val="0"/>
          <w:lang w:val="en-US"/>
        </w:rPr>
        <w:t> </w:t>
      </w:r>
      <w:r>
        <w:rPr>
          <w:rFonts w:ascii="Century Gothic" w:hAnsi="Century Gothic"/>
          <w:b w:val="1"/>
          <w:bCs w:val="1"/>
          <w:i w:val="1"/>
          <w:iCs w:val="1"/>
          <w:shd w:val="clear" w:color="auto" w:fill="ffffff"/>
          <w:vertAlign w:val="superscript"/>
          <w:rtl w:val="0"/>
          <w:lang w:val="en-US"/>
        </w:rPr>
        <w:t>10</w:t>
      </w:r>
      <w:r>
        <w:rPr>
          <w:rFonts w:ascii="Century Gothic" w:hAnsi="Century Gothic" w:hint="default"/>
          <w:b w:val="1"/>
          <w:bCs w:val="1"/>
          <w:i w:val="1"/>
          <w:iCs w:val="1"/>
          <w:shd w:val="clear" w:color="auto" w:fill="ffffff"/>
          <w:vertAlign w:val="superscript"/>
          <w:rtl w:val="0"/>
          <w:lang w:val="en-US"/>
        </w:rPr>
        <w:t> </w:t>
      </w:r>
      <w:r>
        <w:rPr>
          <w:rFonts w:ascii="Century Gothic" w:hAnsi="Century Gothic"/>
          <w:i w:val="1"/>
          <w:iCs w:val="1"/>
          <w:shd w:val="clear" w:color="auto" w:fill="ffffff"/>
          <w:rtl w:val="0"/>
          <w:lang w:val="en-US"/>
        </w:rPr>
        <w:t>for you once were</w:t>
      </w:r>
      <w:r>
        <w:rPr>
          <w:rFonts w:ascii="Century Gothic" w:hAnsi="Century Gothic" w:hint="default"/>
          <w:i w:val="1"/>
          <w:iCs w:val="1"/>
          <w:shd w:val="clear" w:color="auto" w:fill="ffffff"/>
          <w:rtl w:val="0"/>
          <w:lang w:val="en-US"/>
        </w:rPr>
        <w:t> </w:t>
      </w:r>
      <w:r>
        <w:rPr>
          <w:rFonts w:ascii="Century Gothic" w:hAnsi="Century Gothic"/>
          <w:i w:val="1"/>
          <w:iCs w:val="1"/>
          <w:smallCaps w:val="1"/>
          <w:shd w:val="clear" w:color="auto" w:fill="ffffff"/>
          <w:rtl w:val="0"/>
          <w:lang w:val="en-US"/>
        </w:rPr>
        <w:t>not a people</w:t>
      </w:r>
      <w:r>
        <w:rPr>
          <w:rFonts w:ascii="Century Gothic" w:hAnsi="Century Gothic"/>
          <w:i w:val="1"/>
          <w:iCs w:val="1"/>
          <w:shd w:val="clear" w:color="auto" w:fill="ffffff"/>
          <w:rtl w:val="0"/>
          <w:lang w:val="en-US"/>
        </w:rPr>
        <w:t>, but now you are</w:t>
      </w:r>
      <w:r>
        <w:rPr>
          <w:rFonts w:ascii="Century Gothic" w:hAnsi="Century Gothic" w:hint="default"/>
          <w:i w:val="1"/>
          <w:iCs w:val="1"/>
          <w:shd w:val="clear" w:color="auto" w:fill="ffffff"/>
          <w:rtl w:val="0"/>
          <w:lang w:val="en-US"/>
        </w:rPr>
        <w:t> </w:t>
      </w:r>
      <w:r>
        <w:rPr>
          <w:rFonts w:ascii="Century Gothic" w:hAnsi="Century Gothic"/>
          <w:i w:val="1"/>
          <w:iCs w:val="1"/>
          <w:smallCaps w:val="1"/>
          <w:shd w:val="clear" w:color="auto" w:fill="ffffff"/>
          <w:rtl w:val="0"/>
          <w:lang w:val="en-US"/>
        </w:rPr>
        <w:t>the people of God</w:t>
      </w:r>
      <w:r>
        <w:rPr>
          <w:rFonts w:ascii="Century Gothic" w:hAnsi="Century Gothic"/>
          <w:i w:val="1"/>
          <w:iCs w:val="1"/>
          <w:shd w:val="clear" w:color="auto" w:fill="ffffff"/>
          <w:rtl w:val="0"/>
          <w:lang w:val="en-US"/>
        </w:rPr>
        <w:t>; you had</w:t>
      </w:r>
      <w:r>
        <w:rPr>
          <w:rFonts w:ascii="Century Gothic" w:hAnsi="Century Gothic" w:hint="default"/>
          <w:i w:val="1"/>
          <w:iCs w:val="1"/>
          <w:shd w:val="clear" w:color="auto" w:fill="ffffff"/>
          <w:rtl w:val="0"/>
          <w:lang w:val="en-US"/>
        </w:rPr>
        <w:t> </w:t>
      </w:r>
      <w:r>
        <w:rPr>
          <w:rFonts w:ascii="Century Gothic" w:hAnsi="Century Gothic"/>
          <w:i w:val="1"/>
          <w:iCs w:val="1"/>
          <w:smallCaps w:val="1"/>
          <w:shd w:val="clear" w:color="auto" w:fill="ffffff"/>
          <w:rtl w:val="0"/>
          <w:lang w:val="en-US"/>
        </w:rPr>
        <w:t>not received mercy,</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but now you have</w:t>
      </w:r>
      <w:r>
        <w:rPr>
          <w:rFonts w:ascii="Century Gothic" w:hAnsi="Century Gothic" w:hint="default"/>
          <w:i w:val="1"/>
          <w:iCs w:val="1"/>
          <w:shd w:val="clear" w:color="auto" w:fill="ffffff"/>
          <w:rtl w:val="0"/>
          <w:lang w:val="en-US"/>
        </w:rPr>
        <w:t> </w:t>
      </w:r>
      <w:r>
        <w:rPr>
          <w:rFonts w:ascii="Century Gothic" w:hAnsi="Century Gothic"/>
          <w:i w:val="1"/>
          <w:iCs w:val="1"/>
          <w:smallCaps w:val="1"/>
          <w:shd w:val="clear" w:color="auto" w:fill="ffffff"/>
          <w:rtl w:val="0"/>
          <w:lang w:val="en-US"/>
        </w:rPr>
        <w:t>received mercy</w:t>
      </w:r>
      <w:r>
        <w:rPr>
          <w:rFonts w:ascii="Century Gothic" w:hAnsi="Century Gothic"/>
          <w:i w:val="1"/>
          <w:iCs w:val="1"/>
          <w:shd w:val="clear" w:color="auto" w:fill="ffffff"/>
          <w:rtl w:val="0"/>
          <w:lang w:val="en-US"/>
        </w:rPr>
        <w:t>.</w:t>
      </w:r>
    </w:p>
    <w:p>
      <w:pPr>
        <w:pStyle w:val="Normal (Web)"/>
        <w:ind w:left="720" w:firstLine="0"/>
        <w:jc w:val="both"/>
        <w:rPr>
          <w:rFonts w:ascii="Century Gothic" w:cs="Century Gothic" w:hAnsi="Century Gothic" w:eastAsia="Century Gothic"/>
          <w:i w:val="1"/>
          <w:iCs w:val="1"/>
          <w:shd w:val="clear" w:color="auto" w:fill="ffffff"/>
        </w:rPr>
      </w:pPr>
      <w:r>
        <w:rPr>
          <w:rFonts w:ascii="Century Gothic" w:hAnsi="Century Gothic"/>
          <w:b w:val="1"/>
          <w:bCs w:val="1"/>
          <w:i w:val="1"/>
          <w:iCs w:val="1"/>
          <w:shd w:val="clear" w:color="auto" w:fill="ffffff"/>
          <w:rtl w:val="0"/>
          <w:lang w:val="en-US"/>
        </w:rPr>
        <w:t>4:3-4</w:t>
      </w:r>
      <w:r>
        <w:rPr>
          <w:rFonts w:ascii="Century Gothic" w:hAnsi="Century Gothic" w:hint="default"/>
          <w:i w:val="1"/>
          <w:iCs w:val="1"/>
          <w:shd w:val="clear" w:color="auto" w:fill="ffffff"/>
          <w:rtl w:val="0"/>
          <w:lang w:val="en-US"/>
        </w:rPr>
        <w:t>—</w:t>
      </w:r>
      <w:r>
        <w:rPr>
          <w:rFonts w:ascii="Century Gothic" w:hAnsi="Century Gothic"/>
          <w:i w:val="1"/>
          <w:iCs w:val="1"/>
          <w:shd w:val="clear" w:color="auto" w:fill="ffffff"/>
          <w:rtl w:val="0"/>
          <w:lang w:val="en-US"/>
        </w:rPr>
        <w:t>For</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the time already past is sufficient</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for you</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to have carried out the desire of the Gentiles,</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having pursued a course of sensuality, lusts, drunkenness, carousing, drinking parties and</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abominable idolatries.</w:t>
      </w:r>
      <w:r>
        <w:rPr>
          <w:rFonts w:ascii="Century Gothic" w:hAnsi="Century Gothic" w:hint="default"/>
          <w:i w:val="1"/>
          <w:iCs w:val="1"/>
          <w:shd w:val="clear" w:color="auto" w:fill="ffffff"/>
          <w:rtl w:val="0"/>
          <w:lang w:val="en-US"/>
        </w:rPr>
        <w:t> </w:t>
      </w:r>
      <w:r>
        <w:rPr>
          <w:rFonts w:ascii="Century Gothic" w:hAnsi="Century Gothic"/>
          <w:b w:val="1"/>
          <w:bCs w:val="1"/>
          <w:i w:val="1"/>
          <w:iCs w:val="1"/>
          <w:shd w:val="clear" w:color="auto" w:fill="ffffff"/>
          <w:vertAlign w:val="superscript"/>
          <w:rtl w:val="0"/>
          <w:lang w:val="en-US"/>
        </w:rPr>
        <w:t>4</w:t>
      </w:r>
      <w:r>
        <w:rPr>
          <w:rFonts w:ascii="Century Gothic" w:hAnsi="Century Gothic" w:hint="default"/>
          <w:b w:val="1"/>
          <w:bCs w:val="1"/>
          <w:i w:val="1"/>
          <w:iCs w:val="1"/>
          <w:shd w:val="clear" w:color="auto" w:fill="ffffff"/>
          <w:vertAlign w:val="superscript"/>
          <w:rtl w:val="0"/>
          <w:lang w:val="en-US"/>
        </w:rPr>
        <w:t> </w:t>
      </w:r>
      <w:r>
        <w:rPr>
          <w:rFonts w:ascii="Century Gothic" w:hAnsi="Century Gothic"/>
          <w:i w:val="1"/>
          <w:iCs w:val="1"/>
          <w:shd w:val="clear" w:color="auto" w:fill="ffffff"/>
          <w:rtl w:val="0"/>
          <w:lang w:val="en-US"/>
        </w:rPr>
        <w:t>In</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all</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this, they are surprised that you do not run with</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them</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into the same excesses of</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dissipation, and they</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malign</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you</w:t>
      </w:r>
    </w:p>
    <w:p>
      <w:pPr>
        <w:pStyle w:val="Normal (Web)"/>
        <w:numPr>
          <w:ilvl w:val="0"/>
          <w:numId w:val="13"/>
        </w:numPr>
        <w:bidi w:val="0"/>
        <w:ind w:right="0"/>
        <w:jc w:val="both"/>
        <w:rPr>
          <w:rFonts w:ascii="Century Gothic" w:hAnsi="Century Gothic"/>
          <w:b w:val="1"/>
          <w:bCs w:val="1"/>
          <w:sz w:val="28"/>
          <w:szCs w:val="28"/>
          <w:rtl w:val="0"/>
          <w:lang w:val="en-US"/>
        </w:rPr>
      </w:pPr>
      <w:r>
        <w:rPr>
          <w:rStyle w:val="small-caps"/>
          <w:rFonts w:ascii="Century Gothic" w:hAnsi="Century Gothic"/>
          <w:b w:val="1"/>
          <w:bCs w:val="1"/>
          <w:sz w:val="28"/>
          <w:szCs w:val="28"/>
          <w:rtl w:val="0"/>
          <w:lang w:val="en-US"/>
        </w:rPr>
        <w:t xml:space="preserve">The date and place of </w:t>
      </w:r>
      <w:r>
        <w:rPr>
          <w:rFonts w:ascii="Century Gothic" w:hAnsi="Century Gothic"/>
          <w:b w:val="1"/>
          <w:bCs w:val="1"/>
          <w:sz w:val="28"/>
          <w:szCs w:val="28"/>
          <w:u w:val="single"/>
          <w:rtl w:val="0"/>
          <w:lang w:val="en-US"/>
        </w:rPr>
        <w:t xml:space="preserve">writing </w:t>
      </w:r>
    </w:p>
    <w:p>
      <w:pPr>
        <w:pStyle w:val="Normal (Web)"/>
        <w:ind w:left="360" w:firstLine="0"/>
        <w:jc w:val="both"/>
        <w:rPr>
          <w:rFonts w:ascii="Century Gothic" w:cs="Century Gothic" w:hAnsi="Century Gothic" w:eastAsia="Century Gothic"/>
          <w:shd w:val="clear" w:color="auto" w:fill="ffffff"/>
        </w:rPr>
      </w:pPr>
      <w:r>
        <w:rPr>
          <w:rFonts w:ascii="Century Gothic" w:hAnsi="Century Gothic"/>
          <w:b w:val="1"/>
          <w:bCs w:val="1"/>
          <w:shd w:val="clear" w:color="auto" w:fill="ffffff"/>
          <w:rtl w:val="0"/>
          <w:lang w:val="en-US"/>
        </w:rPr>
        <w:t>1 Peter 5:13</w:t>
      </w:r>
      <w:r>
        <w:rPr>
          <w:rFonts w:ascii="Century Gothic" w:hAnsi="Century Gothic" w:hint="default"/>
          <w:shd w:val="clear" w:color="auto" w:fill="ffffff"/>
          <w:rtl w:val="0"/>
          <w:lang w:val="en-US"/>
        </w:rPr>
        <w:t>—</w:t>
      </w:r>
      <w:r>
        <w:rPr>
          <w:rFonts w:ascii="Century Gothic" w:hAnsi="Century Gothic"/>
          <w:i w:val="1"/>
          <w:iCs w:val="1"/>
          <w:shd w:val="clear" w:color="auto" w:fill="ffffff"/>
          <w:rtl w:val="0"/>
          <w:lang w:val="en-US"/>
        </w:rPr>
        <w:t xml:space="preserve">She who is in </w:t>
      </w:r>
      <w:r>
        <w:rPr>
          <w:rFonts w:ascii="Century Gothic" w:hAnsi="Century Gothic"/>
          <w:i w:val="1"/>
          <w:iCs w:val="1"/>
          <w:u w:val="single"/>
          <w:shd w:val="clear" w:color="auto" w:fill="ffffff"/>
          <w:rtl w:val="0"/>
          <w:lang w:val="en-US"/>
        </w:rPr>
        <w:t>Babylon</w:t>
      </w:r>
      <w:r>
        <w:rPr>
          <w:rFonts w:ascii="Century Gothic" w:hAnsi="Century Gothic"/>
          <w:i w:val="1"/>
          <w:iCs w:val="1"/>
          <w:shd w:val="clear" w:color="auto" w:fill="ffffff"/>
          <w:rtl w:val="0"/>
          <w:lang w:val="en-US"/>
        </w:rPr>
        <w:t>, chosen together with you, sends you greetings, and</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so does</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my son,</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Mark.</w:t>
      </w:r>
    </w:p>
    <w:p>
      <w:pPr>
        <w:pStyle w:val="Normal (Web)"/>
        <w:numPr>
          <w:ilvl w:val="0"/>
          <w:numId w:val="15"/>
        </w:numPr>
        <w:bidi w:val="0"/>
        <w:ind w:right="0"/>
        <w:jc w:val="both"/>
        <w:rPr>
          <w:rFonts w:ascii="Century Gothic" w:hAnsi="Century Gothic"/>
          <w:rtl w:val="0"/>
          <w:lang w:val="en-US"/>
        </w:rPr>
      </w:pPr>
      <w:r>
        <w:rPr>
          <w:rFonts w:ascii="Century Gothic" w:hAnsi="Century Gothic"/>
          <w:shd w:val="clear" w:color="auto" w:fill="ffffff"/>
          <w:rtl w:val="0"/>
          <w:lang w:val="en-US"/>
        </w:rPr>
        <w:t>Location: likely Rome</w:t>
      </w:r>
    </w:p>
    <w:p>
      <w:pPr>
        <w:pStyle w:val="Normal (Web)"/>
        <w:numPr>
          <w:ilvl w:val="1"/>
          <w:numId w:val="15"/>
        </w:numPr>
        <w:bidi w:val="0"/>
        <w:ind w:right="0"/>
        <w:jc w:val="both"/>
        <w:rPr>
          <w:rFonts w:ascii="Century Gothic" w:hAnsi="Century Gothic"/>
          <w:rtl w:val="0"/>
          <w:lang w:val="en-US"/>
        </w:rPr>
      </w:pPr>
      <w:r>
        <w:rPr>
          <w:rFonts w:ascii="Century Gothic" w:hAnsi="Century Gothic"/>
          <w:shd w:val="clear" w:color="auto" w:fill="ffffff"/>
          <w:rtl w:val="0"/>
          <w:lang w:val="en-US"/>
        </w:rPr>
        <w:t>Babylon is most likely a cryptic name for Rome, chosen because of the imperial capital</w:t>
      </w:r>
      <w:r>
        <w:rPr>
          <w:rFonts w:ascii="Century Gothic" w:hAnsi="Century Gothic" w:hint="default"/>
          <w:shd w:val="clear" w:color="auto" w:fill="ffffff"/>
          <w:rtl w:val="0"/>
          <w:lang w:val="en-US"/>
        </w:rPr>
        <w:t>’</w:t>
      </w:r>
      <w:r>
        <w:rPr>
          <w:rFonts w:ascii="Century Gothic" w:hAnsi="Century Gothic"/>
          <w:shd w:val="clear" w:color="auto" w:fill="ffffff"/>
          <w:rtl w:val="0"/>
          <w:lang w:val="en-US"/>
        </w:rPr>
        <w:t>s debauchery and idolatry</w:t>
      </w:r>
      <w:r>
        <w:rPr>
          <w:rFonts w:ascii="Century Gothic" w:cs="Century Gothic" w:hAnsi="Century Gothic" w:eastAsia="Century Gothic"/>
          <w:shd w:val="clear" w:color="auto" w:fill="ffffff"/>
          <w:vertAlign w:val="superscript"/>
        </w:rPr>
        <w:footnoteReference w:id="1"/>
      </w:r>
    </w:p>
    <w:p>
      <w:pPr>
        <w:pStyle w:val="Normal (Web)"/>
        <w:numPr>
          <w:ilvl w:val="1"/>
          <w:numId w:val="15"/>
        </w:numPr>
        <w:bidi w:val="0"/>
        <w:ind w:right="0"/>
        <w:jc w:val="both"/>
        <w:rPr>
          <w:rFonts w:ascii="Century Gothic" w:hAnsi="Century Gothic"/>
          <w:rtl w:val="0"/>
          <w:lang w:val="en-US"/>
        </w:rPr>
      </w:pPr>
      <w:r>
        <w:rPr>
          <w:rFonts w:ascii="Century Gothic" w:hAnsi="Century Gothic"/>
          <w:shd w:val="clear" w:color="auto" w:fill="ffffff"/>
          <w:rtl w:val="0"/>
          <w:lang w:val="en-US"/>
        </w:rPr>
        <w:t xml:space="preserve">That characterizes Babylon of the end times (Cf. </w:t>
      </w:r>
      <w:r>
        <w:rPr>
          <w:rFonts w:ascii="Century Gothic" w:hAnsi="Century Gothic"/>
          <w:b w:val="1"/>
          <w:bCs w:val="1"/>
          <w:shd w:val="clear" w:color="auto" w:fill="ffffff"/>
          <w:rtl w:val="0"/>
          <w:lang w:val="en-US"/>
        </w:rPr>
        <w:t>Rev , 17, 18</w:t>
      </w:r>
      <w:r>
        <w:rPr>
          <w:rFonts w:ascii="Century Gothic" w:hAnsi="Century Gothic"/>
          <w:shd w:val="clear" w:color="auto" w:fill="ffffff"/>
          <w:rtl w:val="0"/>
          <w:lang w:val="en-US"/>
        </w:rPr>
        <w:t xml:space="preserve">) </w:t>
      </w:r>
    </w:p>
    <w:p>
      <w:pPr>
        <w:pStyle w:val="Normal (Web)"/>
        <w:numPr>
          <w:ilvl w:val="0"/>
          <w:numId w:val="15"/>
        </w:numPr>
        <w:bidi w:val="0"/>
        <w:ind w:right="0"/>
        <w:jc w:val="both"/>
        <w:rPr>
          <w:rFonts w:ascii="Century Gothic" w:hAnsi="Century Gothic"/>
          <w:rtl w:val="0"/>
          <w:lang w:val="en-US"/>
        </w:rPr>
      </w:pPr>
      <w:r>
        <w:rPr>
          <w:rFonts w:ascii="Century Gothic" w:hAnsi="Century Gothic"/>
          <w:shd w:val="clear" w:color="auto" w:fill="ffffff"/>
          <w:rtl w:val="0"/>
          <w:lang w:val="en-US"/>
        </w:rPr>
        <w:t>Date:</w:t>
      </w:r>
      <w:r>
        <w:rPr>
          <w:rFonts w:ascii="Century Gothic" w:hAnsi="Century Gothic"/>
          <w:b w:val="1"/>
          <w:bCs w:val="1"/>
          <w:shd w:val="clear" w:color="auto" w:fill="ffffff"/>
          <w:rtl w:val="0"/>
          <w:lang w:val="en-US"/>
        </w:rPr>
        <w:t xml:space="preserve"> </w:t>
      </w:r>
      <w:r>
        <w:rPr>
          <w:rFonts w:ascii="Century Gothic" w:hAnsi="Century Gothic"/>
          <w:shd w:val="clear" w:color="auto" w:fill="ffffff"/>
          <w:rtl w:val="0"/>
          <w:lang w:val="en-US"/>
        </w:rPr>
        <w:t xml:space="preserve">prior to </w:t>
      </w:r>
      <w:r>
        <w:rPr>
          <w:rStyle w:val="small-caps"/>
          <w:rFonts w:ascii="Century Gothic" w:hAnsi="Century Gothic"/>
          <w:rtl w:val="0"/>
          <w:lang w:val="en-US"/>
        </w:rPr>
        <w:t xml:space="preserve">July 19, 64 A.D. </w:t>
      </w:r>
    </w:p>
    <w:p>
      <w:pPr>
        <w:pStyle w:val="Normal (Web)"/>
        <w:numPr>
          <w:ilvl w:val="1"/>
          <w:numId w:val="15"/>
        </w:numPr>
        <w:bidi w:val="0"/>
        <w:ind w:right="0"/>
        <w:jc w:val="both"/>
        <w:rPr>
          <w:rFonts w:ascii="Century Gothic" w:hAnsi="Century Gothic"/>
          <w:rtl w:val="0"/>
          <w:lang w:val="en-US"/>
        </w:rPr>
      </w:pPr>
      <w:r>
        <w:rPr>
          <w:rFonts w:ascii="Century Gothic" w:hAnsi="Century Gothic"/>
          <w:shd w:val="clear" w:color="auto" w:fill="ffffff"/>
          <w:rtl w:val="0"/>
          <w:lang w:val="en-US"/>
        </w:rPr>
        <w:t>Likely before Nero</w:t>
      </w:r>
      <w:r>
        <w:rPr>
          <w:rFonts w:ascii="Century Gothic" w:hAnsi="Century Gothic" w:hint="default"/>
          <w:shd w:val="clear" w:color="auto" w:fill="ffffff"/>
          <w:rtl w:val="0"/>
          <w:lang w:val="en-US"/>
        </w:rPr>
        <w:t>’</w:t>
      </w:r>
      <w:r>
        <w:rPr>
          <w:rFonts w:ascii="Century Gothic" w:hAnsi="Century Gothic"/>
          <w:shd w:val="clear" w:color="auto" w:fill="ffffff"/>
          <w:rtl w:val="0"/>
          <w:lang w:val="en-US"/>
        </w:rPr>
        <w:t>s persecution</w:t>
      </w:r>
    </w:p>
    <w:p>
      <w:pPr>
        <w:pStyle w:val="Normal (Web)"/>
        <w:numPr>
          <w:ilvl w:val="1"/>
          <w:numId w:val="15"/>
        </w:numPr>
        <w:bidi w:val="0"/>
        <w:ind w:right="0"/>
        <w:jc w:val="both"/>
        <w:rPr>
          <w:rFonts w:ascii="Century Gothic" w:hAnsi="Century Gothic"/>
          <w:rtl w:val="0"/>
          <w:lang w:val="en-US"/>
        </w:rPr>
      </w:pPr>
      <w:r>
        <w:rPr>
          <w:rFonts w:ascii="Century Gothic" w:hAnsi="Century Gothic"/>
          <w:shd w:val="clear" w:color="auto" w:fill="ffffff"/>
          <w:rtl w:val="0"/>
          <w:lang w:val="en-US"/>
        </w:rPr>
        <w:t>Just prior to the city of Rome set ablaze</w:t>
      </w:r>
    </w:p>
    <w:p>
      <w:pPr>
        <w:pStyle w:val="Normal (Web)"/>
        <w:numPr>
          <w:ilvl w:val="1"/>
          <w:numId w:val="15"/>
        </w:numPr>
        <w:bidi w:val="0"/>
        <w:ind w:right="0"/>
        <w:jc w:val="both"/>
        <w:rPr>
          <w:rFonts w:ascii="Century Gothic" w:hAnsi="Century Gothic"/>
          <w:rtl w:val="0"/>
          <w:lang w:val="en-US"/>
        </w:rPr>
      </w:pPr>
      <w:r>
        <w:rPr>
          <w:rFonts w:ascii="Century Gothic" w:hAnsi="Century Gothic"/>
          <w:shd w:val="clear" w:color="auto" w:fill="ffffff"/>
          <w:rtl w:val="0"/>
          <w:lang w:val="en-US"/>
        </w:rPr>
        <w:t>Peter doesn</w:t>
      </w:r>
      <w:r>
        <w:rPr>
          <w:rFonts w:ascii="Century Gothic" w:hAnsi="Century Gothic" w:hint="default"/>
          <w:shd w:val="clear" w:color="auto" w:fill="ffffff"/>
          <w:rtl w:val="0"/>
          <w:lang w:val="en-US"/>
        </w:rPr>
        <w:t>’</w:t>
      </w:r>
      <w:r>
        <w:rPr>
          <w:rFonts w:ascii="Century Gothic" w:hAnsi="Century Gothic"/>
          <w:shd w:val="clear" w:color="auto" w:fill="ffffff"/>
          <w:rtl w:val="0"/>
          <w:lang w:val="en-US"/>
        </w:rPr>
        <w:t>t mention any of the martyrdoms that took place following the burning of the city; he likely would have otherwise</w:t>
      </w:r>
    </w:p>
    <w:p>
      <w:pPr>
        <w:pStyle w:val="Normal (Web)"/>
        <w:numPr>
          <w:ilvl w:val="1"/>
          <w:numId w:val="15"/>
        </w:numPr>
        <w:bidi w:val="0"/>
        <w:ind w:right="0"/>
        <w:jc w:val="both"/>
        <w:rPr>
          <w:rFonts w:ascii="Century Gothic" w:hAnsi="Century Gothic"/>
          <w:rtl w:val="0"/>
          <w:lang w:val="en-US"/>
        </w:rPr>
      </w:pPr>
      <w:r>
        <w:rPr>
          <w:rStyle w:val="small-caps"/>
          <w:rFonts w:ascii="Century Gothic" w:hAnsi="Century Gothic"/>
          <w:rtl w:val="0"/>
          <w:lang w:val="en-US"/>
        </w:rPr>
        <w:t xml:space="preserve">This was written </w:t>
      </w:r>
      <w:r>
        <w:rPr>
          <w:rStyle w:val="small-caps"/>
          <w:rFonts w:ascii="Century Gothic" w:hAnsi="Century Gothic"/>
          <w:rtl w:val="0"/>
          <w:lang w:val="en-US"/>
        </w:rPr>
        <w:t>at</w:t>
      </w:r>
      <w:r>
        <w:rPr>
          <w:rStyle w:val="small-caps"/>
          <w:rFonts w:ascii="Century Gothic" w:hAnsi="Century Gothic"/>
          <w:rtl w:val="0"/>
          <w:lang w:val="en-US"/>
        </w:rPr>
        <w:t xml:space="preserve"> a time when Christians were forced to suffer severe persecution and even the loss of their lives</w:t>
      </w:r>
    </w:p>
    <w:p>
      <w:pPr>
        <w:pStyle w:val="Normal (Web)"/>
        <w:ind w:left="1080" w:firstLine="0"/>
        <w:jc w:val="both"/>
        <w:rPr>
          <w:rFonts w:ascii="Century Gothic" w:cs="Century Gothic" w:hAnsi="Century Gothic" w:eastAsia="Century Gothic"/>
          <w:i w:val="1"/>
          <w:iCs w:val="1"/>
          <w:shd w:val="clear" w:color="auto" w:fill="ffffff"/>
        </w:rPr>
      </w:pPr>
      <w:r>
        <w:rPr>
          <w:rFonts w:ascii="Century Gothic" w:hAnsi="Century Gothic"/>
          <w:b w:val="1"/>
          <w:bCs w:val="1"/>
          <w:i w:val="1"/>
          <w:iCs w:val="1"/>
          <w:rtl w:val="0"/>
          <w:lang w:val="en-US"/>
        </w:rPr>
        <w:t>1:6</w:t>
      </w:r>
      <w:r>
        <w:rPr>
          <w:rFonts w:ascii="Century Gothic" w:hAnsi="Century Gothic" w:hint="default"/>
          <w:i w:val="1"/>
          <w:iCs w:val="1"/>
          <w:rtl w:val="0"/>
          <w:lang w:val="en-US"/>
        </w:rPr>
        <w:t>—</w:t>
      </w:r>
      <w:r>
        <w:rPr>
          <w:rFonts w:ascii="Century Gothic" w:hAnsi="Century Gothic"/>
          <w:i w:val="1"/>
          <w:iCs w:val="1"/>
          <w:shd w:val="clear" w:color="auto" w:fill="ffffff"/>
          <w:rtl w:val="0"/>
          <w:lang w:val="en-US"/>
        </w:rPr>
        <w:t>In this you greatly rejoice, even though now</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for a little while,</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if necessary, you have been distressed by</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various</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trials</w:t>
      </w:r>
    </w:p>
    <w:p>
      <w:pPr>
        <w:pStyle w:val="Normal (Web)"/>
        <w:shd w:val="clear" w:color="auto" w:fill="ffffff"/>
        <w:ind w:left="1080" w:firstLine="0"/>
        <w:jc w:val="both"/>
        <w:rPr>
          <w:rFonts w:ascii="Century Gothic" w:cs="Century Gothic" w:hAnsi="Century Gothic" w:eastAsia="Century Gothic"/>
          <w:i w:val="1"/>
          <w:iCs w:val="1"/>
        </w:rPr>
      </w:pPr>
      <w:r>
        <w:rPr>
          <w:rFonts w:ascii="Century Gothic" w:hAnsi="Century Gothic"/>
          <w:b w:val="1"/>
          <w:bCs w:val="1"/>
          <w:i w:val="1"/>
          <w:iCs w:val="1"/>
          <w:rtl w:val="0"/>
          <w:lang w:val="en-US"/>
        </w:rPr>
        <w:t>2:20-21</w:t>
      </w:r>
      <w:r>
        <w:rPr>
          <w:rFonts w:ascii="Century Gothic" w:hAnsi="Century Gothic" w:hint="default"/>
          <w:i w:val="1"/>
          <w:iCs w:val="1"/>
          <w:rtl w:val="0"/>
          <w:lang w:val="en-US"/>
        </w:rPr>
        <w:t>—</w:t>
      </w:r>
      <w:r>
        <w:rPr>
          <w:rFonts w:ascii="Century Gothic" w:hAnsi="Century Gothic"/>
          <w:i w:val="1"/>
          <w:iCs w:val="1"/>
          <w:rtl w:val="0"/>
          <w:lang w:val="en-US"/>
        </w:rPr>
        <w:t>For what credit is there if, when you sin and are harshly treated, you endure it with patience? But if</w:t>
      </w:r>
      <w:r>
        <w:rPr>
          <w:rFonts w:ascii="Century Gothic" w:hAnsi="Century Gothic" w:hint="default"/>
          <w:i w:val="1"/>
          <w:iCs w:val="1"/>
          <w:rtl w:val="0"/>
          <w:lang w:val="en-US"/>
        </w:rPr>
        <w:t> </w:t>
      </w:r>
      <w:r>
        <w:rPr>
          <w:rFonts w:ascii="Century Gothic" w:hAnsi="Century Gothic"/>
          <w:i w:val="1"/>
          <w:iCs w:val="1"/>
          <w:rtl w:val="0"/>
          <w:lang w:val="en-US"/>
        </w:rPr>
        <w:t>when you do what is right and suffer</w:t>
      </w:r>
      <w:r>
        <w:rPr>
          <w:rFonts w:ascii="Century Gothic" w:hAnsi="Century Gothic" w:hint="default"/>
          <w:i w:val="1"/>
          <w:iCs w:val="1"/>
          <w:rtl w:val="0"/>
          <w:lang w:val="en-US"/>
        </w:rPr>
        <w:t> </w:t>
      </w:r>
      <w:r>
        <w:rPr>
          <w:rFonts w:ascii="Century Gothic" w:hAnsi="Century Gothic"/>
          <w:i w:val="1"/>
          <w:iCs w:val="1"/>
          <w:rtl w:val="0"/>
          <w:lang w:val="en-US"/>
        </w:rPr>
        <w:t>for it</w:t>
      </w:r>
      <w:r>
        <w:rPr>
          <w:rFonts w:ascii="Century Gothic" w:hAnsi="Century Gothic" w:hint="default"/>
          <w:i w:val="1"/>
          <w:iCs w:val="1"/>
          <w:rtl w:val="0"/>
          <w:lang w:val="en-US"/>
        </w:rPr>
        <w:t> </w:t>
      </w:r>
      <w:r>
        <w:rPr>
          <w:rFonts w:ascii="Century Gothic" w:hAnsi="Century Gothic"/>
          <w:i w:val="1"/>
          <w:iCs w:val="1"/>
          <w:rtl w:val="0"/>
          <w:lang w:val="en-US"/>
        </w:rPr>
        <w:t>you patiently endure it, this</w:t>
      </w:r>
      <w:r>
        <w:rPr>
          <w:rFonts w:ascii="Century Gothic" w:hAnsi="Century Gothic" w:hint="default"/>
          <w:i w:val="1"/>
          <w:iCs w:val="1"/>
          <w:rtl w:val="0"/>
          <w:lang w:val="en-US"/>
        </w:rPr>
        <w:t> </w:t>
      </w:r>
      <w:r>
        <w:rPr>
          <w:rFonts w:ascii="Century Gothic" w:hAnsi="Century Gothic"/>
          <w:i w:val="1"/>
          <w:iCs w:val="1"/>
          <w:rtl w:val="0"/>
          <w:lang w:val="en-US"/>
        </w:rPr>
        <w:t>finds</w:t>
      </w:r>
      <w:r>
        <w:rPr>
          <w:rFonts w:ascii="Century Gothic" w:hAnsi="Century Gothic" w:hint="default"/>
          <w:i w:val="1"/>
          <w:iCs w:val="1"/>
          <w:rtl w:val="0"/>
          <w:lang w:val="en-US"/>
        </w:rPr>
        <w:t> </w:t>
      </w:r>
      <w:r>
        <w:rPr>
          <w:rFonts w:ascii="Century Gothic" w:hAnsi="Century Gothic"/>
          <w:i w:val="1"/>
          <w:iCs w:val="1"/>
          <w:rtl w:val="0"/>
          <w:lang w:val="en-US"/>
        </w:rPr>
        <w:t>favor with God.</w:t>
      </w:r>
      <w:r>
        <w:rPr>
          <w:rFonts w:ascii="Century Gothic" w:hAnsi="Century Gothic"/>
          <w:b w:val="1"/>
          <w:bCs w:val="1"/>
          <w:i w:val="1"/>
          <w:iCs w:val="1"/>
          <w:vertAlign w:val="superscript"/>
          <w:rtl w:val="0"/>
          <w:lang w:val="en-US"/>
        </w:rPr>
        <w:t>21</w:t>
      </w:r>
      <w:r>
        <w:rPr>
          <w:rFonts w:ascii="Century Gothic" w:hAnsi="Century Gothic" w:hint="default"/>
          <w:b w:val="1"/>
          <w:bCs w:val="1"/>
          <w:i w:val="1"/>
          <w:iCs w:val="1"/>
          <w:vertAlign w:val="superscript"/>
          <w:rtl w:val="0"/>
          <w:lang w:val="en-US"/>
        </w:rPr>
        <w:t> </w:t>
      </w:r>
      <w:r>
        <w:rPr>
          <w:rFonts w:ascii="Century Gothic" w:hAnsi="Century Gothic"/>
          <w:i w:val="1"/>
          <w:iCs w:val="1"/>
          <w:rtl w:val="0"/>
          <w:lang w:val="en-US"/>
        </w:rPr>
        <w:t>For</w:t>
      </w:r>
      <w:r>
        <w:rPr>
          <w:rFonts w:ascii="Century Gothic" w:hAnsi="Century Gothic" w:hint="default"/>
          <w:i w:val="1"/>
          <w:iCs w:val="1"/>
          <w:rtl w:val="0"/>
          <w:lang w:val="en-US"/>
        </w:rPr>
        <w:t> </w:t>
      </w:r>
      <w:r>
        <w:rPr>
          <w:rFonts w:ascii="Century Gothic" w:hAnsi="Century Gothic"/>
          <w:i w:val="1"/>
          <w:iCs w:val="1"/>
          <w:rtl w:val="0"/>
          <w:lang w:val="en-US"/>
        </w:rPr>
        <w:t>you have been called for this purpose,</w:t>
      </w:r>
      <w:r>
        <w:rPr>
          <w:rFonts w:ascii="Century Gothic" w:hAnsi="Century Gothic" w:hint="default"/>
          <w:i w:val="1"/>
          <w:iCs w:val="1"/>
          <w:rtl w:val="0"/>
          <w:lang w:val="en-US"/>
        </w:rPr>
        <w:t> </w:t>
      </w:r>
      <w:r>
        <w:rPr>
          <w:rFonts w:ascii="Century Gothic" w:hAnsi="Century Gothic"/>
          <w:i w:val="1"/>
          <w:iCs w:val="1"/>
          <w:rtl w:val="0"/>
          <w:lang w:val="en-US"/>
        </w:rPr>
        <w:t>since Christ also suffered for you, leaving you</w:t>
      </w:r>
      <w:r>
        <w:rPr>
          <w:rFonts w:ascii="Century Gothic" w:hAnsi="Century Gothic" w:hint="default"/>
          <w:i w:val="1"/>
          <w:iCs w:val="1"/>
          <w:rtl w:val="0"/>
          <w:lang w:val="en-US"/>
        </w:rPr>
        <w:t> </w:t>
      </w:r>
      <w:r>
        <w:rPr>
          <w:rFonts w:ascii="Century Gothic" w:hAnsi="Century Gothic"/>
          <w:i w:val="1"/>
          <w:iCs w:val="1"/>
          <w:rtl w:val="0"/>
          <w:lang w:val="en-US"/>
        </w:rPr>
        <w:t>an example for you to follow in His steps</w:t>
      </w:r>
    </w:p>
    <w:p>
      <w:pPr>
        <w:pStyle w:val="Normal (Web)"/>
        <w:ind w:left="1080" w:firstLine="0"/>
        <w:jc w:val="both"/>
        <w:rPr>
          <w:rFonts w:ascii="Century Gothic" w:cs="Century Gothic" w:hAnsi="Century Gothic" w:eastAsia="Century Gothic"/>
          <w:i w:val="1"/>
          <w:iCs w:val="1"/>
          <w:shd w:val="clear" w:color="auto" w:fill="ffffff"/>
        </w:rPr>
      </w:pPr>
      <w:r>
        <w:rPr>
          <w:rFonts w:ascii="Century Gothic" w:hAnsi="Century Gothic"/>
          <w:b w:val="1"/>
          <w:bCs w:val="1"/>
          <w:i w:val="1"/>
          <w:iCs w:val="1"/>
          <w:rtl w:val="0"/>
          <w:lang w:val="en-US"/>
        </w:rPr>
        <w:t>3:13</w:t>
      </w:r>
      <w:r>
        <w:rPr>
          <w:rFonts w:ascii="Century Gothic" w:hAnsi="Century Gothic" w:hint="default"/>
          <w:i w:val="1"/>
          <w:iCs w:val="1"/>
          <w:rtl w:val="0"/>
          <w:lang w:val="en-US"/>
        </w:rPr>
        <w:t>—</w:t>
      </w:r>
      <w:r>
        <w:rPr>
          <w:rFonts w:ascii="Century Gothic" w:hAnsi="Century Gothic"/>
          <w:i w:val="1"/>
          <w:iCs w:val="1"/>
          <w:shd w:val="clear" w:color="auto" w:fill="ffffff"/>
          <w:rtl w:val="0"/>
          <w:lang w:val="en-US"/>
        </w:rPr>
        <w:t>Who is</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there to harm you if you prove zealous for what is good?</w:t>
      </w:r>
      <w:r>
        <w:rPr>
          <w:rFonts w:ascii="Century Gothic" w:hAnsi="Century Gothic" w:hint="default"/>
          <w:i w:val="1"/>
          <w:iCs w:val="1"/>
          <w:shd w:val="clear" w:color="auto" w:fill="ffffff"/>
          <w:rtl w:val="0"/>
          <w:lang w:val="en-US"/>
        </w:rPr>
        <w:t> </w:t>
      </w:r>
    </w:p>
    <w:p>
      <w:pPr>
        <w:pStyle w:val="Normal (Web)"/>
        <w:ind w:left="1080" w:firstLine="0"/>
        <w:jc w:val="both"/>
        <w:rPr>
          <w:rFonts w:ascii="Century Gothic" w:cs="Century Gothic" w:hAnsi="Century Gothic" w:eastAsia="Century Gothic"/>
          <w:i w:val="1"/>
          <w:iCs w:val="1"/>
          <w:shd w:val="clear" w:color="auto" w:fill="ffffff"/>
        </w:rPr>
      </w:pPr>
      <w:r>
        <w:rPr>
          <w:rFonts w:ascii="Century Gothic" w:hAnsi="Century Gothic"/>
          <w:b w:val="1"/>
          <w:bCs w:val="1"/>
          <w:i w:val="1"/>
          <w:iCs w:val="1"/>
          <w:rtl w:val="0"/>
          <w:lang w:val="en-US"/>
        </w:rPr>
        <w:t>4:12-13</w:t>
      </w:r>
      <w:r>
        <w:rPr>
          <w:rFonts w:ascii="Century Gothic" w:hAnsi="Century Gothic" w:hint="default"/>
          <w:i w:val="1"/>
          <w:iCs w:val="1"/>
          <w:rtl w:val="0"/>
          <w:lang w:val="en-US"/>
        </w:rPr>
        <w:t>—</w:t>
      </w:r>
      <w:r>
        <w:rPr>
          <w:rFonts w:ascii="Century Gothic" w:hAnsi="Century Gothic"/>
          <w:i w:val="1"/>
          <w:iCs w:val="1"/>
          <w:shd w:val="clear" w:color="auto" w:fill="ffffff"/>
          <w:rtl w:val="0"/>
          <w:lang w:val="en-US"/>
        </w:rPr>
        <w:t>Beloved, do not be surprised at the</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fiery ordeal among you, which comes upon you for your testing, as though some strange thing were happening to you;</w:t>
      </w:r>
      <w:r>
        <w:rPr>
          <w:rFonts w:ascii="Century Gothic" w:hAnsi="Century Gothic" w:hint="default"/>
          <w:i w:val="1"/>
          <w:iCs w:val="1"/>
          <w:shd w:val="clear" w:color="auto" w:fill="ffffff"/>
          <w:rtl w:val="0"/>
          <w:lang w:val="en-US"/>
        </w:rPr>
        <w:t> </w:t>
      </w:r>
      <w:r>
        <w:rPr>
          <w:rFonts w:ascii="Century Gothic" w:hAnsi="Century Gothic"/>
          <w:b w:val="1"/>
          <w:bCs w:val="1"/>
          <w:i w:val="1"/>
          <w:iCs w:val="1"/>
          <w:shd w:val="clear" w:color="auto" w:fill="ffffff"/>
          <w:vertAlign w:val="superscript"/>
          <w:rtl w:val="0"/>
          <w:lang w:val="en-US"/>
        </w:rPr>
        <w:t>13</w:t>
      </w:r>
      <w:r>
        <w:rPr>
          <w:rFonts w:ascii="Century Gothic" w:hAnsi="Century Gothic" w:hint="default"/>
          <w:b w:val="1"/>
          <w:bCs w:val="1"/>
          <w:i w:val="1"/>
          <w:iCs w:val="1"/>
          <w:shd w:val="clear" w:color="auto" w:fill="ffffff"/>
          <w:vertAlign w:val="superscript"/>
          <w:rtl w:val="0"/>
          <w:lang w:val="en-US"/>
        </w:rPr>
        <w:t> </w:t>
      </w:r>
      <w:r>
        <w:rPr>
          <w:rFonts w:ascii="Century Gothic" w:hAnsi="Century Gothic"/>
          <w:i w:val="1"/>
          <w:iCs w:val="1"/>
          <w:shd w:val="clear" w:color="auto" w:fill="ffffff"/>
          <w:rtl w:val="0"/>
          <w:lang w:val="en-US"/>
        </w:rPr>
        <w:t>but to the degree that you</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share the sufferings of Christ, keep on rejoicing, so that also at the</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revelation of His glory</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you may rejoice with exultation.</w:t>
      </w:r>
      <w:r>
        <w:rPr>
          <w:rFonts w:ascii="Century Gothic" w:hAnsi="Century Gothic" w:hint="default"/>
          <w:i w:val="1"/>
          <w:iCs w:val="1"/>
          <w:shd w:val="clear" w:color="auto" w:fill="ffffff"/>
          <w:rtl w:val="0"/>
          <w:lang w:val="en-US"/>
        </w:rPr>
        <w:t> </w:t>
      </w:r>
    </w:p>
    <w:p>
      <w:pPr>
        <w:pStyle w:val="Normal (Web)"/>
        <w:ind w:left="1080" w:firstLine="0"/>
        <w:jc w:val="both"/>
        <w:rPr>
          <w:rFonts w:ascii="Century Gothic" w:cs="Century Gothic" w:hAnsi="Century Gothic" w:eastAsia="Century Gothic"/>
          <w:i w:val="1"/>
          <w:iCs w:val="1"/>
          <w:shd w:val="clear" w:color="auto" w:fill="ffffff"/>
        </w:rPr>
      </w:pPr>
      <w:r>
        <w:rPr>
          <w:rFonts w:ascii="Century Gothic" w:hAnsi="Century Gothic"/>
          <w:b w:val="1"/>
          <w:bCs w:val="1"/>
          <w:i w:val="1"/>
          <w:iCs w:val="1"/>
          <w:rtl w:val="0"/>
          <w:lang w:val="en-US"/>
        </w:rPr>
        <w:t>4:19</w:t>
      </w:r>
      <w:r>
        <w:rPr>
          <w:rFonts w:ascii="Century Gothic" w:hAnsi="Century Gothic" w:hint="default"/>
          <w:i w:val="1"/>
          <w:iCs w:val="1"/>
          <w:rtl w:val="0"/>
          <w:lang w:val="en-US"/>
        </w:rPr>
        <w:t>—</w:t>
      </w:r>
      <w:r>
        <w:rPr>
          <w:rFonts w:ascii="Century Gothic" w:hAnsi="Century Gothic" w:hint="default"/>
          <w:b w:val="1"/>
          <w:bCs w:val="1"/>
          <w:i w:val="1"/>
          <w:iCs w:val="1"/>
          <w:shd w:val="clear" w:color="auto" w:fill="ffffff"/>
          <w:vertAlign w:val="superscript"/>
          <w:rtl w:val="0"/>
          <w:lang w:val="en-US"/>
        </w:rPr>
        <w:t> </w:t>
      </w:r>
      <w:r>
        <w:rPr>
          <w:rFonts w:ascii="Century Gothic" w:hAnsi="Century Gothic"/>
          <w:i w:val="1"/>
          <w:iCs w:val="1"/>
          <w:shd w:val="clear" w:color="auto" w:fill="ffffff"/>
          <w:rtl w:val="0"/>
          <w:lang w:val="en-US"/>
        </w:rPr>
        <w:t>Therefore, those also who suffer according to</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the will of God shall entrust their souls to a faithful Creator in doing what is right.</w:t>
      </w:r>
    </w:p>
    <w:p>
      <w:pPr>
        <w:pStyle w:val="Normal (Web)"/>
        <w:ind w:left="1080" w:firstLine="0"/>
        <w:jc w:val="both"/>
        <w:rPr>
          <w:rFonts w:ascii="Century Gothic" w:cs="Century Gothic" w:hAnsi="Century Gothic" w:eastAsia="Century Gothic"/>
          <w:i w:val="1"/>
          <w:iCs w:val="1"/>
        </w:rPr>
      </w:pPr>
      <w:r>
        <w:rPr>
          <w:rFonts w:ascii="Century Gothic" w:hAnsi="Century Gothic"/>
          <w:b w:val="1"/>
          <w:bCs w:val="1"/>
          <w:i w:val="1"/>
          <w:iCs w:val="1"/>
          <w:rtl w:val="0"/>
          <w:lang w:val="en-US"/>
        </w:rPr>
        <w:t>5:10</w:t>
      </w:r>
      <w:r>
        <w:rPr>
          <w:rFonts w:ascii="Century Gothic" w:hAnsi="Century Gothic" w:hint="default"/>
          <w:i w:val="1"/>
          <w:iCs w:val="1"/>
          <w:rtl w:val="0"/>
          <w:lang w:val="en-US"/>
        </w:rPr>
        <w:t>—</w:t>
      </w:r>
      <w:r>
        <w:rPr>
          <w:rFonts w:ascii="Century Gothic" w:hAnsi="Century Gothic"/>
          <w:i w:val="1"/>
          <w:iCs w:val="1"/>
          <w:shd w:val="clear" w:color="auto" w:fill="ffffff"/>
          <w:rtl w:val="0"/>
          <w:lang w:val="en-US"/>
        </w:rPr>
        <w:t>After you have suffered</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for a little while, the</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God of all grace, who</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called you to His</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eternal glory in Christ, will Himself</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perfect,</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confirm, strengthen</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and</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establish you.</w:t>
      </w:r>
      <w:r>
        <w:rPr>
          <w:rFonts w:ascii="Century Gothic" w:hAnsi="Century Gothic" w:hint="default"/>
          <w:i w:val="1"/>
          <w:iCs w:val="1"/>
          <w:shd w:val="clear" w:color="auto" w:fill="ffffff"/>
          <w:rtl w:val="0"/>
          <w:lang w:val="en-US"/>
        </w:rPr>
        <w:t> </w:t>
      </w:r>
    </w:p>
    <w:p>
      <w:pPr>
        <w:pStyle w:val="Normal (Web)"/>
        <w:ind w:left="1080" w:firstLine="0"/>
        <w:jc w:val="both"/>
        <w:rPr>
          <w:rFonts w:ascii="Century Gothic" w:cs="Century Gothic" w:hAnsi="Century Gothic" w:eastAsia="Century Gothic"/>
          <w:sz w:val="20"/>
          <w:szCs w:val="20"/>
          <w:shd w:val="clear" w:color="auto" w:fill="ffffff"/>
        </w:rPr>
      </w:pPr>
    </w:p>
    <w:p>
      <w:pPr>
        <w:pStyle w:val="Normal (Web)"/>
        <w:numPr>
          <w:ilvl w:val="0"/>
          <w:numId w:val="16"/>
        </w:numPr>
        <w:bidi w:val="0"/>
        <w:ind w:right="0"/>
        <w:jc w:val="both"/>
        <w:rPr>
          <w:rFonts w:ascii="Century Gothic" w:hAnsi="Century Gothic"/>
          <w:b w:val="1"/>
          <w:bCs w:val="1"/>
          <w:sz w:val="28"/>
          <w:szCs w:val="28"/>
          <w:rtl w:val="0"/>
          <w:lang w:val="en-US"/>
        </w:rPr>
      </w:pPr>
      <w:r>
        <w:rPr>
          <w:rStyle w:val="small-caps"/>
          <w:rFonts w:ascii="Century Gothic" w:hAnsi="Century Gothic"/>
          <w:b w:val="1"/>
          <w:bCs w:val="1"/>
          <w:sz w:val="28"/>
          <w:szCs w:val="28"/>
          <w:rtl w:val="0"/>
          <w:lang w:val="en-US"/>
        </w:rPr>
        <w:t xml:space="preserve">The theme and </w:t>
      </w:r>
      <w:r>
        <w:rPr>
          <w:rFonts w:ascii="Century Gothic" w:hAnsi="Century Gothic"/>
          <w:b w:val="1"/>
          <w:bCs w:val="1"/>
          <w:sz w:val="28"/>
          <w:szCs w:val="28"/>
          <w:u w:val="single"/>
          <w:rtl w:val="0"/>
          <w:lang w:val="en-US"/>
        </w:rPr>
        <w:t xml:space="preserve">purpose </w:t>
      </w:r>
      <w:r>
        <w:rPr>
          <w:rStyle w:val="small-caps"/>
          <w:rFonts w:ascii="Century Gothic" w:hAnsi="Century Gothic"/>
          <w:b w:val="1"/>
          <w:bCs w:val="1"/>
          <w:sz w:val="28"/>
          <w:szCs w:val="28"/>
          <w:rtl w:val="0"/>
          <w:lang w:val="en-US"/>
        </w:rPr>
        <w:t>for writing</w:t>
      </w:r>
    </w:p>
    <w:p>
      <w:pPr>
        <w:pStyle w:val="Normal (Web)"/>
        <w:ind w:left="360" w:firstLine="0"/>
        <w:jc w:val="both"/>
        <w:rPr>
          <w:rFonts w:ascii="Century Gothic" w:cs="Century Gothic" w:hAnsi="Century Gothic" w:eastAsia="Century Gothic"/>
          <w:shd w:val="clear" w:color="auto" w:fill="ffffff"/>
        </w:rPr>
      </w:pPr>
      <w:r>
        <w:rPr>
          <w:rFonts w:ascii="Century Gothic" w:hAnsi="Century Gothic"/>
          <w:b w:val="1"/>
          <w:bCs w:val="1"/>
          <w:rtl w:val="0"/>
          <w:lang w:val="en-US"/>
        </w:rPr>
        <w:t>1 Peter 5:1</w:t>
      </w:r>
      <w:r>
        <w:rPr>
          <w:rFonts w:ascii="Century Gothic" w:hAnsi="Century Gothic"/>
          <w:b w:val="1"/>
          <w:bCs w:val="1"/>
          <w:rtl w:val="0"/>
          <w:lang w:val="en-US"/>
        </w:rPr>
        <w:t>2</w:t>
      </w:r>
      <w:r>
        <w:rPr>
          <w:rFonts w:ascii="Century Gothic" w:hAnsi="Century Gothic" w:hint="default"/>
          <w:i w:val="1"/>
          <w:iCs w:val="1"/>
          <w:rtl w:val="0"/>
          <w:lang w:val="en-US"/>
        </w:rPr>
        <w:t>—</w:t>
      </w:r>
      <w:r>
        <w:rPr>
          <w:rFonts w:ascii="Century Gothic" w:hAnsi="Century Gothic"/>
          <w:i w:val="1"/>
          <w:iCs w:val="1"/>
          <w:shd w:val="clear" w:color="auto" w:fill="ffffff"/>
          <w:rtl w:val="0"/>
          <w:lang w:val="en-US"/>
        </w:rPr>
        <w:t>Through</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Silvanus, our faithful brother</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(for so I regard</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him),</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I have written to you briefly, exhorting and testifying that this is</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the true grace of God.</w:t>
      </w:r>
      <w:r>
        <w:rPr>
          <w:rFonts w:ascii="Century Gothic" w:hAnsi="Century Gothic" w:hint="default"/>
          <w:i w:val="1"/>
          <w:iCs w:val="1"/>
          <w:shd w:val="clear" w:color="auto" w:fill="ffffff"/>
          <w:rtl w:val="0"/>
          <w:lang w:val="en-US"/>
        </w:rPr>
        <w:t> </w:t>
      </w:r>
      <w:r>
        <w:rPr>
          <w:rFonts w:ascii="Century Gothic" w:hAnsi="Century Gothic"/>
          <w:i w:val="1"/>
          <w:iCs w:val="1"/>
          <w:u w:val="single"/>
          <w:shd w:val="clear" w:color="auto" w:fill="ffffff"/>
          <w:rtl w:val="0"/>
          <w:lang w:val="en-US"/>
        </w:rPr>
        <w:t>Stand firm in it!</w:t>
      </w:r>
    </w:p>
    <w:p>
      <w:pPr>
        <w:pStyle w:val="Normal (Web)"/>
        <w:numPr>
          <w:ilvl w:val="0"/>
          <w:numId w:val="18"/>
        </w:numPr>
        <w:bidi w:val="0"/>
        <w:ind w:right="0"/>
        <w:jc w:val="both"/>
        <w:rPr>
          <w:rFonts w:ascii="Century Gothic" w:hAnsi="Century Gothic"/>
          <w:rtl w:val="0"/>
          <w:lang w:val="en-US"/>
        </w:rPr>
      </w:pPr>
      <w:r>
        <w:rPr>
          <w:rStyle w:val="small-caps"/>
          <w:rFonts w:ascii="Century Gothic" w:hAnsi="Century Gothic"/>
          <w:rtl w:val="0"/>
          <w:lang w:val="en-US"/>
        </w:rPr>
        <w:t>Peter wanted the Christians to stand firm</w:t>
      </w:r>
    </w:p>
    <w:p>
      <w:pPr>
        <w:pStyle w:val="Normal (Web)"/>
        <w:numPr>
          <w:ilvl w:val="0"/>
          <w:numId w:val="18"/>
        </w:numPr>
        <w:bidi w:val="0"/>
        <w:ind w:right="0"/>
        <w:jc w:val="both"/>
        <w:rPr>
          <w:rFonts w:ascii="Century Gothic" w:hAnsi="Century Gothic"/>
          <w:rtl w:val="0"/>
          <w:lang w:val="en-US"/>
        </w:rPr>
      </w:pPr>
      <w:r>
        <w:rPr>
          <w:rStyle w:val="small-caps"/>
          <w:rFonts w:ascii="Century Gothic" w:hAnsi="Century Gothic"/>
          <w:rtl w:val="0"/>
          <w:lang w:val="en-US"/>
        </w:rPr>
        <w:t>Steadfast in the face of increasing persecution and suffering</w:t>
      </w:r>
    </w:p>
    <w:p>
      <w:pPr>
        <w:pStyle w:val="Normal (Web)"/>
        <w:numPr>
          <w:ilvl w:val="0"/>
          <w:numId w:val="18"/>
        </w:numPr>
        <w:bidi w:val="0"/>
        <w:ind w:right="0"/>
        <w:jc w:val="both"/>
        <w:rPr>
          <w:rFonts w:ascii="Century Gothic" w:hAnsi="Century Gothic"/>
          <w:rtl w:val="0"/>
          <w:lang w:val="en-US"/>
        </w:rPr>
      </w:pPr>
      <w:r>
        <w:rPr>
          <w:rStyle w:val="small-caps"/>
          <w:rFonts w:ascii="Century Gothic" w:hAnsi="Century Gothic"/>
          <w:rtl w:val="0"/>
          <w:lang w:val="en-US"/>
        </w:rPr>
        <w:t>To aid them toward this goal:</w:t>
      </w:r>
    </w:p>
    <w:p>
      <w:pPr>
        <w:pStyle w:val="Normal (Web)"/>
        <w:numPr>
          <w:ilvl w:val="1"/>
          <w:numId w:val="18"/>
        </w:numPr>
        <w:bidi w:val="0"/>
        <w:ind w:right="0"/>
        <w:jc w:val="both"/>
        <w:rPr>
          <w:rFonts w:ascii="Century Gothic" w:hAnsi="Century Gothic"/>
          <w:rtl w:val="0"/>
          <w:lang w:val="en-US"/>
        </w:rPr>
      </w:pPr>
      <w:r>
        <w:rPr>
          <w:rStyle w:val="small-caps"/>
          <w:rFonts w:ascii="Century Gothic" w:hAnsi="Century Gothic"/>
          <w:rtl w:val="0"/>
          <w:lang w:val="en-US"/>
        </w:rPr>
        <w:t>Remember your election and inheritance of eternity (1:4)</w:t>
      </w:r>
    </w:p>
    <w:p>
      <w:pPr>
        <w:pStyle w:val="Normal (Web)"/>
        <w:numPr>
          <w:ilvl w:val="1"/>
          <w:numId w:val="18"/>
        </w:numPr>
        <w:bidi w:val="0"/>
        <w:ind w:right="0"/>
        <w:jc w:val="both"/>
        <w:rPr>
          <w:rFonts w:ascii="Century Gothic" w:hAnsi="Century Gothic"/>
          <w:rtl w:val="0"/>
          <w:lang w:val="en-US"/>
        </w:rPr>
      </w:pPr>
      <w:r>
        <w:rPr>
          <w:rStyle w:val="small-caps"/>
          <w:rFonts w:ascii="Century Gothic" w:hAnsi="Century Gothic"/>
          <w:rtl w:val="0"/>
          <w:lang w:val="en-US"/>
        </w:rPr>
        <w:t>The incredible privileges and blessings of knowing and being in Christ</w:t>
      </w:r>
    </w:p>
    <w:p>
      <w:pPr>
        <w:pStyle w:val="Normal (Web)"/>
        <w:numPr>
          <w:ilvl w:val="1"/>
          <w:numId w:val="18"/>
        </w:numPr>
        <w:bidi w:val="0"/>
        <w:ind w:right="0"/>
        <w:jc w:val="both"/>
        <w:rPr>
          <w:rFonts w:ascii="Century Gothic" w:hAnsi="Century Gothic"/>
          <w:rtl w:val="0"/>
          <w:lang w:val="en-US"/>
        </w:rPr>
      </w:pPr>
      <w:r>
        <w:rPr>
          <w:rStyle w:val="small-caps"/>
          <w:rFonts w:ascii="Century Gothic" w:hAnsi="Century Gothic"/>
          <w:rtl w:val="0"/>
          <w:lang w:val="en-US"/>
        </w:rPr>
        <w:t>Instructions on how to live in a hostile environment</w:t>
      </w:r>
    </w:p>
    <w:p>
      <w:pPr>
        <w:pStyle w:val="Normal (Web)"/>
        <w:numPr>
          <w:ilvl w:val="1"/>
          <w:numId w:val="18"/>
        </w:numPr>
        <w:bidi w:val="0"/>
        <w:ind w:right="0"/>
        <w:jc w:val="both"/>
        <w:rPr>
          <w:rFonts w:ascii="Century Gothic" w:hAnsi="Century Gothic"/>
          <w:rtl w:val="0"/>
          <w:lang w:val="en-US"/>
        </w:rPr>
      </w:pPr>
      <w:r>
        <w:rPr>
          <w:rStyle w:val="small-caps"/>
          <w:rFonts w:ascii="Century Gothic" w:hAnsi="Century Gothic"/>
          <w:rtl w:val="0"/>
          <w:lang w:val="en-US"/>
        </w:rPr>
        <w:t>Remember Christ our example and His sufferings</w:t>
      </w:r>
    </w:p>
    <w:p>
      <w:pPr>
        <w:pStyle w:val="Normal (Web)"/>
        <w:numPr>
          <w:ilvl w:val="1"/>
          <w:numId w:val="18"/>
        </w:numPr>
        <w:bidi w:val="0"/>
        <w:ind w:right="0"/>
        <w:jc w:val="both"/>
        <w:rPr>
          <w:rFonts w:ascii="Century Gothic" w:hAnsi="Century Gothic"/>
          <w:rtl w:val="0"/>
          <w:lang w:val="en-US"/>
        </w:rPr>
      </w:pPr>
      <w:r>
        <w:rPr>
          <w:rStyle w:val="small-caps"/>
          <w:rFonts w:ascii="Century Gothic" w:hAnsi="Century Gothic"/>
          <w:rtl w:val="0"/>
          <w:lang w:val="en-US"/>
        </w:rPr>
        <w:t>We are to live victoriously and triumphantly through the suffering and not abandon hope, joy, faith by becoming bitter, overwhelmed, and disheartened</w:t>
      </w:r>
    </w:p>
    <w:p>
      <w:pPr>
        <w:pStyle w:val="Normal (Web)"/>
        <w:numPr>
          <w:ilvl w:val="1"/>
          <w:numId w:val="18"/>
        </w:numPr>
        <w:bidi w:val="0"/>
        <w:ind w:right="0"/>
        <w:jc w:val="both"/>
        <w:rPr>
          <w:rFonts w:ascii="Century Gothic" w:hAnsi="Century Gothic"/>
          <w:rtl w:val="0"/>
          <w:lang w:val="en-US"/>
        </w:rPr>
      </w:pPr>
      <w:r>
        <w:rPr>
          <w:rStyle w:val="small-caps"/>
          <w:rFonts w:ascii="Century Gothic" w:hAnsi="Century Gothic"/>
          <w:rtl w:val="0"/>
          <w:lang w:val="en-US"/>
        </w:rPr>
        <w:t>Focus on the return of Christ</w:t>
      </w:r>
      <w:r>
        <w:rPr>
          <w:rStyle w:val="small-caps"/>
          <w:rFonts w:ascii="Century Gothic" w:hAnsi="Century Gothic"/>
          <w:rtl w:val="0"/>
          <w:lang w:val="en-US"/>
        </w:rPr>
        <w:t>,</w:t>
      </w:r>
      <w:r>
        <w:rPr>
          <w:rStyle w:val="small-caps"/>
          <w:rFonts w:ascii="Century Gothic" w:hAnsi="Century Gothic"/>
          <w:rtl w:val="0"/>
          <w:lang w:val="en-US"/>
        </w:rPr>
        <w:t xml:space="preserve"> our conquering King who will come  again</w:t>
      </w:r>
    </w:p>
    <w:p>
      <w:pPr>
        <w:pStyle w:val="Normal (Web)"/>
        <w:numPr>
          <w:ilvl w:val="1"/>
          <w:numId w:val="18"/>
        </w:numPr>
        <w:bidi w:val="0"/>
        <w:ind w:right="0"/>
        <w:jc w:val="both"/>
        <w:rPr>
          <w:rFonts w:ascii="Century Gothic" w:hAnsi="Century Gothic"/>
          <w:rtl w:val="0"/>
          <w:lang w:val="en-US"/>
        </w:rPr>
      </w:pPr>
      <w:r>
        <w:rPr>
          <w:rStyle w:val="small-caps"/>
          <w:rFonts w:ascii="Century Gothic" w:hAnsi="Century Gothic"/>
          <w:rtl w:val="0"/>
          <w:lang w:val="en-US"/>
        </w:rPr>
        <w:t>Our obedience to the truth in the midst of the world</w:t>
      </w:r>
      <w:r>
        <w:rPr>
          <w:rStyle w:val="small-caps"/>
          <w:rFonts w:ascii="Century Gothic" w:hAnsi="Century Gothic" w:hint="default"/>
          <w:rtl w:val="0"/>
          <w:lang w:val="en-US"/>
        </w:rPr>
        <w:t>’</w:t>
      </w:r>
      <w:r>
        <w:rPr>
          <w:rStyle w:val="small-caps"/>
          <w:rFonts w:ascii="Century Gothic" w:hAnsi="Century Gothic"/>
          <w:rtl w:val="0"/>
          <w:lang w:val="en-US"/>
        </w:rPr>
        <w:t>s antagonism, the beauty of the gospel is magnified</w:t>
      </w:r>
    </w:p>
    <w:p>
      <w:pPr>
        <w:pStyle w:val="Normal (Web)"/>
        <w:numPr>
          <w:ilvl w:val="1"/>
          <w:numId w:val="18"/>
        </w:numPr>
        <w:bidi w:val="0"/>
        <w:ind w:right="0"/>
        <w:jc w:val="both"/>
        <w:rPr>
          <w:rFonts w:ascii="Century Gothic" w:hAnsi="Century Gothic"/>
          <w:rtl w:val="0"/>
          <w:lang w:val="en-US"/>
        </w:rPr>
      </w:pPr>
      <w:r>
        <w:rPr>
          <w:rStyle w:val="small-caps"/>
          <w:rFonts w:ascii="Century Gothic" w:hAnsi="Century Gothic"/>
          <w:rtl w:val="0"/>
          <w:lang w:val="en-US"/>
        </w:rPr>
        <w:t>In so doing, our lives testify to the truth (</w:t>
      </w:r>
      <w:r>
        <w:rPr>
          <w:rFonts w:ascii="Century Gothic" w:hAnsi="Century Gothic"/>
          <w:b w:val="1"/>
          <w:bCs w:val="1"/>
          <w:rtl w:val="0"/>
          <w:lang w:val="en-US"/>
        </w:rPr>
        <w:t>2:12; 3:1, 13-17</w:t>
      </w:r>
      <w:r>
        <w:rPr>
          <w:rStyle w:val="small-caps"/>
          <w:rFonts w:ascii="Century Gothic" w:hAnsi="Century Gothic"/>
          <w:rtl w:val="0"/>
          <w:lang w:val="en-US"/>
        </w:rPr>
        <w:t>)</w:t>
      </w:r>
    </w:p>
    <w:p>
      <w:pPr>
        <w:pStyle w:val="Normal (Web)"/>
        <w:pBdr>
          <w:top w:val="nil"/>
          <w:left w:val="nil"/>
          <w:bottom w:val="single" w:color="000000" w:sz="4" w:space="0" w:shadow="0" w:frame="0"/>
          <w:right w:val="nil"/>
        </w:pBdr>
        <w:jc w:val="both"/>
        <w:rPr>
          <w:rFonts w:ascii="Century Gothic" w:cs="Century Gothic" w:hAnsi="Century Gothic" w:eastAsia="Century Gothic"/>
          <w:b w:val="1"/>
          <w:bCs w:val="1"/>
          <w:shd w:val="clear" w:color="auto" w:fill="ffffff"/>
        </w:rPr>
      </w:pPr>
      <w:r>
        <w:rPr>
          <w:rFonts w:ascii="Century Gothic" w:hAnsi="Century Gothic"/>
          <w:b w:val="1"/>
          <w:bCs w:val="1"/>
          <w:shd w:val="clear" w:color="auto" w:fill="ffffff"/>
          <w:rtl w:val="0"/>
          <w:lang w:val="en-US"/>
        </w:rPr>
        <w:t>Conclusion</w:t>
      </w:r>
    </w:p>
    <w:p>
      <w:pPr>
        <w:pStyle w:val="Normal (Web)"/>
        <w:jc w:val="both"/>
      </w:pPr>
      <w:r>
        <w:rPr>
          <w:rFonts w:ascii="Century Gothic" w:hAnsi="Century Gothic"/>
          <w:rtl w:val="0"/>
          <w:lang w:val="en-US"/>
        </w:rPr>
        <w:t>The emphasis that Peter is making here is to teach these believers facing serious persecution how to live victoriously in the midst of hostility without losing heart.  They need to know how to process life without wavering in faith or succumbing to the natural tendency to becoming bitter.  The hope of the Christian is not found in this world, the circumstances of life, nor</w:t>
      </w:r>
      <w:r>
        <w:rPr>
          <w:rFonts w:ascii="Century Gothic" w:hAnsi="Century Gothic"/>
          <w:rtl w:val="0"/>
          <w:lang w:val="en-US"/>
        </w:rPr>
        <w:t xml:space="preserve"> </w:t>
      </w:r>
      <w:r>
        <w:rPr>
          <w:rFonts w:ascii="Century Gothic" w:hAnsi="Century Gothic"/>
          <w:rtl w:val="0"/>
          <w:lang w:val="en-US"/>
        </w:rPr>
        <w:t xml:space="preserve">the difficulties faced.  Our hope is in the resurrected Lord Jesus Christ (in His person and work) as well as the glorious promise of His coming again.  In that day, all suffering will cease for those that are found to be in Him. </w:t>
      </w:r>
    </w:p>
    <w:sectPr>
      <w:headerReference w:type="default" r:id="rId4"/>
      <w:headerReference w:type="first" r:id="rId5"/>
      <w:footerReference w:type="default" r:id="rId6"/>
      <w:footerReference w:type="first" r:id="rId7"/>
      <w:pgSz w:w="7920" w:h="12240" w:orient="portrait"/>
      <w:pgMar w:top="450" w:right="360" w:bottom="360" w:left="648" w:header="432" w:footer="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Gothic">
    <w:charset w:val="00"/>
    <w:family w:val="roman"/>
    <w:pitch w:val="default"/>
  </w:font>
  <w:font w:name="Segoe U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6892"/>
        <w:tab w:val="clear" w:pos="9360"/>
      </w:tabs>
      <w:jc w:val="right"/>
    </w:pPr>
    <w:r>
      <w:rPr>
        <w:rFonts w:ascii="Century Gothic" w:hAnsi="Century Gothic"/>
        <w:sz w:val="12"/>
        <w:szCs w:val="12"/>
        <w:rtl w:val="0"/>
      </w:rPr>
      <w:fldChar w:fldCharType="begin" w:fldLock="0"/>
    </w:r>
    <w:r>
      <w:rPr>
        <w:rFonts w:ascii="Century Gothic" w:hAnsi="Century Gothic"/>
        <w:sz w:val="12"/>
        <w:szCs w:val="12"/>
        <w:rtl w:val="0"/>
      </w:rPr>
      <w:instrText xml:space="preserve"> PAGE </w:instrText>
    </w:r>
    <w:r>
      <w:rPr>
        <w:rFonts w:ascii="Century Gothic" w:hAnsi="Century Gothic"/>
        <w:sz w:val="12"/>
        <w:szCs w:val="12"/>
        <w:rtl w:val="0"/>
      </w:rPr>
      <w:fldChar w:fldCharType="separate" w:fldLock="0"/>
    </w:r>
    <w:r>
      <w:rPr>
        <w:rFonts w:ascii="Century Gothic" w:hAnsi="Century Gothic"/>
        <w:sz w:val="12"/>
        <w:szCs w:val="12"/>
        <w:rtl w:val="0"/>
      </w:rPr>
    </w:r>
    <w:r>
      <w:rPr>
        <w:rFonts w:ascii="Century Gothic" w:hAnsi="Century Gothic"/>
        <w:sz w:val="12"/>
        <w:szCs w:val="12"/>
        <w:rtl w:val="0"/>
      </w:rPr>
      <w:fldChar w:fldCharType="end" w:fldLock="0"/>
    </w:r>
    <w:r>
      <w:rPr>
        <w:rFonts w:ascii="Century Gothic" w:hAnsi="Century Gothic"/>
        <w:sz w:val="12"/>
        <w:szCs w:val="12"/>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ind w:left="0" w:firstLine="0"/>
      </w:pPr>
      <w:r>
        <w:rPr>
          <w:rFonts w:ascii="Century Gothic" w:cs="Century Gothic" w:hAnsi="Century Gothic" w:eastAsia="Century Gothic"/>
          <w:shd w:val="clear" w:color="auto" w:fill="ffffff"/>
          <w:vertAlign w:val="superscript"/>
        </w:rPr>
        <w:footnoteRef/>
      </w:r>
      <w:r>
        <w:rPr>
          <w:rFonts w:ascii="Century Gothic" w:hAnsi="Century Gothic"/>
          <w:sz w:val="12"/>
          <w:szCs w:val="12"/>
          <w:rtl w:val="0"/>
          <w:lang w:val="en-US"/>
        </w:rPr>
        <w:t xml:space="preserve"> Ibid. p. 10</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6892"/>
        <w:tab w:val="clear" w:pos="8640"/>
      </w:tabs>
      <w:jc w:val="right"/>
      <w:rPr>
        <w:rFonts w:ascii="Century Gothic" w:cs="Century Gothic" w:hAnsi="Century Gothic" w:eastAsia="Century Gothic"/>
        <w:sz w:val="22"/>
        <w:szCs w:val="22"/>
      </w:rPr>
    </w:pPr>
    <w:r>
      <w:drawing xmlns:a="http://schemas.openxmlformats.org/drawingml/2006/main">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1073741825"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tl w:val="0"/>
        <w:lang w:val="en-US"/>
      </w:rPr>
      <w:t>Pastor Mark Pitman</w:t>
    </w:r>
  </w:p>
  <w:p>
    <w:pPr>
      <w:pStyle w:val="header"/>
      <w:tabs>
        <w:tab w:val="right" w:pos="6892"/>
        <w:tab w:val="clear" w:pos="8640"/>
      </w:tabs>
      <w:jc w:val="right"/>
    </w:pPr>
    <w:r>
      <w:rPr>
        <w:rFonts w:ascii="Century Gothic" w:hAnsi="Century Gothic"/>
        <w:sz w:val="22"/>
        <w:szCs w:val="22"/>
        <w:rtl w:val="0"/>
        <w:lang w:val="en-US"/>
      </w:rPr>
      <w:t>August 11, 2024</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lowerRoman"/>
      <w:suff w:val="tab"/>
      <w:lvlText w:val="%3."/>
      <w:lvlJc w:val="left"/>
      <w:pPr>
        <w:ind w:left="144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lowerRoman"/>
      <w:suff w:val="tab"/>
      <w:lvlText w:val="%3."/>
      <w:lvlJc w:val="left"/>
      <w:pPr>
        <w:ind w:left="1710" w:hanging="313"/>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43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15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870" w:hanging="313"/>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59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1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030" w:hanging="313"/>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13"/>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13"/>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13"/>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10" w:hanging="313"/>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43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15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870" w:hanging="313"/>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59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1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030" w:hanging="313"/>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lowerRoman"/>
        <w:suff w:val="tab"/>
        <w:lvlText w:val="%3."/>
        <w:lvlJc w:val="left"/>
        <w:pPr>
          <w:ind w:left="135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20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7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51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2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49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67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710" w:hanging="302"/>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243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15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870" w:hanging="302"/>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59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31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030" w:hanging="302"/>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2"/>
    <w:lvlOverride w:ilvl="0">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47" w:hanging="327"/>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684" w:hanging="264"/>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lowerLetter"/>
        <w:suff w:val="tab"/>
        <w:lvlText w:val="%4."/>
        <w:lvlJc w:val="left"/>
        <w:pPr>
          <w:ind w:left="2397" w:hanging="327"/>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lowerLetter"/>
        <w:suff w:val="tab"/>
        <w:lvlText w:val="%5."/>
        <w:lvlJc w:val="left"/>
        <w:pPr>
          <w:ind w:left="3117" w:hanging="327"/>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lowerRoman"/>
        <w:suff w:val="tab"/>
        <w:lvlText w:val="%6."/>
        <w:lvlJc w:val="left"/>
        <w:pPr>
          <w:ind w:left="3844" w:hanging="264"/>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decimal"/>
        <w:suff w:val="tab"/>
        <w:lvlText w:val="%7."/>
        <w:lvlJc w:val="left"/>
        <w:pPr>
          <w:ind w:left="4557" w:hanging="327"/>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lowerLetter"/>
        <w:suff w:val="tab"/>
        <w:lvlText w:val="%8."/>
        <w:lvlJc w:val="left"/>
        <w:pPr>
          <w:ind w:left="5277" w:hanging="327"/>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lowerRoman"/>
        <w:suff w:val="tab"/>
        <w:lvlText w:val="%9."/>
        <w:lvlJc w:val="left"/>
        <w:pPr>
          <w:ind w:left="6004" w:hanging="264"/>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8">
    <w:abstractNumId w:val="2"/>
    <w:lvlOverride w:ilvl="0">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lowerRoman"/>
        <w:suff w:val="tab"/>
        <w:lvlText w:val="%3."/>
        <w:lvlJc w:val="left"/>
        <w:pPr>
          <w:ind w:left="171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243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15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87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59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31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03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2"/>
    <w:lvlOverride w:ilvl="0">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710" w:hanging="302"/>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243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15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870" w:hanging="302"/>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59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31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030" w:hanging="302"/>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0"/>
    <w:lvlOverride w:ilvl="0">
      <w:startOverride w:val="2"/>
    </w:lvlOverride>
  </w:num>
  <w:num w:numId="11">
    <w:abstractNumId w:val="5"/>
  </w:num>
  <w:num w:numId="12">
    <w:abstractNumId w:val="4"/>
  </w:num>
  <w:num w:numId="13">
    <w:abstractNumId w:val="0"/>
    <w:lvlOverride w:ilvl="0">
      <w:startOverride w:val="3"/>
    </w:lvlOverride>
  </w:num>
  <w:num w:numId="14">
    <w:abstractNumId w:val="7"/>
  </w:num>
  <w:num w:numId="15">
    <w:abstractNumId w:val="6"/>
  </w:num>
  <w:num w:numId="16">
    <w:abstractNumId w:val="0"/>
    <w:lvlOverride w:ilvl="0">
      <w:startOverride w:val="4"/>
    </w:lvlOverride>
  </w:num>
  <w:num w:numId="17">
    <w:abstractNumId w:val="9"/>
  </w:num>
  <w:num w:numId="18">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36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small-caps">
    <w:name w:val="small-caps"/>
    <w:rPr>
      <w:lang w:val="en-US"/>
    </w:rPr>
  </w:style>
  <w:style w:type="numbering" w:styleId="Imported Style 2">
    <w:name w:val="Imported Style 2"/>
    <w:pPr>
      <w:numPr>
        <w:numId w:val="3"/>
      </w:numPr>
    </w:pPr>
  </w:style>
  <w:style w:type="paragraph" w:styleId="chapter-1">
    <w:name w:val="chapter-1"/>
    <w:next w:val="chapter-1"/>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11"/>
      </w:numPr>
    </w:pPr>
  </w:style>
  <w:style w:type="numbering" w:styleId="Imported Style 4">
    <w:name w:val="Imported Style 4"/>
    <w:pPr>
      <w:numPr>
        <w:numId w:val="14"/>
      </w:numPr>
    </w:p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5">
    <w:name w:val="Imported Style 5"/>
    <w:pPr>
      <w:numPr>
        <w:numId w:val="1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